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A2" w:rsidRDefault="00D23AA2" w:rsidP="00B71A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96268" w:rsidRDefault="00096268" w:rsidP="000962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268">
        <w:rPr>
          <w:rFonts w:ascii="Times New Roman" w:hAnsi="Times New Roman" w:cs="Times New Roman"/>
          <w:sz w:val="28"/>
          <w:szCs w:val="28"/>
        </w:rPr>
        <w:t>к рабочим программам по технологии</w:t>
      </w:r>
    </w:p>
    <w:p w:rsidR="00096268" w:rsidRDefault="00096268" w:rsidP="000962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6268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чие программы по технологии в Н</w:t>
      </w:r>
      <w:r w:rsidRPr="0009626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специализированная гимназия «Аврора» </w:t>
      </w:r>
      <w:r w:rsidRPr="00096268">
        <w:rPr>
          <w:rFonts w:ascii="Times New Roman" w:hAnsi="Times New Roman" w:cs="Times New Roman"/>
          <w:sz w:val="28"/>
          <w:szCs w:val="28"/>
        </w:rPr>
        <w:t xml:space="preserve">города Тюмени составлены на основании следующих нормативно-правовых документов: для 5-7 классов рабочая программа составлена в соответствии с ФГОС ООО, утвержденного приказом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 России от 17.12.2010 г. №1897 (зарегистрирован Минюстом России 01.02.2011 г.,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. №19644), с изменениями, внесенными приказами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 России от 29.12.2014 г. №1644 (зарегистрирован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Минюмтом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 России 06.02.2015 г.,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>. №35915</w:t>
      </w:r>
      <w:proofErr w:type="gramEnd"/>
      <w:r w:rsidRPr="00096268">
        <w:rPr>
          <w:rFonts w:ascii="Times New Roman" w:hAnsi="Times New Roman" w:cs="Times New Roman"/>
          <w:sz w:val="28"/>
          <w:szCs w:val="28"/>
        </w:rPr>
        <w:t xml:space="preserve">), от 31.12.2015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02.02.2016 г.,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. №40937), письмом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 России от 14.12.2015 № №08-2355 «О внесении изменений в примерные основн</w:t>
      </w:r>
      <w:r>
        <w:rPr>
          <w:rFonts w:ascii="Times New Roman" w:hAnsi="Times New Roman" w:cs="Times New Roman"/>
          <w:sz w:val="28"/>
          <w:szCs w:val="28"/>
        </w:rPr>
        <w:t>ые образовательные программы»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96268">
        <w:rPr>
          <w:rFonts w:ascii="Times New Roman" w:hAnsi="Times New Roman" w:cs="Times New Roman"/>
          <w:sz w:val="28"/>
          <w:szCs w:val="28"/>
        </w:rPr>
        <w:t xml:space="preserve">ля 8 классов рабочая программа составлена в соответствии с федеральным компонентом государственных образовательных стандартов основного общего образования, утвержденного приказом Министерства образования РФ от 05.03.2004 №1089, и с учетом авторской программы: «Программы общеобразовательных учреждений. Технология. 5-11 классы». Под ред.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 Ю.Л., Симоненко В.Д. Изучение предмета "Технология" направлено на достижение следующих целей и задач</w:t>
      </w:r>
      <w:proofErr w:type="gramStart"/>
      <w:r w:rsidRPr="000962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2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9626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96268">
        <w:rPr>
          <w:rFonts w:ascii="Times New Roman" w:hAnsi="Times New Roman" w:cs="Times New Roman"/>
          <w:sz w:val="28"/>
          <w:szCs w:val="28"/>
        </w:rPr>
        <w:t>ормирование представлений о составляющих производстве и распространённых в 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68">
        <w:rPr>
          <w:rFonts w:ascii="Times New Roman" w:hAnsi="Times New Roman" w:cs="Times New Roman"/>
          <w:sz w:val="28"/>
          <w:szCs w:val="28"/>
        </w:rPr>
        <w:t xml:space="preserve">технологиях;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>, современном  освоение технологического подхода как универсального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68">
        <w:rPr>
          <w:rFonts w:ascii="Times New Roman" w:hAnsi="Times New Roman" w:cs="Times New Roman"/>
          <w:sz w:val="28"/>
          <w:szCs w:val="28"/>
        </w:rPr>
        <w:t>алгоритма преобразующей и созидательной деятельности; формирование представлений о технологической культуре производства, развитие культуры труда 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68">
        <w:rPr>
          <w:rFonts w:ascii="Times New Roman" w:hAnsi="Times New Roman" w:cs="Times New Roman"/>
          <w:sz w:val="28"/>
          <w:szCs w:val="28"/>
        </w:rPr>
        <w:t xml:space="preserve">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 овладение необходимыми в </w:t>
      </w:r>
      <w:r w:rsidRPr="00096268">
        <w:rPr>
          <w:rFonts w:ascii="Times New Roman" w:hAnsi="Times New Roman" w:cs="Times New Roman"/>
          <w:sz w:val="28"/>
          <w:szCs w:val="28"/>
        </w:rPr>
        <w:lastRenderedPageBreak/>
        <w:t>повседневной жизни базовыми (безопасными) приёмами ручного и механизированного</w:t>
      </w:r>
      <w:r w:rsidR="00E26805">
        <w:rPr>
          <w:rFonts w:ascii="Times New Roman" w:hAnsi="Times New Roman" w:cs="Times New Roman"/>
          <w:sz w:val="28"/>
          <w:szCs w:val="28"/>
        </w:rPr>
        <w:t xml:space="preserve"> </w:t>
      </w:r>
      <w:r w:rsidRPr="00096268">
        <w:rPr>
          <w:rFonts w:ascii="Times New Roman" w:hAnsi="Times New Roman" w:cs="Times New Roman"/>
          <w:sz w:val="28"/>
          <w:szCs w:val="28"/>
        </w:rPr>
        <w:t>труда с использованием распространённых инструментов</w:t>
      </w:r>
      <w:proofErr w:type="gramStart"/>
      <w:r w:rsidRPr="00096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6268">
        <w:rPr>
          <w:rFonts w:ascii="Times New Roman" w:hAnsi="Times New Roman" w:cs="Times New Roman"/>
          <w:sz w:val="28"/>
          <w:szCs w:val="28"/>
        </w:rPr>
        <w:t>механизмов и машин, способами управления отдельными видами бытовой техники;  овладение</w:t>
      </w:r>
      <w:r w:rsidR="00E2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268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096268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хозяйства; 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 формирование у обучающихся опыта самостоятельной проектно- исследовательской деятельности;  воспитание трудолюбия, бережливости, аккуратности</w:t>
      </w:r>
      <w:proofErr w:type="gramStart"/>
      <w:r w:rsidRPr="00096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6268">
        <w:rPr>
          <w:rFonts w:ascii="Times New Roman" w:hAnsi="Times New Roman" w:cs="Times New Roman"/>
          <w:sz w:val="28"/>
          <w:szCs w:val="28"/>
        </w:rPr>
        <w:t>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68">
        <w:rPr>
          <w:rFonts w:ascii="Times New Roman" w:hAnsi="Times New Roman" w:cs="Times New Roman"/>
          <w:sz w:val="28"/>
          <w:szCs w:val="28"/>
        </w:rPr>
        <w:t>воспитание гражданских и патриотических качеств личности; 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</w:t>
      </w:r>
      <w:r w:rsidR="00196600">
        <w:rPr>
          <w:rFonts w:ascii="Times New Roman" w:hAnsi="Times New Roman" w:cs="Times New Roman"/>
          <w:sz w:val="28"/>
          <w:szCs w:val="28"/>
        </w:rPr>
        <w:t xml:space="preserve"> </w:t>
      </w:r>
      <w:r w:rsidRPr="00096268">
        <w:rPr>
          <w:rFonts w:ascii="Times New Roman" w:hAnsi="Times New Roman" w:cs="Times New Roman"/>
          <w:sz w:val="28"/>
          <w:szCs w:val="28"/>
        </w:rPr>
        <w:t xml:space="preserve">обоснованных ценностных ориентаций. В соответствии с ФГОС изучение предмета "Технология" направлено на достижение следующих целей и задач. Цели и задачи учебного предмета: 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  </w:t>
      </w:r>
      <w:proofErr w:type="gramStart"/>
      <w:r w:rsidRPr="00096268">
        <w:rPr>
          <w:rFonts w:ascii="Times New Roman" w:hAnsi="Times New Roman" w:cs="Times New Roman"/>
          <w:sz w:val="28"/>
          <w:szCs w:val="28"/>
        </w:rPr>
        <w:t xml:space="preserve">развитие технического мышления, пространственного </w:t>
      </w:r>
      <w:r w:rsidRPr="00096268">
        <w:rPr>
          <w:rFonts w:ascii="Times New Roman" w:hAnsi="Times New Roman" w:cs="Times New Roman"/>
          <w:sz w:val="28"/>
          <w:szCs w:val="28"/>
        </w:rPr>
        <w:lastRenderedPageBreak/>
        <w:t>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  <w:proofErr w:type="gramEnd"/>
      <w:r w:rsidRPr="00096268">
        <w:rPr>
          <w:rFonts w:ascii="Times New Roman" w:hAnsi="Times New Roman" w:cs="Times New Roman"/>
          <w:sz w:val="28"/>
          <w:szCs w:val="28"/>
        </w:rPr>
        <w:t xml:space="preserve"> 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 </w:t>
      </w:r>
    </w:p>
    <w:p w:rsidR="005875F1" w:rsidRPr="00096268" w:rsidRDefault="00096268" w:rsidP="000962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6268">
        <w:rPr>
          <w:rFonts w:ascii="Times New Roman" w:hAnsi="Times New Roman" w:cs="Times New Roman"/>
          <w:sz w:val="28"/>
          <w:szCs w:val="28"/>
        </w:rPr>
        <w:t xml:space="preserve">соответствии с учебным планом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626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специализированная гимназия «Аврора»</w:t>
      </w:r>
      <w:r w:rsidRPr="00096268">
        <w:rPr>
          <w:rFonts w:ascii="Times New Roman" w:hAnsi="Times New Roman" w:cs="Times New Roman"/>
          <w:sz w:val="28"/>
          <w:szCs w:val="28"/>
        </w:rPr>
        <w:t xml:space="preserve"> на изучение технологии отводится:</w:t>
      </w:r>
      <w:r>
        <w:rPr>
          <w:rFonts w:ascii="Times New Roman" w:hAnsi="Times New Roman" w:cs="Times New Roman"/>
          <w:sz w:val="28"/>
          <w:szCs w:val="28"/>
        </w:rPr>
        <w:t xml:space="preserve"> в 5 классе – 70</w:t>
      </w:r>
      <w:r w:rsidRPr="00096268">
        <w:rPr>
          <w:rFonts w:ascii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sz w:val="28"/>
          <w:szCs w:val="28"/>
        </w:rPr>
        <w:t>2 часа в неделю; в 6 классе - 70</w:t>
      </w:r>
      <w:r w:rsidRPr="00096268">
        <w:rPr>
          <w:rFonts w:ascii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sz w:val="28"/>
          <w:szCs w:val="28"/>
        </w:rPr>
        <w:t>2 часа в неделю; в 7 классе - 70</w:t>
      </w:r>
      <w:r w:rsidRPr="0009626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2 часа в неделю; в 8 классе -35 часов</w:t>
      </w:r>
      <w:r w:rsidRPr="00096268">
        <w:rPr>
          <w:rFonts w:ascii="Times New Roman" w:hAnsi="Times New Roman" w:cs="Times New Roman"/>
          <w:sz w:val="28"/>
          <w:szCs w:val="28"/>
        </w:rPr>
        <w:t xml:space="preserve">, 1 час в неделю. </w:t>
      </w:r>
    </w:p>
    <w:sectPr w:rsidR="005875F1" w:rsidRPr="0009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C9E"/>
    <w:multiLevelType w:val="hybridMultilevel"/>
    <w:tmpl w:val="04C0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179AA"/>
    <w:multiLevelType w:val="hybridMultilevel"/>
    <w:tmpl w:val="039E1878"/>
    <w:lvl w:ilvl="0" w:tplc="D7DA755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AA2"/>
    <w:rsid w:val="00096268"/>
    <w:rsid w:val="00196600"/>
    <w:rsid w:val="00557D9E"/>
    <w:rsid w:val="005875F1"/>
    <w:rsid w:val="00632C79"/>
    <w:rsid w:val="00B71AC1"/>
    <w:rsid w:val="00D23AA2"/>
    <w:rsid w:val="00E2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Учиха</dc:creator>
  <cp:lastModifiedBy>Учиха</cp:lastModifiedBy>
  <cp:revision>3</cp:revision>
  <dcterms:created xsi:type="dcterms:W3CDTF">2018-01-15T15:28:00Z</dcterms:created>
  <dcterms:modified xsi:type="dcterms:W3CDTF">2018-01-15T15:34:00Z</dcterms:modified>
</cp:coreProperties>
</file>