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EA" w:rsidRPr="00AD4E76" w:rsidRDefault="00CA11EA" w:rsidP="00CA11EA">
      <w:pPr>
        <w:pStyle w:val="a8"/>
        <w:ind w:left="1701"/>
        <w:jc w:val="center"/>
        <w:rPr>
          <w:b/>
          <w:i/>
          <w:sz w:val="32"/>
          <w:szCs w:val="32"/>
        </w:rPr>
      </w:pPr>
      <w:r>
        <w:rPr>
          <w:b/>
          <w:szCs w:val="28"/>
        </w:rPr>
        <w:t xml:space="preserve">                  </w:t>
      </w:r>
      <w:r w:rsidRPr="00AD4E76">
        <w:rPr>
          <w:b/>
          <w:i/>
          <w:noProof/>
          <w:sz w:val="32"/>
          <w:szCs w:val="32"/>
          <w:lang w:eastAsia="ru-RU"/>
        </w:rPr>
        <w:drawing>
          <wp:anchor distT="0" distB="0" distL="0" distR="0" simplePos="0" relativeHeight="251659264" behindDoc="1" locked="0" layoutInCell="1" allowOverlap="1">
            <wp:simplePos x="0" y="0"/>
            <wp:positionH relativeFrom="column">
              <wp:posOffset>-299085</wp:posOffset>
            </wp:positionH>
            <wp:positionV relativeFrom="paragraph">
              <wp:posOffset>-415290</wp:posOffset>
            </wp:positionV>
            <wp:extent cx="2188845" cy="904875"/>
            <wp:effectExtent l="19050" t="0" r="1905"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188845" cy="904875"/>
                    </a:xfrm>
                    <a:prstGeom prst="rect">
                      <a:avLst/>
                    </a:prstGeom>
                    <a:solidFill>
                      <a:srgbClr val="FFFFFF"/>
                    </a:solidFill>
                    <a:ln w="9525">
                      <a:noFill/>
                      <a:miter lim="800000"/>
                      <a:headEnd/>
                      <a:tailEnd/>
                    </a:ln>
                  </pic:spPr>
                </pic:pic>
              </a:graphicData>
            </a:graphic>
          </wp:anchor>
        </w:drawing>
      </w:r>
      <w:r w:rsidRPr="00AD4E76">
        <w:rPr>
          <w:b/>
          <w:i/>
          <w:sz w:val="32"/>
          <w:szCs w:val="32"/>
        </w:rPr>
        <w:t xml:space="preserve"> НОУ специализированная гимназия </w:t>
      </w:r>
    </w:p>
    <w:p w:rsidR="00CA11EA" w:rsidRPr="00AD4E76" w:rsidRDefault="00CA11EA" w:rsidP="00CA11EA">
      <w:pPr>
        <w:pStyle w:val="a8"/>
        <w:ind w:left="1701"/>
        <w:jc w:val="center"/>
        <w:rPr>
          <w:b/>
          <w:i/>
          <w:sz w:val="32"/>
          <w:szCs w:val="32"/>
        </w:rPr>
      </w:pPr>
      <w:r w:rsidRPr="00AD4E76">
        <w:rPr>
          <w:b/>
          <w:i/>
          <w:sz w:val="32"/>
          <w:szCs w:val="32"/>
        </w:rPr>
        <w:t xml:space="preserve">             «Аврора»</w:t>
      </w:r>
    </w:p>
    <w:p w:rsidR="00CA11EA" w:rsidRDefault="00CA11EA" w:rsidP="00CA11EA">
      <w:pPr>
        <w:rPr>
          <w:b/>
          <w:sz w:val="28"/>
          <w:szCs w:val="28"/>
        </w:rPr>
      </w:pPr>
    </w:p>
    <w:p w:rsidR="00CA11EA" w:rsidRDefault="00CA11EA" w:rsidP="00CA11EA">
      <w:pPr>
        <w:rPr>
          <w:b/>
          <w:sz w:val="28"/>
          <w:szCs w:val="28"/>
        </w:rPr>
      </w:pPr>
    </w:p>
    <w:p w:rsidR="00CA11EA" w:rsidRDefault="00CA11EA" w:rsidP="00CA11EA">
      <w:pPr>
        <w:rPr>
          <w:b/>
          <w:sz w:val="28"/>
          <w:szCs w:val="28"/>
        </w:rPr>
      </w:pPr>
      <w:r>
        <w:rPr>
          <w:b/>
          <w:noProof/>
          <w:sz w:val="28"/>
          <w:szCs w:val="28"/>
        </w:rPr>
        <w:drawing>
          <wp:anchor distT="0" distB="0" distL="114300" distR="114300" simplePos="0" relativeHeight="251660288" behindDoc="0" locked="0" layoutInCell="1" allowOverlap="1">
            <wp:simplePos x="0" y="0"/>
            <wp:positionH relativeFrom="column">
              <wp:posOffset>3720465</wp:posOffset>
            </wp:positionH>
            <wp:positionV relativeFrom="paragraph">
              <wp:posOffset>80010</wp:posOffset>
            </wp:positionV>
            <wp:extent cx="1934210" cy="2038350"/>
            <wp:effectExtent l="19050" t="0" r="8890" b="0"/>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34210" cy="2038350"/>
                    </a:xfrm>
                    <a:prstGeom prst="rect">
                      <a:avLst/>
                    </a:prstGeom>
                    <a:noFill/>
                    <a:ln w="9525">
                      <a:noFill/>
                      <a:miter lim="800000"/>
                      <a:headEnd/>
                      <a:tailEnd/>
                    </a:ln>
                  </pic:spPr>
                </pic:pic>
              </a:graphicData>
            </a:graphic>
          </wp:anchor>
        </w:drawing>
      </w:r>
    </w:p>
    <w:p w:rsidR="00CA11EA" w:rsidRDefault="00CA11EA" w:rsidP="00CA11EA">
      <w:pPr>
        <w:rPr>
          <w:b/>
          <w:sz w:val="28"/>
          <w:szCs w:val="28"/>
        </w:rPr>
        <w:sectPr w:rsidR="00CA11EA" w:rsidSect="00B71350">
          <w:footerReference w:type="default" r:id="rId9"/>
          <w:pgSz w:w="11906" w:h="16838"/>
          <w:pgMar w:top="1134" w:right="850" w:bottom="1134" w:left="1701" w:header="708" w:footer="573" w:gutter="0"/>
          <w:pgNumType w:start="0"/>
          <w:cols w:space="708"/>
          <w:docGrid w:linePitch="360"/>
        </w:sectPr>
      </w:pPr>
    </w:p>
    <w:p w:rsidR="00CA11EA" w:rsidRPr="00AD4E76" w:rsidRDefault="00CA11EA" w:rsidP="00CA11EA">
      <w:r w:rsidRPr="00AD4E76">
        <w:rPr>
          <w:b/>
        </w:rPr>
        <w:lastRenderedPageBreak/>
        <w:t>Рассмотрено:</w:t>
      </w:r>
      <w:r w:rsidRPr="00AD4E76">
        <w:t xml:space="preserve"> </w:t>
      </w:r>
      <w:r w:rsidRPr="00AD4E76">
        <w:tab/>
      </w:r>
      <w:r w:rsidRPr="00AD4E76">
        <w:tab/>
      </w:r>
      <w:r w:rsidRPr="00AD4E76">
        <w:tab/>
      </w:r>
    </w:p>
    <w:p w:rsidR="00CA11EA" w:rsidRPr="00AD4E76" w:rsidRDefault="00CA11EA" w:rsidP="00CA11EA">
      <w:r>
        <w:t>на заседании методиче</w:t>
      </w:r>
      <w:r w:rsidRPr="00AD4E76">
        <w:t>ского совета</w:t>
      </w:r>
      <w:r>
        <w:t xml:space="preserve"> НОУ с</w:t>
      </w:r>
      <w:r w:rsidRPr="00AD4E76">
        <w:t>пециализированная                                                      гимназия «Аврора»</w:t>
      </w:r>
      <w:r w:rsidRPr="00AD4E76">
        <w:tab/>
      </w:r>
    </w:p>
    <w:p w:rsidR="00CA11EA" w:rsidRPr="00AD4E76" w:rsidRDefault="00CA11EA" w:rsidP="00CA11EA">
      <w:r>
        <w:t>Протокол от 27</w:t>
      </w:r>
      <w:r w:rsidRPr="00AD4E76">
        <w:t>.08.201</w:t>
      </w:r>
      <w:r>
        <w:t>4</w:t>
      </w:r>
      <w:r w:rsidRPr="00AD4E76">
        <w:t xml:space="preserve"> № 1</w:t>
      </w:r>
    </w:p>
    <w:p w:rsidR="00CA11EA" w:rsidRDefault="00CA11EA" w:rsidP="00CA11EA">
      <w:r w:rsidRPr="00AD4E76">
        <w:t>П</w:t>
      </w:r>
      <w:r>
        <w:t>риказ от 28.08.2014 №</w:t>
      </w:r>
      <w:r w:rsidRPr="00AD4E76">
        <w:t xml:space="preserve">  </w:t>
      </w:r>
      <w:r>
        <w:t>3</w:t>
      </w:r>
      <w:r w:rsidRPr="00AD4E76">
        <w:t xml:space="preserve">  </w:t>
      </w:r>
    </w:p>
    <w:p w:rsidR="00CA11EA" w:rsidRDefault="00CA11EA" w:rsidP="00CA11EA"/>
    <w:p w:rsidR="00CA11EA" w:rsidRDefault="00CA11EA" w:rsidP="00CA11EA"/>
    <w:p w:rsidR="00CA11EA" w:rsidRDefault="00CA11EA" w:rsidP="00CA11EA"/>
    <w:p w:rsidR="00CA11EA" w:rsidRDefault="00CA11EA" w:rsidP="00CA11EA"/>
    <w:p w:rsidR="00CA11EA" w:rsidRDefault="00CA11EA" w:rsidP="00CA11EA"/>
    <w:p w:rsidR="00CA11EA" w:rsidRDefault="00CA11EA" w:rsidP="00CA11EA">
      <w:pPr>
        <w:jc w:val="center"/>
        <w:rPr>
          <w:b/>
          <w:i/>
          <w:sz w:val="72"/>
          <w:szCs w:val="72"/>
        </w:rPr>
        <w:sectPr w:rsidR="00CA11EA" w:rsidSect="00B71350">
          <w:type w:val="continuous"/>
          <w:pgSz w:w="11906" w:h="16838"/>
          <w:pgMar w:top="1134" w:right="850" w:bottom="1134" w:left="1701" w:header="708" w:footer="573" w:gutter="0"/>
          <w:pgNumType w:start="0"/>
          <w:cols w:num="2" w:space="1705"/>
          <w:docGrid w:linePitch="360"/>
        </w:sectPr>
      </w:pPr>
    </w:p>
    <w:p w:rsidR="00CA11EA" w:rsidRDefault="00CA11EA" w:rsidP="00CA11EA">
      <w:pPr>
        <w:jc w:val="center"/>
        <w:rPr>
          <w:b/>
          <w:i/>
          <w:sz w:val="72"/>
          <w:szCs w:val="72"/>
        </w:rPr>
      </w:pPr>
    </w:p>
    <w:p w:rsidR="00CA11EA" w:rsidRDefault="00CA11EA" w:rsidP="00CA11EA">
      <w:pPr>
        <w:jc w:val="center"/>
        <w:rPr>
          <w:b/>
          <w:i/>
          <w:sz w:val="72"/>
          <w:szCs w:val="72"/>
        </w:rPr>
      </w:pPr>
    </w:p>
    <w:p w:rsidR="00CA11EA" w:rsidRDefault="00CA11EA" w:rsidP="00CA11EA">
      <w:pPr>
        <w:jc w:val="center"/>
        <w:rPr>
          <w:b/>
          <w:i/>
          <w:sz w:val="72"/>
          <w:szCs w:val="72"/>
        </w:rPr>
      </w:pPr>
    </w:p>
    <w:p w:rsidR="00CA11EA" w:rsidRPr="00AD4E76" w:rsidRDefault="00CA11EA" w:rsidP="00CA11EA">
      <w:pPr>
        <w:jc w:val="center"/>
        <w:rPr>
          <w:b/>
          <w:bCs/>
          <w:i/>
          <w:sz w:val="72"/>
          <w:szCs w:val="72"/>
        </w:rPr>
      </w:pPr>
      <w:r>
        <w:rPr>
          <w:b/>
          <w:i/>
          <w:sz w:val="72"/>
          <w:szCs w:val="72"/>
        </w:rPr>
        <w:t>Р</w:t>
      </w:r>
      <w:r w:rsidRPr="00AD4E76">
        <w:rPr>
          <w:b/>
          <w:i/>
          <w:sz w:val="72"/>
          <w:szCs w:val="72"/>
        </w:rPr>
        <w:t>абочая программа</w:t>
      </w:r>
    </w:p>
    <w:p w:rsidR="00CA11EA" w:rsidRPr="00AD4E76" w:rsidRDefault="00CA11EA" w:rsidP="00CA11EA">
      <w:pPr>
        <w:jc w:val="center"/>
        <w:rPr>
          <w:b/>
          <w:bCs/>
          <w:i/>
          <w:sz w:val="44"/>
          <w:szCs w:val="44"/>
        </w:rPr>
      </w:pPr>
      <w:r w:rsidRPr="00AD4E76">
        <w:rPr>
          <w:b/>
          <w:bCs/>
          <w:i/>
          <w:sz w:val="44"/>
          <w:szCs w:val="44"/>
        </w:rPr>
        <w:t>по учебному предмету</w:t>
      </w:r>
    </w:p>
    <w:p w:rsidR="00CA11EA" w:rsidRPr="00AD4E76" w:rsidRDefault="00CA11EA" w:rsidP="00CA11EA">
      <w:pPr>
        <w:jc w:val="center"/>
        <w:rPr>
          <w:b/>
          <w:i/>
          <w:sz w:val="44"/>
          <w:szCs w:val="44"/>
        </w:rPr>
      </w:pPr>
      <w:r w:rsidRPr="00AD4E76">
        <w:rPr>
          <w:b/>
          <w:bCs/>
          <w:i/>
          <w:sz w:val="44"/>
          <w:szCs w:val="44"/>
        </w:rPr>
        <w:t>«</w:t>
      </w:r>
      <w:r>
        <w:rPr>
          <w:b/>
          <w:bCs/>
          <w:i/>
          <w:sz w:val="44"/>
          <w:szCs w:val="44"/>
        </w:rPr>
        <w:t>Технология</w:t>
      </w:r>
      <w:r w:rsidRPr="00AD4E76">
        <w:rPr>
          <w:b/>
          <w:bCs/>
          <w:i/>
          <w:sz w:val="44"/>
          <w:szCs w:val="44"/>
        </w:rPr>
        <w:t>»</w:t>
      </w:r>
    </w:p>
    <w:p w:rsidR="00CA11EA" w:rsidRPr="00AD4E76" w:rsidRDefault="00CA11EA" w:rsidP="00CA11EA">
      <w:pPr>
        <w:jc w:val="center"/>
        <w:rPr>
          <w:b/>
          <w:bCs/>
          <w:i/>
          <w:sz w:val="44"/>
          <w:szCs w:val="44"/>
        </w:rPr>
      </w:pPr>
      <w:r>
        <w:rPr>
          <w:b/>
          <w:bCs/>
          <w:i/>
          <w:sz w:val="44"/>
          <w:szCs w:val="44"/>
        </w:rPr>
        <w:t>(1-4</w:t>
      </w:r>
      <w:r w:rsidRPr="00AD4E76">
        <w:rPr>
          <w:b/>
          <w:bCs/>
          <w:i/>
          <w:sz w:val="44"/>
          <w:szCs w:val="44"/>
        </w:rPr>
        <w:t xml:space="preserve"> класс)</w:t>
      </w:r>
    </w:p>
    <w:p w:rsidR="00CA11EA" w:rsidRPr="00507935" w:rsidRDefault="00CA11EA" w:rsidP="00CA11EA">
      <w:pPr>
        <w:jc w:val="center"/>
        <w:rPr>
          <w:sz w:val="28"/>
          <w:szCs w:val="28"/>
        </w:rPr>
      </w:pPr>
    </w:p>
    <w:p w:rsidR="00CA11EA" w:rsidRDefault="00CA11EA" w:rsidP="00CA11EA">
      <w:pPr>
        <w:ind w:left="5954" w:right="424"/>
        <w:jc w:val="center"/>
        <w:rPr>
          <w:i/>
          <w:szCs w:val="28"/>
        </w:rPr>
      </w:pPr>
    </w:p>
    <w:p w:rsidR="00CA11EA" w:rsidRDefault="00CA11EA" w:rsidP="00CA11EA">
      <w:pPr>
        <w:ind w:left="5954" w:right="424"/>
        <w:jc w:val="center"/>
        <w:rPr>
          <w:i/>
          <w:szCs w:val="28"/>
        </w:rPr>
      </w:pPr>
    </w:p>
    <w:p w:rsidR="00CA11EA" w:rsidRDefault="00CA11EA" w:rsidP="00CA11EA">
      <w:pPr>
        <w:ind w:left="5954" w:right="424"/>
        <w:jc w:val="center"/>
        <w:rPr>
          <w:i/>
          <w:szCs w:val="28"/>
        </w:rPr>
      </w:pPr>
    </w:p>
    <w:p w:rsidR="00CA11EA" w:rsidRPr="00507935" w:rsidRDefault="00CA11EA" w:rsidP="00CA11EA">
      <w:pPr>
        <w:ind w:left="5387" w:right="424"/>
        <w:rPr>
          <w:i/>
          <w:sz w:val="28"/>
          <w:szCs w:val="28"/>
        </w:rPr>
      </w:pPr>
      <w:r w:rsidRPr="00507935">
        <w:rPr>
          <w:i/>
          <w:sz w:val="28"/>
          <w:szCs w:val="28"/>
        </w:rPr>
        <w:t>Составите</w:t>
      </w:r>
      <w:r>
        <w:rPr>
          <w:i/>
          <w:sz w:val="28"/>
          <w:szCs w:val="28"/>
        </w:rPr>
        <w:t>ли</w:t>
      </w:r>
      <w:r w:rsidRPr="00507935">
        <w:rPr>
          <w:i/>
          <w:sz w:val="28"/>
          <w:szCs w:val="28"/>
        </w:rPr>
        <w:t>:</w:t>
      </w:r>
    </w:p>
    <w:p w:rsidR="00CA11EA" w:rsidRDefault="00CA11EA" w:rsidP="00CA11EA">
      <w:pPr>
        <w:ind w:left="5387" w:right="424"/>
        <w:rPr>
          <w:i/>
          <w:sz w:val="28"/>
          <w:szCs w:val="28"/>
        </w:rPr>
      </w:pPr>
      <w:r>
        <w:rPr>
          <w:i/>
          <w:szCs w:val="28"/>
        </w:rPr>
        <w:t xml:space="preserve"> </w:t>
      </w:r>
      <w:r>
        <w:rPr>
          <w:i/>
          <w:sz w:val="28"/>
          <w:szCs w:val="28"/>
        </w:rPr>
        <w:t xml:space="preserve">коллектив учителей начальных классов </w:t>
      </w:r>
    </w:p>
    <w:p w:rsidR="00CA11EA" w:rsidRDefault="00CA11EA" w:rsidP="00CA11EA">
      <w:pPr>
        <w:ind w:left="5387" w:right="424"/>
        <w:rPr>
          <w:i/>
          <w:sz w:val="28"/>
          <w:szCs w:val="28"/>
        </w:rPr>
      </w:pPr>
      <w:r>
        <w:rPr>
          <w:i/>
          <w:sz w:val="28"/>
          <w:szCs w:val="28"/>
        </w:rPr>
        <w:t xml:space="preserve">(Осипова О.С., </w:t>
      </w:r>
    </w:p>
    <w:p w:rsidR="00CA11EA" w:rsidRDefault="00CA11EA" w:rsidP="00CA11EA">
      <w:pPr>
        <w:ind w:left="5387" w:right="424"/>
        <w:rPr>
          <w:i/>
          <w:sz w:val="28"/>
          <w:szCs w:val="28"/>
        </w:rPr>
      </w:pPr>
      <w:r>
        <w:rPr>
          <w:i/>
          <w:sz w:val="28"/>
          <w:szCs w:val="28"/>
        </w:rPr>
        <w:t>Валявина Ю.П.,</w:t>
      </w:r>
    </w:p>
    <w:p w:rsidR="00CA11EA" w:rsidRDefault="00CA11EA" w:rsidP="00CA11EA">
      <w:pPr>
        <w:ind w:left="5387" w:right="424"/>
        <w:rPr>
          <w:i/>
          <w:sz w:val="28"/>
          <w:szCs w:val="28"/>
        </w:rPr>
      </w:pPr>
      <w:r>
        <w:rPr>
          <w:i/>
          <w:sz w:val="28"/>
          <w:szCs w:val="28"/>
        </w:rPr>
        <w:t>Кирушева Е.Н.)</w:t>
      </w:r>
    </w:p>
    <w:p w:rsidR="00CA11EA" w:rsidRPr="00507935" w:rsidRDefault="00CA11EA" w:rsidP="00CA11EA">
      <w:pPr>
        <w:ind w:left="5387" w:right="424"/>
        <w:jc w:val="center"/>
        <w:rPr>
          <w:i/>
          <w:sz w:val="28"/>
          <w:szCs w:val="28"/>
        </w:rPr>
      </w:pPr>
    </w:p>
    <w:p w:rsidR="00CA11EA" w:rsidRDefault="00CA11EA" w:rsidP="00CA11EA">
      <w:pPr>
        <w:jc w:val="center"/>
        <w:rPr>
          <w:szCs w:val="28"/>
        </w:rPr>
      </w:pPr>
    </w:p>
    <w:p w:rsidR="00CA11EA" w:rsidRDefault="00CA11EA" w:rsidP="00CA11EA">
      <w:pPr>
        <w:jc w:val="center"/>
        <w:rPr>
          <w:szCs w:val="28"/>
        </w:rPr>
      </w:pPr>
    </w:p>
    <w:p w:rsidR="00CA11EA" w:rsidRDefault="00CA11EA" w:rsidP="00CA11EA">
      <w:pPr>
        <w:jc w:val="center"/>
        <w:rPr>
          <w:szCs w:val="28"/>
        </w:rPr>
      </w:pPr>
    </w:p>
    <w:p w:rsidR="00CA11EA" w:rsidRDefault="00CA11EA" w:rsidP="00CA11EA">
      <w:pPr>
        <w:jc w:val="center"/>
        <w:rPr>
          <w:szCs w:val="28"/>
        </w:rPr>
      </w:pPr>
    </w:p>
    <w:p w:rsidR="00CA11EA" w:rsidRDefault="00CA11EA" w:rsidP="00CA11EA">
      <w:pPr>
        <w:jc w:val="center"/>
        <w:rPr>
          <w:szCs w:val="28"/>
        </w:rPr>
      </w:pPr>
    </w:p>
    <w:p w:rsidR="00CA11EA" w:rsidRDefault="00CA11EA" w:rsidP="00CA11EA">
      <w:pPr>
        <w:jc w:val="center"/>
        <w:rPr>
          <w:szCs w:val="28"/>
        </w:rPr>
      </w:pPr>
    </w:p>
    <w:p w:rsidR="00CA11EA" w:rsidRDefault="00CA11EA" w:rsidP="00CA11EA">
      <w:pPr>
        <w:jc w:val="center"/>
        <w:rPr>
          <w:szCs w:val="28"/>
        </w:rPr>
      </w:pPr>
    </w:p>
    <w:p w:rsidR="00CA11EA" w:rsidRPr="00507935" w:rsidRDefault="00CA11EA" w:rsidP="00CA11EA">
      <w:pPr>
        <w:jc w:val="center"/>
        <w:rPr>
          <w:sz w:val="28"/>
          <w:szCs w:val="28"/>
        </w:rPr>
      </w:pPr>
    </w:p>
    <w:p w:rsidR="00CA11EA" w:rsidRDefault="00CA11EA" w:rsidP="00CA11EA">
      <w:pPr>
        <w:jc w:val="center"/>
        <w:rPr>
          <w:sz w:val="28"/>
          <w:szCs w:val="28"/>
        </w:rPr>
      </w:pPr>
    </w:p>
    <w:p w:rsidR="00CA11EA" w:rsidRPr="00507935" w:rsidRDefault="00CA11EA" w:rsidP="00CA11EA">
      <w:pPr>
        <w:jc w:val="center"/>
        <w:rPr>
          <w:sz w:val="28"/>
          <w:szCs w:val="28"/>
        </w:rPr>
      </w:pPr>
      <w:r>
        <w:rPr>
          <w:sz w:val="28"/>
          <w:szCs w:val="28"/>
        </w:rPr>
        <w:t xml:space="preserve">2014 </w:t>
      </w:r>
      <w:r w:rsidRPr="00507935">
        <w:rPr>
          <w:sz w:val="28"/>
          <w:szCs w:val="28"/>
        </w:rPr>
        <w:t>г.</w:t>
      </w:r>
    </w:p>
    <w:p w:rsidR="00CA11EA" w:rsidRDefault="00CA11EA" w:rsidP="00CA11EA">
      <w:pPr>
        <w:jc w:val="center"/>
        <w:rPr>
          <w:b/>
          <w:i/>
          <w:sz w:val="72"/>
          <w:szCs w:val="72"/>
        </w:rPr>
        <w:sectPr w:rsidR="00CA11EA" w:rsidSect="00CA11EA">
          <w:type w:val="continuous"/>
          <w:pgSz w:w="11906" w:h="16838"/>
          <w:pgMar w:top="1134" w:right="850" w:bottom="1134" w:left="1701" w:header="708" w:footer="573" w:gutter="0"/>
          <w:pgNumType w:start="0"/>
          <w:cols w:space="1705"/>
          <w:docGrid w:linePitch="360"/>
        </w:sectPr>
      </w:pPr>
    </w:p>
    <w:p w:rsidR="00E30BF4" w:rsidRDefault="00E30BF4" w:rsidP="00E30BF4">
      <w:pPr>
        <w:ind w:firstLine="709"/>
        <w:jc w:val="center"/>
        <w:rPr>
          <w:b/>
        </w:rPr>
      </w:pPr>
      <w:r>
        <w:rPr>
          <w:b/>
        </w:rPr>
        <w:lastRenderedPageBreak/>
        <w:t>ПОЯСНИТЕЛЬНАЯ ЗАПИСКА</w:t>
      </w:r>
    </w:p>
    <w:p w:rsidR="00E30BF4" w:rsidRDefault="00E30BF4" w:rsidP="00E30BF4">
      <w:pPr>
        <w:ind w:firstLine="709"/>
        <w:jc w:val="center"/>
        <w:rPr>
          <w:b/>
        </w:rPr>
      </w:pPr>
    </w:p>
    <w:p w:rsidR="00E30BF4" w:rsidRPr="00BC1A23" w:rsidRDefault="00E30BF4" w:rsidP="00E30BF4">
      <w:pPr>
        <w:ind w:firstLine="709"/>
        <w:jc w:val="both"/>
      </w:pPr>
      <w:r>
        <w:t>Рабочая программа учебного курса «Технология»</w:t>
      </w:r>
      <w:r w:rsidR="004A36A6">
        <w:t xml:space="preserve"> 1-</w:t>
      </w:r>
      <w:r w:rsidR="007970C4">
        <w:t xml:space="preserve">4 </w:t>
      </w:r>
      <w:r w:rsidR="004A36A6">
        <w:t>классы</w:t>
      </w:r>
      <w:r>
        <w:t xml:space="preserve"> составлена на основе Федерального государственного образовательного стандарта начального общего образования (ФГОС НОО), примерной программы по предмету «Технология», планируемых результатов начального общего образования, программы формирования универсальных учебных действий, авторской программы по технологии Н.М. Конышева (завершённая линия учебников УМК «Гармония»).  </w:t>
      </w:r>
    </w:p>
    <w:p w:rsidR="00E30BF4" w:rsidRPr="00E30BF4" w:rsidRDefault="00E30BF4" w:rsidP="00E30BF4">
      <w:pPr>
        <w:keepNext/>
        <w:suppressAutoHyphens w:val="0"/>
        <w:ind w:firstLine="709"/>
        <w:jc w:val="both"/>
        <w:rPr>
          <w:b/>
        </w:rPr>
      </w:pPr>
      <w:r w:rsidRPr="00E30BF4">
        <w:rPr>
          <w:b/>
        </w:rPr>
        <w:t>Для реализации программы использованы учебники:</w:t>
      </w:r>
    </w:p>
    <w:p w:rsidR="00E30BF4" w:rsidRDefault="00E30BF4" w:rsidP="00E30BF4">
      <w:pPr>
        <w:pStyle w:val="1"/>
        <w:spacing w:after="0"/>
        <w:ind w:left="0" w:firstLine="709"/>
        <w:jc w:val="both"/>
        <w:rPr>
          <w:sz w:val="24"/>
          <w:szCs w:val="24"/>
        </w:rPr>
      </w:pPr>
      <w:r>
        <w:rPr>
          <w:sz w:val="24"/>
          <w:szCs w:val="24"/>
        </w:rPr>
        <w:t xml:space="preserve">Конышева Н. М. Технология. 1 класс. Учебник. – Смоленск: Ассоциация </w:t>
      </w:r>
      <w:r>
        <w:rPr>
          <w:sz w:val="24"/>
          <w:szCs w:val="24"/>
          <w:lang w:val="en-US"/>
        </w:rPr>
        <w:t>XXI</w:t>
      </w:r>
      <w:r>
        <w:rPr>
          <w:sz w:val="24"/>
          <w:szCs w:val="24"/>
        </w:rPr>
        <w:t xml:space="preserve"> век</w:t>
      </w:r>
    </w:p>
    <w:p w:rsidR="00E30BF4" w:rsidRDefault="00E30BF4" w:rsidP="00E30BF4">
      <w:pPr>
        <w:pStyle w:val="1"/>
        <w:spacing w:after="0"/>
        <w:ind w:left="0" w:firstLine="709"/>
        <w:jc w:val="both"/>
        <w:rPr>
          <w:sz w:val="24"/>
          <w:szCs w:val="24"/>
        </w:rPr>
      </w:pPr>
      <w:r>
        <w:rPr>
          <w:sz w:val="24"/>
          <w:szCs w:val="24"/>
        </w:rPr>
        <w:t xml:space="preserve">Конышева Н. М. Технология. 2 класс. Учебник. – Смоленск: Ассоциация </w:t>
      </w:r>
      <w:r>
        <w:rPr>
          <w:sz w:val="24"/>
          <w:szCs w:val="24"/>
          <w:lang w:val="en-US"/>
        </w:rPr>
        <w:t>XXI</w:t>
      </w:r>
      <w:r>
        <w:rPr>
          <w:sz w:val="24"/>
          <w:szCs w:val="24"/>
        </w:rPr>
        <w:t xml:space="preserve"> век</w:t>
      </w:r>
    </w:p>
    <w:p w:rsidR="00E30BF4" w:rsidRPr="00E30BF4" w:rsidRDefault="00E30BF4" w:rsidP="00E30BF4">
      <w:pPr>
        <w:pStyle w:val="1"/>
        <w:spacing w:after="0"/>
        <w:ind w:left="0" w:firstLine="709"/>
        <w:jc w:val="both"/>
        <w:rPr>
          <w:sz w:val="24"/>
          <w:szCs w:val="24"/>
        </w:rPr>
      </w:pPr>
      <w:r w:rsidRPr="00E30BF4">
        <w:rPr>
          <w:sz w:val="24"/>
          <w:szCs w:val="24"/>
        </w:rPr>
        <w:t xml:space="preserve">Конышева Н. М. Технология. 3 класс. Учебник. – Смоленск: Ассоциация </w:t>
      </w:r>
      <w:r w:rsidRPr="00E30BF4">
        <w:rPr>
          <w:sz w:val="24"/>
          <w:szCs w:val="24"/>
          <w:lang w:val="en-US"/>
        </w:rPr>
        <w:t>XXI</w:t>
      </w:r>
      <w:r w:rsidRPr="00E30BF4">
        <w:rPr>
          <w:sz w:val="24"/>
          <w:szCs w:val="24"/>
        </w:rPr>
        <w:t xml:space="preserve"> век</w:t>
      </w:r>
    </w:p>
    <w:p w:rsidR="00E30BF4" w:rsidRDefault="00E30BF4" w:rsidP="00E30BF4">
      <w:pPr>
        <w:pStyle w:val="1"/>
        <w:spacing w:after="0"/>
        <w:ind w:left="0" w:firstLine="709"/>
        <w:jc w:val="both"/>
        <w:rPr>
          <w:sz w:val="24"/>
          <w:szCs w:val="24"/>
        </w:rPr>
      </w:pPr>
      <w:r>
        <w:rPr>
          <w:sz w:val="24"/>
          <w:szCs w:val="24"/>
        </w:rPr>
        <w:t xml:space="preserve">Конышева Н. М. Технология. 4 класс. Учебник. – Смоленск: Ассоциация </w:t>
      </w:r>
      <w:r>
        <w:rPr>
          <w:sz w:val="24"/>
          <w:szCs w:val="24"/>
          <w:lang w:val="en-US"/>
        </w:rPr>
        <w:t>XXI</w:t>
      </w:r>
      <w:r>
        <w:rPr>
          <w:sz w:val="24"/>
          <w:szCs w:val="24"/>
        </w:rPr>
        <w:t xml:space="preserve"> век</w:t>
      </w:r>
    </w:p>
    <w:p w:rsidR="00E30BF4" w:rsidRDefault="00E30BF4" w:rsidP="00E30BF4">
      <w:pPr>
        <w:ind w:firstLine="709"/>
        <w:jc w:val="both"/>
      </w:pPr>
      <w:r w:rsidRPr="00200898">
        <w:rPr>
          <w:b/>
        </w:rPr>
        <w:t>Основная цель</w:t>
      </w:r>
      <w:r>
        <w:t xml:space="preserve">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E30BF4" w:rsidRDefault="00E30BF4" w:rsidP="00E30BF4">
      <w:pPr>
        <w:ind w:firstLine="709"/>
        <w:jc w:val="both"/>
      </w:pPr>
      <w: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p>
    <w:p w:rsidR="00E30BF4" w:rsidRPr="00200898" w:rsidRDefault="00E30BF4" w:rsidP="00E30BF4">
      <w:pPr>
        <w:pStyle w:val="10"/>
        <w:ind w:firstLine="709"/>
        <w:jc w:val="both"/>
        <w:rPr>
          <w:b/>
          <w:sz w:val="24"/>
          <w:szCs w:val="24"/>
        </w:rPr>
      </w:pPr>
      <w:r w:rsidRPr="00200898">
        <w:rPr>
          <w:b/>
          <w:sz w:val="24"/>
          <w:szCs w:val="24"/>
        </w:rPr>
        <w:t>Задачи изучения дисциплины:</w:t>
      </w:r>
    </w:p>
    <w:p w:rsidR="00E30BF4" w:rsidRDefault="00E30BF4" w:rsidP="00E30BF4">
      <w:pPr>
        <w:pStyle w:val="1"/>
        <w:numPr>
          <w:ilvl w:val="0"/>
          <w:numId w:val="1"/>
        </w:numPr>
        <w:tabs>
          <w:tab w:val="left" w:pos="0"/>
        </w:tabs>
        <w:spacing w:after="0"/>
        <w:ind w:left="0" w:firstLine="709"/>
        <w:jc w:val="both"/>
        <w:rPr>
          <w:sz w:val="24"/>
          <w:szCs w:val="24"/>
        </w:rPr>
      </w:pPr>
      <w:r>
        <w:rPr>
          <w:sz w:val="24"/>
          <w:szCs w:val="24"/>
        </w:rPr>
        <w:t>формирование представлений о материальной культуре как продукте творческой предметно-преобразующей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E30BF4" w:rsidRDefault="00E30BF4" w:rsidP="00E30BF4">
      <w:pPr>
        <w:pStyle w:val="1"/>
        <w:numPr>
          <w:ilvl w:val="0"/>
          <w:numId w:val="1"/>
        </w:numPr>
        <w:tabs>
          <w:tab w:val="left" w:pos="0"/>
        </w:tabs>
        <w:spacing w:after="0"/>
        <w:ind w:left="0" w:firstLine="709"/>
        <w:jc w:val="both"/>
        <w:rPr>
          <w:sz w:val="24"/>
          <w:szCs w:val="24"/>
        </w:rPr>
      </w:pPr>
      <w:r>
        <w:rPr>
          <w:sz w:val="24"/>
          <w:szCs w:val="24"/>
        </w:rPr>
        <w:t>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E30BF4" w:rsidRDefault="00E30BF4" w:rsidP="00E30BF4">
      <w:pPr>
        <w:pStyle w:val="1"/>
        <w:numPr>
          <w:ilvl w:val="0"/>
          <w:numId w:val="1"/>
        </w:numPr>
        <w:tabs>
          <w:tab w:val="left" w:pos="0"/>
        </w:tabs>
        <w:spacing w:after="0"/>
        <w:ind w:left="0" w:firstLine="709"/>
        <w:jc w:val="both"/>
        <w:rPr>
          <w:sz w:val="24"/>
          <w:szCs w:val="24"/>
        </w:rPr>
      </w:pPr>
      <w:r>
        <w:rPr>
          <w:sz w:val="24"/>
          <w:szCs w:val="24"/>
        </w:rPr>
        <w:t>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 развития;</w:t>
      </w:r>
    </w:p>
    <w:p w:rsidR="00E30BF4" w:rsidRDefault="00E30BF4" w:rsidP="00E30BF4">
      <w:pPr>
        <w:pStyle w:val="1"/>
        <w:numPr>
          <w:ilvl w:val="0"/>
          <w:numId w:val="1"/>
        </w:numPr>
        <w:tabs>
          <w:tab w:val="left" w:pos="0"/>
        </w:tabs>
        <w:spacing w:after="0"/>
        <w:ind w:left="0" w:firstLine="709"/>
        <w:jc w:val="both"/>
        <w:rPr>
          <w:sz w:val="24"/>
          <w:szCs w:val="24"/>
        </w:rPr>
      </w:pPr>
      <w:r>
        <w:rPr>
          <w:sz w:val="24"/>
          <w:szCs w:val="24"/>
        </w:rPr>
        <w:t>расширение знаний о материалах и их свойствах, технологиях использования; формирование практических умений использования различных материалов в творческой преобразовательной деятельности;</w:t>
      </w:r>
    </w:p>
    <w:p w:rsidR="00E30BF4" w:rsidRDefault="00E30BF4" w:rsidP="00E30BF4">
      <w:pPr>
        <w:pStyle w:val="1"/>
        <w:numPr>
          <w:ilvl w:val="0"/>
          <w:numId w:val="1"/>
        </w:numPr>
        <w:tabs>
          <w:tab w:val="left" w:pos="0"/>
        </w:tabs>
        <w:spacing w:after="0"/>
        <w:ind w:left="0" w:firstLine="709"/>
        <w:jc w:val="both"/>
        <w:rPr>
          <w:sz w:val="24"/>
          <w:szCs w:val="24"/>
        </w:rPr>
      </w:pPr>
      <w:r>
        <w:rPr>
          <w:sz w:val="24"/>
          <w:szCs w:val="24"/>
        </w:rPr>
        <w:t>развитие созидательных возможностей личности, творческих способностей, изобретательности, интуиции; 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E30BF4" w:rsidRDefault="00E30BF4" w:rsidP="00E30BF4">
      <w:pPr>
        <w:pStyle w:val="1"/>
        <w:numPr>
          <w:ilvl w:val="0"/>
          <w:numId w:val="1"/>
        </w:numPr>
        <w:tabs>
          <w:tab w:val="left" w:pos="0"/>
        </w:tabs>
        <w:spacing w:after="0"/>
        <w:ind w:left="0" w:firstLine="709"/>
        <w:jc w:val="both"/>
        <w:rPr>
          <w:sz w:val="24"/>
          <w:szCs w:val="24"/>
        </w:rPr>
      </w:pPr>
      <w:r>
        <w:rPr>
          <w:sz w:val="24"/>
          <w:szCs w:val="24"/>
        </w:rPr>
        <w:t>развитие познавательных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w:t>
      </w:r>
    </w:p>
    <w:p w:rsidR="00E30BF4" w:rsidRDefault="00E30BF4" w:rsidP="00E30BF4">
      <w:pPr>
        <w:pStyle w:val="1"/>
        <w:numPr>
          <w:ilvl w:val="0"/>
          <w:numId w:val="1"/>
        </w:numPr>
        <w:tabs>
          <w:tab w:val="left" w:pos="0"/>
        </w:tabs>
        <w:spacing w:after="0"/>
        <w:ind w:left="0" w:firstLine="709"/>
        <w:jc w:val="both"/>
        <w:rPr>
          <w:sz w:val="24"/>
          <w:szCs w:val="24"/>
        </w:rPr>
      </w:pPr>
      <w:r>
        <w:rPr>
          <w:sz w:val="24"/>
          <w:szCs w:val="24"/>
        </w:rPr>
        <w:t>развитие сенсомоторных процессов, руки, глазомера и пр. через формирование практических умений;</w:t>
      </w:r>
    </w:p>
    <w:p w:rsidR="00E30BF4" w:rsidRDefault="00E30BF4" w:rsidP="00E30BF4">
      <w:pPr>
        <w:pStyle w:val="1"/>
        <w:numPr>
          <w:ilvl w:val="0"/>
          <w:numId w:val="1"/>
        </w:numPr>
        <w:tabs>
          <w:tab w:val="left" w:pos="0"/>
        </w:tabs>
        <w:spacing w:after="0"/>
        <w:ind w:left="0" w:firstLine="709"/>
        <w:jc w:val="both"/>
        <w:rPr>
          <w:sz w:val="24"/>
          <w:szCs w:val="24"/>
        </w:rPr>
      </w:pPr>
      <w:r>
        <w:rPr>
          <w:sz w:val="24"/>
          <w:szCs w:val="24"/>
        </w:rPr>
        <w:t>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
    <w:p w:rsidR="00E30BF4" w:rsidRDefault="00E30BF4" w:rsidP="00E30BF4">
      <w:pPr>
        <w:pStyle w:val="1"/>
        <w:numPr>
          <w:ilvl w:val="0"/>
          <w:numId w:val="1"/>
        </w:numPr>
        <w:tabs>
          <w:tab w:val="left" w:pos="0"/>
        </w:tabs>
        <w:spacing w:after="0"/>
        <w:ind w:left="0" w:firstLine="709"/>
        <w:jc w:val="both"/>
        <w:rPr>
          <w:sz w:val="24"/>
          <w:szCs w:val="24"/>
        </w:rPr>
      </w:pPr>
      <w:r>
        <w:rPr>
          <w:sz w:val="24"/>
          <w:szCs w:val="24"/>
        </w:rPr>
        <w:lastRenderedPageBreak/>
        <w:t>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E30BF4" w:rsidRDefault="00E30BF4" w:rsidP="00E30BF4">
      <w:pPr>
        <w:pStyle w:val="1"/>
        <w:numPr>
          <w:ilvl w:val="0"/>
          <w:numId w:val="1"/>
        </w:numPr>
        <w:tabs>
          <w:tab w:val="left" w:pos="0"/>
        </w:tabs>
        <w:spacing w:after="0"/>
        <w:ind w:left="0" w:firstLine="709"/>
        <w:jc w:val="both"/>
        <w:rPr>
          <w:sz w:val="24"/>
          <w:szCs w:val="24"/>
        </w:rPr>
      </w:pPr>
      <w:r>
        <w:rPr>
          <w:sz w:val="24"/>
          <w:szCs w:val="24"/>
        </w:rPr>
        <w:t>формирование коммуникативной культуры, развитие активности, инициативности;</w:t>
      </w:r>
    </w:p>
    <w:p w:rsidR="00E30BF4" w:rsidRPr="00E30BF4" w:rsidRDefault="00E30BF4" w:rsidP="00E30BF4">
      <w:pPr>
        <w:pStyle w:val="1"/>
        <w:numPr>
          <w:ilvl w:val="0"/>
          <w:numId w:val="1"/>
        </w:numPr>
        <w:tabs>
          <w:tab w:val="left" w:pos="0"/>
        </w:tabs>
        <w:spacing w:after="0"/>
        <w:ind w:left="0" w:firstLine="709"/>
        <w:jc w:val="both"/>
        <w:rPr>
          <w:sz w:val="24"/>
          <w:szCs w:val="24"/>
        </w:rPr>
      </w:pPr>
      <w:r>
        <w:rPr>
          <w:sz w:val="24"/>
          <w:szCs w:val="24"/>
        </w:rPr>
        <w:t>духовно-нравственное воспитание и развитие социально ценных качеств личности: организованности и культуры труда, аккуратности, трудолюбия, добросовестного и ответственного отношения к выполняемой работе, уважительного отношения к человеку-творцу и т. п.</w:t>
      </w:r>
    </w:p>
    <w:p w:rsidR="00E30BF4" w:rsidRDefault="00E30BF4" w:rsidP="00E30BF4">
      <w:pPr>
        <w:spacing w:line="276" w:lineRule="auto"/>
        <w:jc w:val="center"/>
        <w:rPr>
          <w:b/>
          <w:sz w:val="28"/>
          <w:szCs w:val="28"/>
        </w:rPr>
      </w:pPr>
    </w:p>
    <w:p w:rsidR="00E30BF4" w:rsidRPr="00E30BF4" w:rsidRDefault="00E30BF4" w:rsidP="00E30BF4">
      <w:pPr>
        <w:spacing w:line="276" w:lineRule="auto"/>
        <w:jc w:val="center"/>
        <w:rPr>
          <w:b/>
          <w:sz w:val="28"/>
          <w:szCs w:val="28"/>
        </w:rPr>
      </w:pPr>
      <w:r w:rsidRPr="00E30BF4">
        <w:rPr>
          <w:b/>
          <w:sz w:val="28"/>
          <w:szCs w:val="28"/>
        </w:rPr>
        <w:t>Общая характеристика учебного предмета</w:t>
      </w:r>
    </w:p>
    <w:p w:rsidR="00E30BF4" w:rsidRPr="00E30BF4" w:rsidRDefault="00E30BF4" w:rsidP="00E30BF4">
      <w:pPr>
        <w:ind w:firstLine="709"/>
        <w:jc w:val="both"/>
      </w:pPr>
      <w:r w:rsidRPr="00E30BF4">
        <w:t xml:space="preserve">В системе общеобразовательной подготовки учащихся начальной школы курс технологии играет особую роль в силу своей специфики. Особенность уроков технологии состоит в том, что в них понятийные (абстрактные), образные (наглядные) и практические (действенные) компоненты познавательной деятельности занимают равноправное положение. В связи с этим данный учебный предмет, построенный на основе интеграции интеллектуальной и практической деятельности, составляет ощутимый противовес тотальному вербализму в обучении, который захлестнул современную школу и наносит колоссальный ущерб здоровью детей. </w:t>
      </w:r>
    </w:p>
    <w:p w:rsidR="00E30BF4" w:rsidRPr="00E30BF4" w:rsidRDefault="00E30BF4" w:rsidP="00E30BF4">
      <w:pPr>
        <w:overflowPunct w:val="0"/>
        <w:autoSpaceDE w:val="0"/>
        <w:ind w:firstLine="709"/>
        <w:jc w:val="both"/>
      </w:pPr>
      <w:r w:rsidRPr="00E30BF4">
        <w:t>Отбор содержания и построение учебной дисциплины определяются возрастными особенностями развития младших школьников, в том числе функционально-физиологическими  и интеллектуальными возможностями, спецификой их эмоционально-волевой сферы, коммуникативной практики, особенностями жизненного, сенсорного опыта и необходимостью их дальнейшего развития.</w:t>
      </w:r>
    </w:p>
    <w:p w:rsidR="00E30BF4" w:rsidRPr="00E30BF4" w:rsidRDefault="00E30BF4" w:rsidP="00E30BF4">
      <w:pPr>
        <w:overflowPunct w:val="0"/>
        <w:autoSpaceDE w:val="0"/>
        <w:ind w:firstLine="709"/>
        <w:jc w:val="both"/>
      </w:pPr>
      <w:r w:rsidRPr="00E30BF4">
        <w:t>Учебный материал каждого года имеет системную блочно-тематическую структуру, предполагающую постепенное продвижение учащихся в освоении выделенных тем, разделов одновременно по таким направлениям, как: практико-технологическая (предметная) подготовка, формирование метапредметных умений и целостное развитие личности.</w:t>
      </w:r>
    </w:p>
    <w:p w:rsidR="00E30BF4" w:rsidRPr="00E30BF4" w:rsidRDefault="00E30BF4" w:rsidP="00E30BF4">
      <w:pPr>
        <w:ind w:firstLine="709"/>
        <w:jc w:val="both"/>
      </w:pPr>
      <w:r w:rsidRPr="00E30BF4">
        <w:t>Содержательные акценты программы сделаны на вопросах освоения предметного мира как отражения общей человеческой культуры (исторической, социальной, индивидуальной) и ознакомления школьников с законами и правилами его создания на основе доступных им правил дизайна. Дизайн соединяет в себе как инженерно-конструкторский (т.е. преимущественно рациональный, рассудочно-логический) аспект, так и художественно-эстетический (во многом эмоциональный, интуитивный), что позволяет осуществить в содержании курса более гармоничную интеграцию различных видов учебно-познавательной и творческой деятельности учащихся.</w:t>
      </w:r>
    </w:p>
    <w:p w:rsidR="00E30BF4" w:rsidRPr="00E30BF4" w:rsidRDefault="00E30BF4" w:rsidP="00E30BF4">
      <w:pPr>
        <w:ind w:firstLine="709"/>
        <w:jc w:val="both"/>
      </w:pPr>
      <w:r w:rsidRPr="00E30BF4">
        <w:t>Методической основой организации деятельности школьников на уроке является система репродуктивных, проблемных и поисково-творческих методов. Проектно-творческая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 В соответствии с этим программа органично вписывает творческие задания проектного характера в систематическое освоение содержания курса. Помимо этого в учебниках 2–4 классов предусмотрены специальные темы итоговых проектов, однако данное направление работы не ограничено их локальным выполнением; программа ориентируется на системную проектно-творческую деятельность учащихся;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w:t>
      </w:r>
    </w:p>
    <w:p w:rsidR="00E30BF4" w:rsidRPr="00E30BF4" w:rsidRDefault="00E30BF4" w:rsidP="00E30BF4">
      <w:pPr>
        <w:tabs>
          <w:tab w:val="left" w:pos="1701"/>
        </w:tabs>
        <w:ind w:firstLine="709"/>
        <w:jc w:val="both"/>
      </w:pPr>
      <w:r w:rsidRPr="00E30BF4">
        <w:t xml:space="preserve">Таким образом, программа и созданный на ее основе авторский учебно-методический комплект позволяют учителю избежать вербального подхода в освоении </w:t>
      </w:r>
      <w:r w:rsidRPr="00E30BF4">
        <w:lastRenderedPageBreak/>
        <w:t>курса технологии и направить главное внимание и силы учащихся на реальное развитие творческого созидательного потенциала личности.</w:t>
      </w:r>
    </w:p>
    <w:p w:rsidR="00E30BF4" w:rsidRPr="00E30BF4" w:rsidRDefault="00E30BF4" w:rsidP="00E30BF4">
      <w:pPr>
        <w:overflowPunct w:val="0"/>
        <w:autoSpaceDE w:val="0"/>
        <w:ind w:firstLine="709"/>
        <w:jc w:val="both"/>
      </w:pPr>
      <w:r w:rsidRPr="00E30BF4">
        <w:t>В целом курс технологии в начальных классах представлен как система формирования предметных и надпредметных знаний, умений и качеств личности учащихся, основанная на творческой предметно-преобразовательной деятельности. Программа курса обеспечивает результаты, необходимые для дальнейшего обучения в среднем звене школы, для усвоения социального опыта, нравственно-эстетического развития и творческой деятельности.</w:t>
      </w:r>
    </w:p>
    <w:p w:rsidR="00E30BF4" w:rsidRDefault="00E30BF4" w:rsidP="00E30BF4">
      <w:pPr>
        <w:tabs>
          <w:tab w:val="left" w:pos="2235"/>
        </w:tabs>
        <w:jc w:val="both"/>
        <w:rPr>
          <w:rFonts w:eastAsia="Calibri"/>
          <w:lang w:eastAsia="en-US"/>
        </w:rPr>
      </w:pPr>
    </w:p>
    <w:p w:rsidR="00E30BF4" w:rsidRPr="00E30BF4" w:rsidRDefault="00E30BF4" w:rsidP="00E30BF4">
      <w:pPr>
        <w:spacing w:line="276" w:lineRule="auto"/>
        <w:jc w:val="center"/>
        <w:rPr>
          <w:b/>
          <w:sz w:val="28"/>
          <w:szCs w:val="28"/>
        </w:rPr>
      </w:pPr>
      <w:r w:rsidRPr="000673BA">
        <w:rPr>
          <w:b/>
          <w:sz w:val="28"/>
          <w:szCs w:val="28"/>
        </w:rPr>
        <w:t>Место  учебного предмета   в учебном плане</w:t>
      </w:r>
    </w:p>
    <w:p w:rsidR="00E30BF4" w:rsidRDefault="007970C4" w:rsidP="00E30BF4">
      <w:pPr>
        <w:tabs>
          <w:tab w:val="left" w:pos="2235"/>
        </w:tabs>
        <w:jc w:val="both"/>
        <w:rPr>
          <w:rFonts w:eastAsia="Calibri"/>
          <w:lang w:eastAsia="en-US"/>
        </w:rPr>
      </w:pPr>
      <w:r>
        <w:rPr>
          <w:rFonts w:eastAsia="Calibri"/>
          <w:lang w:eastAsia="en-US"/>
        </w:rPr>
        <w:t xml:space="preserve">Учебный предмет « </w:t>
      </w:r>
      <w:r w:rsidR="00E30BF4">
        <w:rPr>
          <w:rFonts w:eastAsia="Calibri"/>
          <w:lang w:eastAsia="en-US"/>
        </w:rPr>
        <w:t>Технология</w:t>
      </w:r>
      <w:r>
        <w:rPr>
          <w:rFonts w:eastAsia="Calibri"/>
          <w:lang w:eastAsia="en-US"/>
        </w:rPr>
        <w:t>»</w:t>
      </w:r>
      <w:r w:rsidR="00E30BF4" w:rsidRPr="00BB7EA0">
        <w:rPr>
          <w:rFonts w:eastAsia="Calibri"/>
          <w:lang w:eastAsia="en-US"/>
        </w:rPr>
        <w:t xml:space="preserve">входит в инвариативную часть учебного плана специализированной гимназии «Аврора». В соответствии с федеральным базисным учебным планом и   программой по </w:t>
      </w:r>
      <w:r w:rsidR="00E30BF4">
        <w:rPr>
          <w:rFonts w:eastAsia="Calibri"/>
          <w:lang w:eastAsia="en-US"/>
        </w:rPr>
        <w:t xml:space="preserve">технологии </w:t>
      </w:r>
      <w:r w:rsidR="00E30BF4" w:rsidRPr="00BB7EA0">
        <w:rPr>
          <w:rFonts w:eastAsia="Calibri"/>
          <w:lang w:eastAsia="en-US"/>
        </w:rPr>
        <w:t>предмет «</w:t>
      </w:r>
      <w:r w:rsidR="00E30BF4">
        <w:rPr>
          <w:rFonts w:eastAsia="Calibri"/>
          <w:lang w:eastAsia="en-US"/>
        </w:rPr>
        <w:t>Технология</w:t>
      </w:r>
      <w:r w:rsidR="00E30BF4" w:rsidRPr="00BB7EA0">
        <w:rPr>
          <w:rFonts w:eastAsia="Calibri"/>
          <w:lang w:eastAsia="en-US"/>
        </w:rPr>
        <w:t>» изучается с 1 по 4 класс. Учебным планом начального о</w:t>
      </w:r>
      <w:r w:rsidR="00E30BF4">
        <w:rPr>
          <w:rFonts w:eastAsia="Calibri"/>
          <w:lang w:eastAsia="en-US"/>
        </w:rPr>
        <w:t>бщего образования выделяется 138 часов</w:t>
      </w:r>
      <w:r w:rsidR="00E30BF4" w:rsidRPr="00BB7EA0">
        <w:rPr>
          <w:rFonts w:eastAsia="Calibri"/>
          <w:lang w:eastAsia="en-US"/>
        </w:rPr>
        <w:t>, из них   в 1 классе –</w:t>
      </w:r>
      <w:r w:rsidR="00E30BF4">
        <w:rPr>
          <w:rFonts w:eastAsia="Calibri"/>
          <w:lang w:eastAsia="en-US"/>
        </w:rPr>
        <w:t xml:space="preserve"> 33 часа (1 час в неделю, 33 учебных недели),  во 2-4 класс – 35 часов (1 час в неделю, 35 учебных недель).</w:t>
      </w:r>
    </w:p>
    <w:p w:rsidR="00E30BF4" w:rsidRPr="00610CE6" w:rsidRDefault="00E30BF4" w:rsidP="00E30BF4">
      <w:pPr>
        <w:tabs>
          <w:tab w:val="left" w:pos="2235"/>
        </w:tabs>
        <w:jc w:val="both"/>
        <w:rPr>
          <w:rFonts w:eastAsia="Calibri"/>
          <w:lang w:eastAsia="en-US"/>
        </w:rPr>
      </w:pPr>
    </w:p>
    <w:p w:rsidR="00E30BF4" w:rsidRDefault="00E30BF4" w:rsidP="00E30BF4">
      <w:pPr>
        <w:spacing w:line="276" w:lineRule="auto"/>
        <w:jc w:val="center"/>
        <w:rPr>
          <w:b/>
          <w:sz w:val="28"/>
          <w:szCs w:val="28"/>
        </w:rPr>
      </w:pPr>
      <w:r w:rsidRPr="000673BA">
        <w:rPr>
          <w:b/>
          <w:sz w:val="28"/>
          <w:szCs w:val="28"/>
        </w:rPr>
        <w:t>Ценностные ориентиры учебного предмета</w:t>
      </w:r>
    </w:p>
    <w:p w:rsidR="00E30BF4" w:rsidRPr="00E30BF4" w:rsidRDefault="00E30BF4" w:rsidP="00E30BF4">
      <w:pPr>
        <w:ind w:firstLine="709"/>
        <w:jc w:val="both"/>
      </w:pPr>
      <w:r w:rsidRPr="00E30BF4">
        <w:t>Базовыми ценностными ориентирами содержания общего образования, положенными в основу данной программы, являются:</w:t>
      </w:r>
    </w:p>
    <w:p w:rsidR="00E30BF4" w:rsidRPr="00E30BF4" w:rsidRDefault="00E30BF4" w:rsidP="00E30BF4">
      <w:pPr>
        <w:numPr>
          <w:ilvl w:val="0"/>
          <w:numId w:val="2"/>
        </w:numPr>
        <w:ind w:left="0" w:firstLine="709"/>
        <w:jc w:val="both"/>
      </w:pPr>
      <w:r w:rsidRPr="00E30BF4">
        <w:t xml:space="preserve">формирование у ученика широких познавательных интересов, желания и умения учиться, оптимально организуя свою деятельность, как важнейшего условия дальнейшего самообразования и самовоспитания; </w:t>
      </w:r>
    </w:p>
    <w:p w:rsidR="00E30BF4" w:rsidRPr="00E30BF4" w:rsidRDefault="00E30BF4" w:rsidP="00E30BF4">
      <w:pPr>
        <w:numPr>
          <w:ilvl w:val="0"/>
          <w:numId w:val="2"/>
        </w:numPr>
        <w:ind w:left="0" w:firstLine="709"/>
        <w:jc w:val="both"/>
      </w:pPr>
      <w:r w:rsidRPr="00E30BF4">
        <w:t>формирование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w:t>
      </w:r>
    </w:p>
    <w:p w:rsidR="00E30BF4" w:rsidRPr="00E30BF4" w:rsidRDefault="00E30BF4" w:rsidP="00E30BF4">
      <w:pPr>
        <w:numPr>
          <w:ilvl w:val="0"/>
          <w:numId w:val="2"/>
        </w:numPr>
        <w:ind w:left="0" w:firstLine="709"/>
        <w:jc w:val="both"/>
      </w:pPr>
      <w:r w:rsidRPr="00E30BF4">
        <w:t>воспитание ребёнка как члена общества, во-первых, разделяющего общечеловеческие ценности добра, свободы, уважения к человеку, к его труду,  принципы нравственности и гуманизма, а во-вторых, стремящегося и готового вступать в сотрудничество с другими людьми, оказывать помощь и поддержку, толерантного в общении;</w:t>
      </w:r>
    </w:p>
    <w:p w:rsidR="00E30BF4" w:rsidRPr="00E30BF4" w:rsidRDefault="00E30BF4" w:rsidP="00E30BF4">
      <w:pPr>
        <w:numPr>
          <w:ilvl w:val="0"/>
          <w:numId w:val="2"/>
        </w:numPr>
        <w:ind w:left="0" w:firstLine="709"/>
        <w:jc w:val="both"/>
      </w:pPr>
      <w:r w:rsidRPr="00E30BF4">
        <w:t>формирование самосознания младшего школьника как гражданина, основ гражданской идентичности;</w:t>
      </w:r>
    </w:p>
    <w:p w:rsidR="00E30BF4" w:rsidRPr="00E30BF4" w:rsidRDefault="00E30BF4" w:rsidP="00E30BF4">
      <w:pPr>
        <w:numPr>
          <w:ilvl w:val="0"/>
          <w:numId w:val="2"/>
        </w:numPr>
        <w:ind w:left="0" w:firstLine="709"/>
        <w:jc w:val="both"/>
      </w:pPr>
      <w:r w:rsidRPr="00E30BF4">
        <w:t>воспитание в ребёнке чувства прекрасного, развитие его эстетических чувств, вкуса на основе приобщения к миру отечественной и мировой культуры, стремления к творческой самореализации;</w:t>
      </w:r>
    </w:p>
    <w:p w:rsidR="00E30BF4" w:rsidRPr="00E30BF4" w:rsidRDefault="00E30BF4" w:rsidP="00E30BF4">
      <w:pPr>
        <w:numPr>
          <w:ilvl w:val="0"/>
          <w:numId w:val="2"/>
        </w:numPr>
        <w:ind w:left="0" w:firstLine="709"/>
        <w:jc w:val="both"/>
      </w:pPr>
      <w:r w:rsidRPr="00E30BF4">
        <w:t>воспитание ответственного отношения к сохранению окружающей среды, к себе и своему здоровью.</w:t>
      </w:r>
    </w:p>
    <w:p w:rsidR="00E30BF4" w:rsidRPr="00E30BF4" w:rsidRDefault="00E30BF4" w:rsidP="00E30BF4">
      <w:pPr>
        <w:spacing w:line="276" w:lineRule="auto"/>
        <w:jc w:val="both"/>
      </w:pPr>
    </w:p>
    <w:p w:rsidR="00E30BF4" w:rsidRPr="00610CE6" w:rsidRDefault="00E30BF4" w:rsidP="00E30BF4">
      <w:pPr>
        <w:suppressAutoHyphens w:val="0"/>
        <w:autoSpaceDE w:val="0"/>
        <w:autoSpaceDN w:val="0"/>
        <w:adjustRightInd w:val="0"/>
        <w:jc w:val="center"/>
        <w:rPr>
          <w:b/>
          <w:color w:val="000000"/>
          <w:sz w:val="28"/>
          <w:szCs w:val="28"/>
        </w:rPr>
      </w:pPr>
      <w:r w:rsidRPr="000673BA">
        <w:rPr>
          <w:b/>
          <w:color w:val="000000"/>
          <w:sz w:val="28"/>
          <w:szCs w:val="28"/>
        </w:rPr>
        <w:t xml:space="preserve">Личностные, предметные и метапредметные результаты освоения </w:t>
      </w:r>
      <w:r>
        <w:rPr>
          <w:b/>
          <w:color w:val="000000"/>
          <w:sz w:val="28"/>
          <w:szCs w:val="28"/>
        </w:rPr>
        <w:t>учебного предмета</w:t>
      </w:r>
    </w:p>
    <w:p w:rsidR="00E30BF4" w:rsidRPr="00E30BF4" w:rsidRDefault="00E30BF4" w:rsidP="00E30BF4">
      <w:pPr>
        <w:ind w:firstLine="709"/>
        <w:jc w:val="both"/>
        <w:rPr>
          <w:b/>
          <w:color w:val="0070C0"/>
        </w:rPr>
      </w:pPr>
      <w:r w:rsidRPr="00E30BF4">
        <w:rPr>
          <w:b/>
        </w:rPr>
        <w:t>Личностные результаты освоения учебного предмета «Технология»</w:t>
      </w:r>
    </w:p>
    <w:p w:rsidR="00E30BF4" w:rsidRPr="00E30BF4" w:rsidRDefault="00E30BF4" w:rsidP="00E30BF4">
      <w:pPr>
        <w:ind w:firstLine="709"/>
        <w:jc w:val="both"/>
        <w:rPr>
          <w:b/>
        </w:rPr>
      </w:pPr>
      <w:r w:rsidRPr="00E30BF4">
        <w:rPr>
          <w:b/>
        </w:rPr>
        <w:t>У выпускника будут сформированы:</w:t>
      </w:r>
    </w:p>
    <w:p w:rsidR="00E30BF4" w:rsidRPr="00E30BF4" w:rsidRDefault="00E30BF4" w:rsidP="00E30BF4">
      <w:pPr>
        <w:numPr>
          <w:ilvl w:val="0"/>
          <w:numId w:val="3"/>
        </w:numPr>
        <w:ind w:left="0" w:firstLine="709"/>
        <w:jc w:val="both"/>
      </w:pPr>
      <w:r w:rsidRPr="00E30BF4">
        <w:t>положительное отношение и интерес к творческой преобразовательной предметно-практической деятельности;</w:t>
      </w:r>
    </w:p>
    <w:p w:rsidR="00E30BF4" w:rsidRPr="00E30BF4" w:rsidRDefault="00E30BF4" w:rsidP="00E30BF4">
      <w:pPr>
        <w:numPr>
          <w:ilvl w:val="0"/>
          <w:numId w:val="3"/>
        </w:numPr>
        <w:ind w:left="0" w:firstLine="709"/>
        <w:jc w:val="both"/>
      </w:pPr>
      <w:r w:rsidRPr="00E30BF4">
        <w:t>осознание своих достижений в области творческой преобразовательной предметно-практической деятельности; способность к самооценке;</w:t>
      </w:r>
    </w:p>
    <w:p w:rsidR="00E30BF4" w:rsidRPr="00E30BF4" w:rsidRDefault="00E30BF4" w:rsidP="00E30BF4">
      <w:pPr>
        <w:numPr>
          <w:ilvl w:val="0"/>
          <w:numId w:val="3"/>
        </w:numPr>
        <w:ind w:left="0" w:firstLine="709"/>
        <w:jc w:val="both"/>
      </w:pPr>
      <w:r w:rsidRPr="00E30BF4">
        <w:t>уважительное отношение к труду, понимание значения и ценности труда;</w:t>
      </w:r>
    </w:p>
    <w:p w:rsidR="00E30BF4" w:rsidRPr="00E30BF4" w:rsidRDefault="00E30BF4" w:rsidP="00E30BF4">
      <w:pPr>
        <w:numPr>
          <w:ilvl w:val="0"/>
          <w:numId w:val="3"/>
        </w:numPr>
        <w:ind w:left="0" w:firstLine="709"/>
        <w:jc w:val="both"/>
      </w:pPr>
      <w:r w:rsidRPr="00E30BF4">
        <w:lastRenderedPageBreak/>
        <w:t xml:space="preserve">понимание культурно-исторической ценности традиций, отраженных в предметном мире; </w:t>
      </w:r>
    </w:p>
    <w:p w:rsidR="00E30BF4" w:rsidRPr="00E30BF4" w:rsidRDefault="00E30BF4" w:rsidP="00E30BF4">
      <w:pPr>
        <w:numPr>
          <w:ilvl w:val="0"/>
          <w:numId w:val="3"/>
        </w:numPr>
        <w:ind w:left="0" w:firstLine="709"/>
        <w:jc w:val="both"/>
      </w:pPr>
      <w:r w:rsidRPr="00E30BF4">
        <w:t xml:space="preserve">представления об общности нравственно-эстетических категорий (добре и зле, красивом и безобразном, достойном и недостойном) у разных народов и их отражении в предметном мире; </w:t>
      </w:r>
    </w:p>
    <w:p w:rsidR="00E30BF4" w:rsidRPr="00E30BF4" w:rsidRDefault="00E30BF4" w:rsidP="00E30BF4">
      <w:pPr>
        <w:numPr>
          <w:ilvl w:val="0"/>
          <w:numId w:val="3"/>
        </w:numPr>
        <w:ind w:left="0" w:firstLine="709"/>
        <w:jc w:val="both"/>
      </w:pPr>
      <w:r w:rsidRPr="00E30BF4">
        <w:t>понимание необходимости гармоничного сосуществования предметного мира с миром природы;</w:t>
      </w:r>
    </w:p>
    <w:p w:rsidR="00E30BF4" w:rsidRPr="00E30BF4" w:rsidRDefault="00E30BF4" w:rsidP="00E30BF4">
      <w:pPr>
        <w:numPr>
          <w:ilvl w:val="0"/>
          <w:numId w:val="3"/>
        </w:numPr>
        <w:ind w:left="0" w:firstLine="709"/>
        <w:jc w:val="both"/>
      </w:pPr>
      <w:r w:rsidRPr="00E30BF4">
        <w:t>чувство прекрасного, способность к эстетической оценке окружающей среды обитания;</w:t>
      </w:r>
    </w:p>
    <w:p w:rsidR="00E30BF4" w:rsidRPr="00E30BF4" w:rsidRDefault="00E30BF4" w:rsidP="00E30BF4">
      <w:pPr>
        <w:ind w:firstLine="709"/>
        <w:jc w:val="both"/>
        <w:rPr>
          <w:b/>
          <w:i/>
        </w:rPr>
      </w:pPr>
      <w:r w:rsidRPr="00E30BF4">
        <w:rPr>
          <w:b/>
          <w:i/>
        </w:rPr>
        <w:t>У выпускника могут быть сформированы:</w:t>
      </w:r>
    </w:p>
    <w:p w:rsidR="00E30BF4" w:rsidRPr="00E30BF4" w:rsidRDefault="00E30BF4" w:rsidP="00E30BF4">
      <w:pPr>
        <w:numPr>
          <w:ilvl w:val="0"/>
          <w:numId w:val="3"/>
        </w:numPr>
        <w:ind w:left="0" w:firstLine="709"/>
        <w:jc w:val="both"/>
        <w:rPr>
          <w:i/>
        </w:rPr>
      </w:pPr>
      <w:r w:rsidRPr="00E30BF4">
        <w:rPr>
          <w:i/>
        </w:rPr>
        <w:t>устойчивое стремление к творческому досугу на основе предметно-практических видов деятельности;</w:t>
      </w:r>
    </w:p>
    <w:p w:rsidR="00E30BF4" w:rsidRPr="00E30BF4" w:rsidRDefault="00E30BF4" w:rsidP="00E30BF4">
      <w:pPr>
        <w:numPr>
          <w:ilvl w:val="0"/>
          <w:numId w:val="3"/>
        </w:numPr>
        <w:ind w:left="0" w:firstLine="709"/>
        <w:jc w:val="both"/>
        <w:rPr>
          <w:i/>
        </w:rPr>
      </w:pPr>
      <w:r w:rsidRPr="00E30BF4">
        <w:rPr>
          <w:i/>
        </w:rPr>
        <w:t>установка на дальнейшее расширение и углубление знаний и умений по различным видам творческой предметно-практической деятельности;</w:t>
      </w:r>
    </w:p>
    <w:p w:rsidR="00E30BF4" w:rsidRPr="00E30BF4" w:rsidRDefault="00E30BF4" w:rsidP="00E30BF4">
      <w:pPr>
        <w:numPr>
          <w:ilvl w:val="0"/>
          <w:numId w:val="3"/>
        </w:numPr>
        <w:ind w:left="0" w:firstLine="709"/>
        <w:jc w:val="both"/>
        <w:rPr>
          <w:i/>
        </w:rPr>
      </w:pPr>
      <w:r w:rsidRPr="00E30BF4">
        <w:rPr>
          <w:i/>
        </w:rPr>
        <w:t>привычка к организованности, порядку, аккуратности;</w:t>
      </w:r>
    </w:p>
    <w:p w:rsidR="00E30BF4" w:rsidRPr="00E30BF4" w:rsidRDefault="00E30BF4" w:rsidP="00E30BF4">
      <w:pPr>
        <w:numPr>
          <w:ilvl w:val="0"/>
          <w:numId w:val="3"/>
        </w:numPr>
        <w:ind w:left="0" w:firstLine="709"/>
        <w:jc w:val="both"/>
        <w:rPr>
          <w:i/>
        </w:rPr>
      </w:pPr>
      <w:r w:rsidRPr="00E30BF4">
        <w:rPr>
          <w:i/>
        </w:rPr>
        <w:t>адекватная самооценка, личностная и социальная активность и инициативность в достижении поставленной цели, изобретательность;</w:t>
      </w:r>
    </w:p>
    <w:p w:rsidR="00E30BF4" w:rsidRPr="00E30BF4" w:rsidRDefault="00E30BF4" w:rsidP="00E30BF4">
      <w:pPr>
        <w:numPr>
          <w:ilvl w:val="0"/>
          <w:numId w:val="3"/>
        </w:numPr>
        <w:ind w:left="0" w:firstLine="709"/>
        <w:jc w:val="both"/>
        <w:rPr>
          <w:i/>
        </w:rPr>
      </w:pPr>
      <w:r w:rsidRPr="00E30BF4">
        <w:rPr>
          <w:i/>
        </w:rPr>
        <w:t>чувство сопричастности с культурой своего народа, уважительное отношение к культурным традициям других народов;</w:t>
      </w:r>
    </w:p>
    <w:p w:rsidR="00E30BF4" w:rsidRPr="00E30BF4" w:rsidRDefault="00E30BF4" w:rsidP="00E30BF4">
      <w:pPr>
        <w:ind w:firstLine="709"/>
        <w:jc w:val="both"/>
        <w:rPr>
          <w:b/>
          <w:bCs/>
        </w:rPr>
      </w:pPr>
      <w:r w:rsidRPr="00E30BF4">
        <w:rPr>
          <w:b/>
          <w:bCs/>
        </w:rPr>
        <w:t>Метапредметные</w:t>
      </w:r>
      <w:r w:rsidRPr="00E30BF4">
        <w:rPr>
          <w:b/>
        </w:rPr>
        <w:t>результаты освоения учебного предмета «Технология»:</w:t>
      </w:r>
    </w:p>
    <w:p w:rsidR="00E30BF4" w:rsidRPr="00E30BF4" w:rsidRDefault="00E30BF4" w:rsidP="00E30BF4">
      <w:pPr>
        <w:ind w:firstLine="709"/>
        <w:jc w:val="both"/>
        <w:rPr>
          <w:b/>
          <w:bCs/>
        </w:rPr>
      </w:pPr>
      <w:r w:rsidRPr="00E30BF4">
        <w:rPr>
          <w:b/>
          <w:bCs/>
        </w:rPr>
        <w:t xml:space="preserve">Регулятивные: </w:t>
      </w:r>
    </w:p>
    <w:p w:rsidR="00E30BF4" w:rsidRPr="00E30BF4" w:rsidRDefault="00E30BF4" w:rsidP="00E30BF4">
      <w:pPr>
        <w:ind w:firstLine="709"/>
        <w:jc w:val="both"/>
        <w:rPr>
          <w:b/>
        </w:rPr>
      </w:pPr>
      <w:r w:rsidRPr="00E30BF4">
        <w:rPr>
          <w:b/>
        </w:rPr>
        <w:t>Выпускник научится:</w:t>
      </w:r>
    </w:p>
    <w:p w:rsidR="00E30BF4" w:rsidRPr="00E30BF4" w:rsidRDefault="00E30BF4" w:rsidP="00E30BF4">
      <w:pPr>
        <w:numPr>
          <w:ilvl w:val="0"/>
          <w:numId w:val="3"/>
        </w:numPr>
        <w:ind w:left="0" w:firstLine="709"/>
        <w:jc w:val="both"/>
      </w:pPr>
      <w:r w:rsidRPr="00E30BF4">
        <w:t>самостоятельно организовывать свое рабочее место в зависимости от характера выполняемой работы, сохранять порядок на рабочем месте;</w:t>
      </w:r>
    </w:p>
    <w:p w:rsidR="00E30BF4" w:rsidRPr="00E30BF4" w:rsidRDefault="00E30BF4" w:rsidP="00E30BF4">
      <w:pPr>
        <w:numPr>
          <w:ilvl w:val="0"/>
          <w:numId w:val="3"/>
        </w:numPr>
        <w:ind w:left="0" w:firstLine="709"/>
        <w:jc w:val="both"/>
      </w:pPr>
      <w:r w:rsidRPr="00E30BF4">
        <w:t>планировать предстоящую практическую работу, соотносить свои действия с поставленной целью;</w:t>
      </w:r>
    </w:p>
    <w:p w:rsidR="00E30BF4" w:rsidRPr="00E30BF4" w:rsidRDefault="00E30BF4" w:rsidP="00E30BF4">
      <w:pPr>
        <w:numPr>
          <w:ilvl w:val="0"/>
          <w:numId w:val="3"/>
        </w:numPr>
        <w:ind w:left="0" w:firstLine="709"/>
        <w:jc w:val="both"/>
      </w:pPr>
      <w:r w:rsidRPr="00E30BF4">
        <w:t>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w:t>
      </w:r>
    </w:p>
    <w:p w:rsidR="00E30BF4" w:rsidRPr="00E30BF4" w:rsidRDefault="00E30BF4" w:rsidP="00E30BF4">
      <w:pPr>
        <w:numPr>
          <w:ilvl w:val="0"/>
          <w:numId w:val="3"/>
        </w:numPr>
        <w:ind w:left="0" w:firstLine="709"/>
        <w:jc w:val="both"/>
      </w:pPr>
      <w:r w:rsidRPr="00E30BF4">
        <w:t>руководствоваться правилами при выполнении работы;</w:t>
      </w:r>
    </w:p>
    <w:p w:rsidR="00E30BF4" w:rsidRPr="00E30BF4" w:rsidRDefault="00E30BF4" w:rsidP="00E30BF4">
      <w:pPr>
        <w:numPr>
          <w:ilvl w:val="0"/>
          <w:numId w:val="3"/>
        </w:numPr>
        <w:ind w:left="0" w:firstLine="709"/>
        <w:jc w:val="both"/>
      </w:pPr>
      <w:r w:rsidRPr="00E30BF4">
        <w:t>устанавливать причинно-следственные связи между выполняемыми действиями и их результатами и прогнозировать действия дляполучение необходимых результатов;</w:t>
      </w:r>
    </w:p>
    <w:p w:rsidR="00E30BF4" w:rsidRPr="00E30BF4" w:rsidRDefault="00E30BF4" w:rsidP="00E30BF4">
      <w:pPr>
        <w:numPr>
          <w:ilvl w:val="0"/>
          <w:numId w:val="3"/>
        </w:numPr>
        <w:ind w:left="0" w:firstLine="709"/>
        <w:jc w:val="both"/>
      </w:pPr>
      <w:r w:rsidRPr="00E30BF4">
        <w:t xml:space="preserve"> осуществлять самоконтроль выполняемых практических действий, корректировку хода практической работы;</w:t>
      </w:r>
    </w:p>
    <w:p w:rsidR="00E30BF4" w:rsidRPr="00E30BF4" w:rsidRDefault="00E30BF4" w:rsidP="00E30BF4">
      <w:pPr>
        <w:ind w:firstLine="709"/>
        <w:jc w:val="both"/>
        <w:rPr>
          <w:b/>
          <w:bCs/>
          <w:i/>
          <w:iCs/>
        </w:rPr>
      </w:pPr>
      <w:r w:rsidRPr="00E30BF4">
        <w:rPr>
          <w:b/>
          <w:bCs/>
          <w:i/>
          <w:iCs/>
        </w:rPr>
        <w:t>Выпускник получит возможность научиться:</w:t>
      </w:r>
    </w:p>
    <w:p w:rsidR="00E30BF4" w:rsidRPr="00E30BF4" w:rsidRDefault="00E30BF4" w:rsidP="00E30BF4">
      <w:pPr>
        <w:numPr>
          <w:ilvl w:val="0"/>
          <w:numId w:val="3"/>
        </w:numPr>
        <w:ind w:left="0" w:firstLine="709"/>
        <w:jc w:val="both"/>
        <w:rPr>
          <w:i/>
        </w:rPr>
      </w:pPr>
      <w:r w:rsidRPr="00E30BF4">
        <w:rPr>
          <w:i/>
        </w:rPr>
        <w:t>самостоятельно определять творческие задачи и выстраивать оптимальную последовательность действий для реализации замысла;</w:t>
      </w:r>
    </w:p>
    <w:p w:rsidR="00E30BF4" w:rsidRPr="00E30BF4" w:rsidRDefault="00E30BF4" w:rsidP="00E30BF4">
      <w:pPr>
        <w:numPr>
          <w:ilvl w:val="0"/>
          <w:numId w:val="3"/>
        </w:numPr>
        <w:ind w:left="0" w:firstLine="709"/>
        <w:jc w:val="both"/>
        <w:rPr>
          <w:i/>
        </w:rPr>
      </w:pPr>
      <w:r w:rsidRPr="00E30BF4">
        <w:rPr>
          <w:i/>
        </w:rPr>
        <w:t>прогнозировать конечный результат и самостоятельно подбирать средства и способы работы для его получения;</w:t>
      </w:r>
    </w:p>
    <w:p w:rsidR="00E30BF4" w:rsidRPr="00E30BF4" w:rsidRDefault="00E30BF4" w:rsidP="00E30BF4">
      <w:pPr>
        <w:ind w:firstLine="709"/>
        <w:jc w:val="both"/>
        <w:rPr>
          <w:b/>
          <w:bCs/>
        </w:rPr>
      </w:pPr>
      <w:r w:rsidRPr="00E30BF4">
        <w:rPr>
          <w:b/>
          <w:bCs/>
        </w:rPr>
        <w:t xml:space="preserve">Познавательные: </w:t>
      </w:r>
    </w:p>
    <w:p w:rsidR="00E30BF4" w:rsidRPr="00E30BF4" w:rsidRDefault="00E30BF4" w:rsidP="00E30BF4">
      <w:pPr>
        <w:ind w:firstLine="709"/>
        <w:jc w:val="both"/>
        <w:rPr>
          <w:b/>
          <w:bCs/>
          <w:iCs/>
        </w:rPr>
      </w:pPr>
      <w:r w:rsidRPr="00E30BF4">
        <w:rPr>
          <w:b/>
          <w:bCs/>
          <w:iCs/>
        </w:rPr>
        <w:t>Выпускник научится:</w:t>
      </w:r>
    </w:p>
    <w:p w:rsidR="00E30BF4" w:rsidRPr="00E30BF4" w:rsidRDefault="00E30BF4" w:rsidP="00E30BF4">
      <w:pPr>
        <w:numPr>
          <w:ilvl w:val="0"/>
          <w:numId w:val="3"/>
        </w:numPr>
        <w:ind w:left="0" w:firstLine="709"/>
        <w:jc w:val="both"/>
      </w:pPr>
      <w:r w:rsidRPr="00E30BF4">
        <w:t>находить необходимую для выполнения работы информацию в материалах учебника, рабочей тетради;</w:t>
      </w:r>
    </w:p>
    <w:p w:rsidR="00E30BF4" w:rsidRPr="00E30BF4" w:rsidRDefault="00E30BF4" w:rsidP="00E30BF4">
      <w:pPr>
        <w:numPr>
          <w:ilvl w:val="0"/>
          <w:numId w:val="3"/>
        </w:numPr>
        <w:ind w:left="0" w:firstLine="709"/>
        <w:jc w:val="both"/>
      </w:pPr>
      <w:r w:rsidRPr="00E30BF4">
        <w:t>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w:t>
      </w:r>
    </w:p>
    <w:p w:rsidR="00E30BF4" w:rsidRPr="00E30BF4" w:rsidRDefault="00E30BF4" w:rsidP="00E30BF4">
      <w:pPr>
        <w:numPr>
          <w:ilvl w:val="0"/>
          <w:numId w:val="3"/>
        </w:numPr>
        <w:ind w:left="0" w:firstLine="709"/>
        <w:jc w:val="both"/>
      </w:pPr>
      <w:r w:rsidRPr="00E30BF4">
        <w:t xml:space="preserve">анализировать устройство изделия: выделять и называть детали и части изделия, их форму, взаимное расположение, определять способы соединения деталей; </w:t>
      </w:r>
    </w:p>
    <w:p w:rsidR="00E30BF4" w:rsidRPr="00E30BF4" w:rsidRDefault="00E30BF4" w:rsidP="00E30BF4">
      <w:pPr>
        <w:numPr>
          <w:ilvl w:val="0"/>
          <w:numId w:val="3"/>
        </w:numPr>
        <w:ind w:left="0" w:firstLine="709"/>
        <w:jc w:val="both"/>
      </w:pPr>
      <w:r w:rsidRPr="00E30BF4">
        <w:t>выполнять учебно-познавательные действия в материализованной и умственной форме, находить для их объяснения соответствующую речевую форму;</w:t>
      </w:r>
    </w:p>
    <w:p w:rsidR="00E30BF4" w:rsidRPr="00E30BF4" w:rsidRDefault="00E30BF4" w:rsidP="00E30BF4">
      <w:pPr>
        <w:numPr>
          <w:ilvl w:val="0"/>
          <w:numId w:val="3"/>
        </w:numPr>
        <w:ind w:left="0" w:firstLine="709"/>
        <w:jc w:val="both"/>
      </w:pPr>
      <w:r w:rsidRPr="00E30BF4">
        <w:lastRenderedPageBreak/>
        <w:t xml:space="preserve">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 </w:t>
      </w:r>
    </w:p>
    <w:p w:rsidR="00E30BF4" w:rsidRPr="00E30BF4" w:rsidRDefault="00E30BF4" w:rsidP="00E30BF4">
      <w:pPr>
        <w:ind w:firstLine="709"/>
        <w:jc w:val="both"/>
        <w:rPr>
          <w:b/>
          <w:i/>
        </w:rPr>
      </w:pPr>
      <w:r w:rsidRPr="00E30BF4">
        <w:rPr>
          <w:b/>
          <w:i/>
        </w:rPr>
        <w:t>Выпуск</w:t>
      </w:r>
      <w:r w:rsidRPr="00E30BF4">
        <w:rPr>
          <w:b/>
          <w:bCs/>
          <w:i/>
          <w:iCs/>
        </w:rPr>
        <w:t>ник получит возможность научиться:</w:t>
      </w:r>
    </w:p>
    <w:p w:rsidR="00E30BF4" w:rsidRPr="00E30BF4" w:rsidRDefault="00E30BF4" w:rsidP="00E30BF4">
      <w:pPr>
        <w:numPr>
          <w:ilvl w:val="0"/>
          <w:numId w:val="3"/>
        </w:numPr>
        <w:ind w:left="0" w:firstLine="709"/>
        <w:jc w:val="both"/>
        <w:rPr>
          <w:i/>
        </w:rPr>
      </w:pPr>
      <w:r w:rsidRPr="00E30BF4">
        <w:rPr>
          <w:i/>
        </w:rPr>
        <w:t xml:space="preserve">осуществлять поиск и  отбирать необходимую информацию из дополнительных доступных источников (справочников, детских энциклопедий и пр.); </w:t>
      </w:r>
    </w:p>
    <w:p w:rsidR="00E30BF4" w:rsidRPr="00E30BF4" w:rsidRDefault="00E30BF4" w:rsidP="00E30BF4">
      <w:pPr>
        <w:numPr>
          <w:ilvl w:val="0"/>
          <w:numId w:val="3"/>
        </w:numPr>
        <w:ind w:left="0" w:firstLine="709"/>
        <w:jc w:val="both"/>
        <w:rPr>
          <w:i/>
        </w:rPr>
      </w:pPr>
      <w:r w:rsidRPr="00E30BF4">
        <w:rPr>
          <w:i/>
        </w:rPr>
        <w:t>самостоятельно комбинировать и использовать освоенные технологии в соответствии с конструктивной или декоративно-художественной задачей;</w:t>
      </w:r>
    </w:p>
    <w:p w:rsidR="00E30BF4" w:rsidRPr="00E30BF4" w:rsidRDefault="00E30BF4" w:rsidP="00E30BF4">
      <w:pPr>
        <w:numPr>
          <w:ilvl w:val="0"/>
          <w:numId w:val="3"/>
        </w:numPr>
        <w:ind w:left="0" w:firstLine="709"/>
        <w:jc w:val="both"/>
        <w:rPr>
          <w:i/>
        </w:rPr>
      </w:pPr>
      <w:r w:rsidRPr="00E30BF4">
        <w:rPr>
          <w:i/>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E30BF4" w:rsidRPr="00E30BF4" w:rsidRDefault="00E30BF4" w:rsidP="00E30BF4">
      <w:pPr>
        <w:numPr>
          <w:ilvl w:val="0"/>
          <w:numId w:val="3"/>
        </w:numPr>
        <w:ind w:left="0" w:firstLine="709"/>
        <w:jc w:val="both"/>
        <w:rPr>
          <w:i/>
        </w:rPr>
      </w:pPr>
      <w:r w:rsidRPr="00E30BF4">
        <w:rPr>
          <w:i/>
        </w:rPr>
        <w:t>понимать особенности проектной деятельности, выдвинуть несложную проектную идею в соответствии с поставленной целью, мысленно создать конструктивный замысел, осуществить выбор средств и способов для его практического воплощения, аргументированно защищать продукт проектной деятельности;</w:t>
      </w:r>
    </w:p>
    <w:p w:rsidR="00E30BF4" w:rsidRPr="00E30BF4" w:rsidRDefault="00E30BF4" w:rsidP="00E30BF4">
      <w:pPr>
        <w:ind w:firstLine="709"/>
        <w:jc w:val="both"/>
        <w:rPr>
          <w:b/>
          <w:bCs/>
        </w:rPr>
      </w:pPr>
      <w:r w:rsidRPr="00E30BF4">
        <w:rPr>
          <w:b/>
          <w:bCs/>
        </w:rPr>
        <w:t>Коммуникативные:</w:t>
      </w:r>
    </w:p>
    <w:p w:rsidR="00E30BF4" w:rsidRPr="00E30BF4" w:rsidRDefault="00E30BF4" w:rsidP="00E30BF4">
      <w:pPr>
        <w:ind w:firstLine="709"/>
        <w:jc w:val="both"/>
        <w:rPr>
          <w:b/>
          <w:bCs/>
          <w:iCs/>
        </w:rPr>
      </w:pPr>
      <w:r w:rsidRPr="00E30BF4">
        <w:rPr>
          <w:b/>
          <w:bCs/>
          <w:iCs/>
        </w:rPr>
        <w:t>Выпускник научится:</w:t>
      </w:r>
    </w:p>
    <w:p w:rsidR="00E30BF4" w:rsidRPr="00E30BF4" w:rsidRDefault="00E30BF4" w:rsidP="00E30BF4">
      <w:pPr>
        <w:numPr>
          <w:ilvl w:val="0"/>
          <w:numId w:val="3"/>
        </w:numPr>
        <w:ind w:left="0" w:firstLine="709"/>
        <w:jc w:val="both"/>
      </w:pPr>
      <w:r w:rsidRPr="00E30BF4">
        <w:t>организовывать под руководством учителя совместную работу в группе: распределять роли, сотрудничать, осуществлять взаимопомощь;</w:t>
      </w:r>
    </w:p>
    <w:p w:rsidR="00E30BF4" w:rsidRPr="00E30BF4" w:rsidRDefault="00E30BF4" w:rsidP="00E30BF4">
      <w:pPr>
        <w:numPr>
          <w:ilvl w:val="0"/>
          <w:numId w:val="3"/>
        </w:numPr>
        <w:ind w:left="0" w:firstLine="709"/>
        <w:jc w:val="both"/>
      </w:pPr>
      <w:r w:rsidRPr="00E30BF4">
        <w:t>формулировать собственные мнения и идеи, аргументировано их излагать;</w:t>
      </w:r>
    </w:p>
    <w:p w:rsidR="00E30BF4" w:rsidRPr="00E30BF4" w:rsidRDefault="00E30BF4" w:rsidP="00E30BF4">
      <w:pPr>
        <w:numPr>
          <w:ilvl w:val="0"/>
          <w:numId w:val="3"/>
        </w:numPr>
        <w:ind w:left="0" w:firstLine="709"/>
        <w:jc w:val="both"/>
      </w:pPr>
      <w:r w:rsidRPr="00E30BF4">
        <w:t>выслушать мнения и идеи товарищей, учитывать их при организации собственной деятельности и совместной работы;</w:t>
      </w:r>
    </w:p>
    <w:p w:rsidR="00E30BF4" w:rsidRPr="00E30BF4" w:rsidRDefault="00E30BF4" w:rsidP="00E30BF4">
      <w:pPr>
        <w:numPr>
          <w:ilvl w:val="0"/>
          <w:numId w:val="3"/>
        </w:numPr>
        <w:ind w:left="0" w:firstLine="709"/>
        <w:jc w:val="both"/>
      </w:pPr>
      <w:r w:rsidRPr="00E30BF4">
        <w:t>в доброжелательной форме комментировать и оценивать достижения товарищей, высказывать им свои предложения и пожелания;</w:t>
      </w:r>
    </w:p>
    <w:p w:rsidR="00E30BF4" w:rsidRPr="00E30BF4" w:rsidRDefault="00E30BF4" w:rsidP="00E30BF4">
      <w:pPr>
        <w:numPr>
          <w:ilvl w:val="0"/>
          <w:numId w:val="3"/>
        </w:numPr>
        <w:ind w:left="0" w:firstLine="709"/>
        <w:jc w:val="both"/>
      </w:pPr>
      <w:r w:rsidRPr="00E30BF4">
        <w:t>проявлять заинтересованное отношение к деятельности своих товарищей и результатам их работы;</w:t>
      </w:r>
    </w:p>
    <w:p w:rsidR="00E30BF4" w:rsidRPr="00E30BF4" w:rsidRDefault="00E30BF4" w:rsidP="00E30BF4">
      <w:pPr>
        <w:ind w:firstLine="709"/>
        <w:jc w:val="both"/>
        <w:rPr>
          <w:b/>
          <w:i/>
        </w:rPr>
      </w:pPr>
      <w:r w:rsidRPr="00E30BF4">
        <w:rPr>
          <w:b/>
          <w:i/>
        </w:rPr>
        <w:t>Выпуск</w:t>
      </w:r>
      <w:r w:rsidRPr="00E30BF4">
        <w:rPr>
          <w:b/>
          <w:bCs/>
          <w:i/>
          <w:iCs/>
        </w:rPr>
        <w:t>ник получит возможность научиться:</w:t>
      </w:r>
    </w:p>
    <w:p w:rsidR="00E30BF4" w:rsidRPr="00E30BF4" w:rsidRDefault="00E30BF4" w:rsidP="00E30BF4">
      <w:pPr>
        <w:numPr>
          <w:ilvl w:val="0"/>
          <w:numId w:val="3"/>
        </w:numPr>
        <w:ind w:left="0" w:firstLine="709"/>
        <w:jc w:val="both"/>
        <w:rPr>
          <w:i/>
        </w:rPr>
      </w:pPr>
      <w:r w:rsidRPr="00E30BF4">
        <w:rPr>
          <w:i/>
        </w:rPr>
        <w:t>самостоятельно организовывать элементарную творческую деятельность в малых группах: разработка замысла, поиск путей его реализации, воплощение, защита.</w:t>
      </w:r>
    </w:p>
    <w:p w:rsidR="00E30BF4" w:rsidRPr="00E30BF4" w:rsidRDefault="00E30BF4" w:rsidP="00E30BF4">
      <w:pPr>
        <w:ind w:firstLine="709"/>
        <w:jc w:val="both"/>
        <w:rPr>
          <w:b/>
        </w:rPr>
      </w:pPr>
      <w:r w:rsidRPr="00E30BF4">
        <w:rPr>
          <w:b/>
        </w:rPr>
        <w:t xml:space="preserve">Предметные результаты освоения учебного предмета «Технология» </w:t>
      </w:r>
    </w:p>
    <w:p w:rsidR="00E30BF4" w:rsidRPr="00E30BF4" w:rsidRDefault="00E30BF4" w:rsidP="00E30BF4">
      <w:pPr>
        <w:ind w:firstLine="709"/>
        <w:jc w:val="both"/>
        <w:rPr>
          <w:b/>
        </w:rPr>
      </w:pPr>
      <w:r w:rsidRPr="00E30BF4">
        <w:rPr>
          <w:b/>
        </w:rPr>
        <w:t>Выпускник научится:</w:t>
      </w:r>
    </w:p>
    <w:p w:rsidR="00E30BF4" w:rsidRPr="00E30BF4" w:rsidRDefault="00E30BF4" w:rsidP="00E30BF4">
      <w:pPr>
        <w:numPr>
          <w:ilvl w:val="0"/>
          <w:numId w:val="3"/>
        </w:numPr>
        <w:ind w:left="0" w:firstLine="709"/>
        <w:jc w:val="both"/>
      </w:pPr>
      <w:r w:rsidRPr="00E30BF4">
        <w:t>использовать в работе приемы рациональной и безопасной работы с разными инструментами: чертежными (линейка, угольник, циркуль), режущими (ножницы, нож), колющими (швейная игла, шило);</w:t>
      </w:r>
    </w:p>
    <w:p w:rsidR="00E30BF4" w:rsidRPr="00E30BF4" w:rsidRDefault="00E30BF4" w:rsidP="00E30BF4">
      <w:pPr>
        <w:numPr>
          <w:ilvl w:val="0"/>
          <w:numId w:val="3"/>
        </w:numPr>
        <w:ind w:left="0" w:firstLine="709"/>
        <w:jc w:val="both"/>
      </w:pPr>
      <w:r w:rsidRPr="00E30BF4">
        <w:t>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линейки, угольника, шаблона, трафарета, циркуля и др., осуществлять целесообразный выбор инструментов;</w:t>
      </w:r>
    </w:p>
    <w:p w:rsidR="00E30BF4" w:rsidRPr="00E30BF4" w:rsidRDefault="00E30BF4" w:rsidP="00E30BF4">
      <w:pPr>
        <w:numPr>
          <w:ilvl w:val="0"/>
          <w:numId w:val="3"/>
        </w:numPr>
        <w:ind w:left="0" w:firstLine="709"/>
        <w:jc w:val="both"/>
      </w:pPr>
      <w:r w:rsidRPr="00E30BF4">
        <w:t>на основе полученных представлений о многообразии материалов, их видах, свойствах, происхождении, практическом применении в жизни осознанно их подбирать по декоративно-художественным и конструктивным свойствам, экономно расходовать;</w:t>
      </w:r>
    </w:p>
    <w:p w:rsidR="00E30BF4" w:rsidRPr="00E30BF4" w:rsidRDefault="00E30BF4" w:rsidP="00E30BF4">
      <w:pPr>
        <w:numPr>
          <w:ilvl w:val="0"/>
          <w:numId w:val="3"/>
        </w:numPr>
        <w:ind w:left="0" w:firstLine="709"/>
        <w:jc w:val="both"/>
      </w:pPr>
      <w:r w:rsidRPr="00E30BF4">
        <w:t>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 их выделении, формообразовании, сборки и отделки изделия;</w:t>
      </w:r>
    </w:p>
    <w:p w:rsidR="00E30BF4" w:rsidRPr="00E30BF4" w:rsidRDefault="00E30BF4" w:rsidP="00E30BF4">
      <w:pPr>
        <w:numPr>
          <w:ilvl w:val="0"/>
          <w:numId w:val="3"/>
        </w:numPr>
        <w:ind w:left="0" w:firstLine="709"/>
        <w:jc w:val="both"/>
      </w:pPr>
      <w:r w:rsidRPr="00E30BF4">
        <w:t xml:space="preserve">работать с простейшей технической документацией: распознавать простейшие чертежи и эскизы, читать их и выполнять разметку с опорой на них; </w:t>
      </w:r>
    </w:p>
    <w:p w:rsidR="00E30BF4" w:rsidRPr="00E30BF4" w:rsidRDefault="00E30BF4" w:rsidP="00E30BF4">
      <w:pPr>
        <w:numPr>
          <w:ilvl w:val="0"/>
          <w:numId w:val="3"/>
        </w:numPr>
        <w:ind w:left="0" w:firstLine="709"/>
        <w:jc w:val="both"/>
      </w:pPr>
      <w:r w:rsidRPr="00E30BF4">
        <w:t>изготавливать плоскостные и объемные изделия по образцам, простейшим чертежам, эскизам, схемам, рисункам, по заданным условиям;</w:t>
      </w:r>
    </w:p>
    <w:p w:rsidR="00E30BF4" w:rsidRPr="00E30BF4" w:rsidRDefault="00E30BF4" w:rsidP="00E30BF4">
      <w:pPr>
        <w:numPr>
          <w:ilvl w:val="0"/>
          <w:numId w:val="3"/>
        </w:numPr>
        <w:ind w:left="0" w:firstLine="709"/>
        <w:jc w:val="both"/>
      </w:pPr>
      <w:r w:rsidRPr="00E30BF4">
        <w:t>решать простые задачи конструктивного характера по изменению вида и способов соединения деталей (достраивание, переконструирование) с целью придания новых свойств изделию;</w:t>
      </w:r>
    </w:p>
    <w:p w:rsidR="00E30BF4" w:rsidRPr="00E30BF4" w:rsidRDefault="00E30BF4" w:rsidP="00E30BF4">
      <w:pPr>
        <w:numPr>
          <w:ilvl w:val="0"/>
          <w:numId w:val="3"/>
        </w:numPr>
        <w:ind w:left="0" w:firstLine="709"/>
        <w:jc w:val="both"/>
      </w:pPr>
      <w:r w:rsidRPr="00E30BF4">
        <w:lastRenderedPageBreak/>
        <w:t xml:space="preserve">понимать общие правила создания предметов рукотворного мира: соответствие изделия обстановке, удобство (функциональность), эстетическая выразительность - и уметь руководствоваться ими в собственной практической деятельности; </w:t>
      </w:r>
    </w:p>
    <w:p w:rsidR="00E30BF4" w:rsidRPr="00E30BF4" w:rsidRDefault="00E30BF4" w:rsidP="00E30BF4">
      <w:pPr>
        <w:ind w:firstLine="709"/>
        <w:jc w:val="both"/>
        <w:rPr>
          <w:b/>
        </w:rPr>
      </w:pPr>
      <w:r w:rsidRPr="00E30BF4">
        <w:rPr>
          <w:b/>
          <w:i/>
        </w:rPr>
        <w:t>Выпускник получит возможность научиться</w:t>
      </w:r>
      <w:r w:rsidRPr="00E30BF4">
        <w:rPr>
          <w:b/>
        </w:rPr>
        <w:t>:</w:t>
      </w:r>
    </w:p>
    <w:p w:rsidR="00E30BF4" w:rsidRPr="00E30BF4" w:rsidRDefault="00E30BF4" w:rsidP="00E30BF4">
      <w:pPr>
        <w:numPr>
          <w:ilvl w:val="0"/>
          <w:numId w:val="3"/>
        </w:numPr>
        <w:ind w:left="0" w:firstLine="709"/>
        <w:jc w:val="both"/>
        <w:rPr>
          <w:i/>
        </w:rPr>
      </w:pPr>
      <w:r w:rsidRPr="00E30BF4">
        <w:rPr>
          <w:i/>
        </w:rPr>
        <w:t>определять утилитарно-конструктивные и декоративно-художественные возможности различных материалов, осуществлять их целенаправленный выбор в соответствии с характером и задачами предметно-практической творческой деятельности;</w:t>
      </w:r>
    </w:p>
    <w:p w:rsidR="00E30BF4" w:rsidRPr="00E30BF4" w:rsidRDefault="00E30BF4" w:rsidP="00E30BF4">
      <w:pPr>
        <w:numPr>
          <w:ilvl w:val="0"/>
          <w:numId w:val="3"/>
        </w:numPr>
        <w:ind w:left="0" w:firstLine="709"/>
        <w:jc w:val="both"/>
        <w:rPr>
          <w:i/>
        </w:rPr>
      </w:pPr>
      <w:r w:rsidRPr="00E30BF4">
        <w:rPr>
          <w:i/>
        </w:rPr>
        <w:t>творчески использовать освоенные технологии работы, декоративные и конструктивные свойства формы, материала, цвета для решения нестандартных конструкторских или художественных задач;</w:t>
      </w:r>
    </w:p>
    <w:p w:rsidR="00E30BF4" w:rsidRPr="00E30BF4" w:rsidRDefault="00E30BF4" w:rsidP="00E30BF4">
      <w:pPr>
        <w:numPr>
          <w:ilvl w:val="0"/>
          <w:numId w:val="3"/>
        </w:numPr>
        <w:ind w:left="0" w:firstLine="709"/>
        <w:jc w:val="both"/>
        <w:rPr>
          <w:i/>
        </w:rPr>
      </w:pPr>
      <w:r w:rsidRPr="00E30BF4">
        <w:rPr>
          <w:i/>
        </w:rPr>
        <w:t>понимать, что вещи заключают в себе историческую и культурную информацию (т.е. могут рассказать о некоторых особенностях своего времени и о людях, которые использовали эти вещи);</w:t>
      </w:r>
    </w:p>
    <w:p w:rsidR="00E30BF4" w:rsidRDefault="00E30BF4" w:rsidP="00E30BF4">
      <w:pPr>
        <w:numPr>
          <w:ilvl w:val="0"/>
          <w:numId w:val="3"/>
        </w:numPr>
        <w:ind w:left="0" w:firstLine="709"/>
        <w:jc w:val="both"/>
        <w:rPr>
          <w:i/>
        </w:rPr>
      </w:pPr>
      <w:r w:rsidRPr="00E30BF4">
        <w:rPr>
          <w:i/>
        </w:rPr>
        <w:t>понимать наиболее распространенные традиционные правила и символы, которые исторически использовались в вещах (упорядоченность формы и отделки, специальные знаки в декоре бытовых вещей).</w:t>
      </w:r>
    </w:p>
    <w:p w:rsidR="00E30BF4" w:rsidRPr="00E30BF4" w:rsidRDefault="00E30BF4" w:rsidP="00E30BF4">
      <w:pPr>
        <w:ind w:left="709"/>
        <w:jc w:val="both"/>
        <w:rPr>
          <w:i/>
        </w:rPr>
      </w:pPr>
    </w:p>
    <w:p w:rsidR="00E30BF4" w:rsidRDefault="00E30BF4" w:rsidP="00E30BF4">
      <w:pPr>
        <w:spacing w:line="276" w:lineRule="auto"/>
        <w:ind w:left="714"/>
        <w:jc w:val="center"/>
        <w:rPr>
          <w:b/>
          <w:sz w:val="28"/>
          <w:szCs w:val="28"/>
        </w:rPr>
      </w:pPr>
      <w:r w:rsidRPr="00610CE6">
        <w:rPr>
          <w:b/>
          <w:sz w:val="28"/>
          <w:szCs w:val="28"/>
        </w:rPr>
        <w:t>Содержание учебного предмета</w:t>
      </w:r>
      <w:r>
        <w:rPr>
          <w:b/>
          <w:sz w:val="28"/>
          <w:szCs w:val="28"/>
        </w:rPr>
        <w:t xml:space="preserve"> «Технология»</w:t>
      </w:r>
    </w:p>
    <w:p w:rsidR="0071507F" w:rsidRDefault="0071507F" w:rsidP="00E30BF4">
      <w:pPr>
        <w:spacing w:line="276" w:lineRule="auto"/>
        <w:ind w:left="714"/>
        <w:jc w:val="center"/>
        <w:rPr>
          <w:b/>
          <w:sz w:val="28"/>
          <w:szCs w:val="28"/>
        </w:rPr>
      </w:pPr>
      <w:r>
        <w:rPr>
          <w:b/>
          <w:sz w:val="28"/>
          <w:szCs w:val="28"/>
        </w:rPr>
        <w:t>1 класс (33 часа)</w:t>
      </w:r>
    </w:p>
    <w:p w:rsidR="0071507F" w:rsidRPr="00E30BF4" w:rsidRDefault="0071507F" w:rsidP="00E30BF4">
      <w:pPr>
        <w:spacing w:line="276" w:lineRule="auto"/>
        <w:ind w:left="714"/>
        <w:jc w:val="center"/>
        <w:rPr>
          <w:i/>
        </w:rPr>
      </w:pPr>
    </w:p>
    <w:p w:rsidR="0071507F" w:rsidRPr="0071507F" w:rsidRDefault="0071507F" w:rsidP="0071507F">
      <w:pPr>
        <w:ind w:firstLine="709"/>
        <w:jc w:val="both"/>
        <w:rPr>
          <w:b/>
          <w:lang w:eastAsia="en-US"/>
        </w:rPr>
      </w:pPr>
      <w:r w:rsidRPr="0071507F">
        <w:rPr>
          <w:b/>
          <w:lang w:eastAsia="en-US"/>
        </w:rPr>
        <w:t xml:space="preserve">Узнаём, как работают мастера </w:t>
      </w:r>
      <w:r>
        <w:rPr>
          <w:b/>
          <w:lang w:eastAsia="en-US"/>
        </w:rPr>
        <w:t>(1 ч)</w:t>
      </w:r>
    </w:p>
    <w:p w:rsidR="0071507F" w:rsidRPr="0071507F" w:rsidRDefault="0071507F" w:rsidP="0071507F">
      <w:pPr>
        <w:ind w:firstLine="709"/>
        <w:jc w:val="both"/>
        <w:rPr>
          <w:lang w:eastAsia="en-US"/>
        </w:rPr>
      </w:pPr>
      <w:r w:rsidRPr="0071507F">
        <w:rPr>
          <w:lang w:eastAsia="en-US"/>
        </w:rPr>
        <w:t>Что изучают на уроках технологии. Материалы и инструменты для уроков технологии. Правила поведения и организации работы на уроках технологии.</w:t>
      </w:r>
    </w:p>
    <w:p w:rsidR="0071507F" w:rsidRPr="0071507F" w:rsidRDefault="0071507F" w:rsidP="0071507F">
      <w:pPr>
        <w:ind w:firstLine="709"/>
        <w:jc w:val="both"/>
        <w:rPr>
          <w:b/>
          <w:lang w:eastAsia="en-US"/>
        </w:rPr>
      </w:pPr>
      <w:r w:rsidRPr="0071507F">
        <w:rPr>
          <w:b/>
          <w:lang w:eastAsia="en-US"/>
        </w:rPr>
        <w:t xml:space="preserve">Учимся работать с разными материалами </w:t>
      </w:r>
      <w:r>
        <w:rPr>
          <w:b/>
          <w:lang w:eastAsia="en-US"/>
        </w:rPr>
        <w:t>(12 ч)</w:t>
      </w:r>
    </w:p>
    <w:p w:rsidR="0071507F" w:rsidRPr="0071507F" w:rsidRDefault="0071507F" w:rsidP="0071507F">
      <w:pPr>
        <w:ind w:firstLine="709"/>
        <w:jc w:val="both"/>
        <w:rPr>
          <w:lang w:eastAsia="en-US"/>
        </w:rPr>
      </w:pPr>
      <w:r w:rsidRPr="0071507F">
        <w:rPr>
          <w:b/>
          <w:lang w:eastAsia="en-US"/>
        </w:rPr>
        <w:t>Лепка из пластилина.</w:t>
      </w:r>
      <w:r w:rsidRPr="0071507F">
        <w:rPr>
          <w:lang w:eastAsia="en-US"/>
        </w:rPr>
        <w:t xml:space="preserve"> Инструменты и приспособления для работы с пластилином, подготовка пластилина к работе, приемы обработки пластилина. Изготовление простых форм из пластилина: лепка по образцу, по памяти и по представлению.</w:t>
      </w:r>
    </w:p>
    <w:p w:rsidR="0071507F" w:rsidRPr="0071507F" w:rsidRDefault="0071507F" w:rsidP="0071507F">
      <w:pPr>
        <w:ind w:firstLine="709"/>
        <w:jc w:val="both"/>
        <w:rPr>
          <w:lang w:eastAsia="en-US"/>
        </w:rPr>
      </w:pPr>
      <w:r w:rsidRPr="0071507F">
        <w:rPr>
          <w:b/>
          <w:lang w:eastAsia="en-US"/>
        </w:rPr>
        <w:t>Работа с бумагой.</w:t>
      </w:r>
      <w:r w:rsidRPr="0071507F">
        <w:rPr>
          <w:lang w:eastAsia="en-US"/>
        </w:rPr>
        <w:t xml:space="preserve"> Простые приемы обработки бумаги: сгибание, складывание, разрезание. Правила техники безопасности при работе с ножницами. Изготовление простых форм из бумаги способом складывания. Работа со схемой, графической инструкцией. Изготовление квадрата из прямоугольной полосы.</w:t>
      </w:r>
    </w:p>
    <w:p w:rsidR="0071507F" w:rsidRPr="0071507F" w:rsidRDefault="0071507F" w:rsidP="0071507F">
      <w:pPr>
        <w:ind w:firstLine="709"/>
        <w:jc w:val="both"/>
        <w:rPr>
          <w:lang w:eastAsia="en-US"/>
        </w:rPr>
      </w:pPr>
      <w:r w:rsidRPr="0071507F">
        <w:rPr>
          <w:lang w:eastAsia="en-US"/>
        </w:rPr>
        <w:t xml:space="preserve">Особенности работы </w:t>
      </w:r>
      <w:r w:rsidRPr="0071507F">
        <w:rPr>
          <w:b/>
          <w:lang w:eastAsia="en-US"/>
        </w:rPr>
        <w:t>с природными материалами.</w:t>
      </w:r>
      <w:r w:rsidRPr="0071507F">
        <w:rPr>
          <w:lang w:eastAsia="en-US"/>
        </w:rPr>
        <w:t xml:space="preserve"> Аппликация из засушенных листьев.</w:t>
      </w:r>
    </w:p>
    <w:p w:rsidR="0071507F" w:rsidRPr="0071507F" w:rsidRDefault="0071507F" w:rsidP="0071507F">
      <w:pPr>
        <w:ind w:firstLine="709"/>
        <w:jc w:val="both"/>
        <w:rPr>
          <w:lang w:eastAsia="en-US"/>
        </w:rPr>
      </w:pPr>
      <w:r w:rsidRPr="0071507F">
        <w:rPr>
          <w:lang w:eastAsia="en-US"/>
        </w:rPr>
        <w:t xml:space="preserve">Работа </w:t>
      </w:r>
      <w:r w:rsidRPr="0071507F">
        <w:rPr>
          <w:b/>
          <w:lang w:eastAsia="en-US"/>
        </w:rPr>
        <w:t>с яичной скорлупкой</w:t>
      </w:r>
      <w:r w:rsidRPr="0071507F">
        <w:rPr>
          <w:lang w:eastAsia="en-US"/>
        </w:rPr>
        <w:t xml:space="preserve">. Создание образа по ассоциации с исходной формой. </w:t>
      </w:r>
    </w:p>
    <w:p w:rsidR="0071507F" w:rsidRPr="0071507F" w:rsidRDefault="0071507F" w:rsidP="0071507F">
      <w:pPr>
        <w:ind w:firstLine="709"/>
        <w:jc w:val="both"/>
        <w:rPr>
          <w:lang w:eastAsia="en-US"/>
        </w:rPr>
      </w:pPr>
      <w:r w:rsidRPr="0071507F">
        <w:rPr>
          <w:b/>
          <w:lang w:eastAsia="en-US"/>
        </w:rPr>
        <w:t>Фольга</w:t>
      </w:r>
      <w:r w:rsidRPr="0071507F">
        <w:rPr>
          <w:lang w:eastAsia="en-US"/>
        </w:rPr>
        <w:t xml:space="preserve"> как поделочный материал. Лепка из фольги.</w:t>
      </w:r>
    </w:p>
    <w:p w:rsidR="0071507F" w:rsidRPr="0071507F" w:rsidRDefault="0071507F" w:rsidP="0071507F">
      <w:pPr>
        <w:ind w:firstLine="709"/>
        <w:jc w:val="both"/>
        <w:rPr>
          <w:b/>
          <w:lang w:eastAsia="en-US"/>
        </w:rPr>
      </w:pPr>
      <w:r w:rsidRPr="0071507F">
        <w:rPr>
          <w:b/>
          <w:lang w:eastAsia="en-US"/>
        </w:rPr>
        <w:t xml:space="preserve">Поднимаемся по ступенькам мастерства </w:t>
      </w:r>
      <w:r>
        <w:rPr>
          <w:b/>
          <w:lang w:eastAsia="en-US"/>
        </w:rPr>
        <w:t>(12 ч)</w:t>
      </w:r>
    </w:p>
    <w:p w:rsidR="0071507F" w:rsidRPr="0071507F" w:rsidRDefault="0071507F" w:rsidP="0071507F">
      <w:pPr>
        <w:ind w:firstLine="709"/>
        <w:jc w:val="both"/>
        <w:rPr>
          <w:lang w:eastAsia="en-US"/>
        </w:rPr>
      </w:pPr>
      <w:r w:rsidRPr="0071507F">
        <w:rPr>
          <w:b/>
          <w:lang w:eastAsia="en-US"/>
        </w:rPr>
        <w:t>Шаблон</w:t>
      </w:r>
      <w:r w:rsidRPr="0071507F">
        <w:rPr>
          <w:lang w:eastAsia="en-US"/>
        </w:rPr>
        <w:t>, его назначение; разметка деталей по шаблону. Приемы рациональной разметки.</w:t>
      </w:r>
    </w:p>
    <w:p w:rsidR="0071507F" w:rsidRPr="0071507F" w:rsidRDefault="0071507F" w:rsidP="0071507F">
      <w:pPr>
        <w:ind w:firstLine="709"/>
        <w:jc w:val="both"/>
        <w:rPr>
          <w:lang w:eastAsia="en-US"/>
        </w:rPr>
      </w:pPr>
      <w:r w:rsidRPr="0071507F">
        <w:rPr>
          <w:lang w:eastAsia="en-US"/>
        </w:rPr>
        <w:t xml:space="preserve"> Разметка форм </w:t>
      </w:r>
      <w:r w:rsidRPr="0071507F">
        <w:rPr>
          <w:b/>
          <w:lang w:eastAsia="en-US"/>
        </w:rPr>
        <w:t xml:space="preserve">по линейке </w:t>
      </w:r>
      <w:r w:rsidRPr="0071507F">
        <w:rPr>
          <w:lang w:eastAsia="en-US"/>
        </w:rPr>
        <w:t xml:space="preserve">и </w:t>
      </w:r>
      <w:r w:rsidRPr="0071507F">
        <w:rPr>
          <w:b/>
          <w:lang w:eastAsia="en-US"/>
        </w:rPr>
        <w:t xml:space="preserve">сгибанием </w:t>
      </w:r>
      <w:r w:rsidRPr="0071507F">
        <w:rPr>
          <w:lang w:eastAsia="en-US"/>
        </w:rPr>
        <w:t xml:space="preserve">(комбинированный способ). </w:t>
      </w:r>
    </w:p>
    <w:p w:rsidR="0071507F" w:rsidRPr="0071507F" w:rsidRDefault="0071507F" w:rsidP="0071507F">
      <w:pPr>
        <w:ind w:firstLine="709"/>
        <w:jc w:val="both"/>
        <w:rPr>
          <w:lang w:eastAsia="en-US"/>
        </w:rPr>
      </w:pPr>
      <w:r w:rsidRPr="0071507F">
        <w:rPr>
          <w:lang w:eastAsia="en-US"/>
        </w:rPr>
        <w:t xml:space="preserve">Новые приемы работы с пластилином. Создание форм и образов разными способами: из отдельных частей и из целого куска пластилина. </w:t>
      </w:r>
    </w:p>
    <w:p w:rsidR="0071507F" w:rsidRPr="0071507F" w:rsidRDefault="0071507F" w:rsidP="0071507F">
      <w:pPr>
        <w:ind w:firstLine="709"/>
        <w:jc w:val="both"/>
        <w:rPr>
          <w:lang w:eastAsia="en-US"/>
        </w:rPr>
      </w:pPr>
      <w:r w:rsidRPr="0071507F">
        <w:rPr>
          <w:lang w:eastAsia="en-US"/>
        </w:rPr>
        <w:t xml:space="preserve">Крепированная бумага как поделочный материал; приемы обработки крепированной бумаги для создания различных форм. </w:t>
      </w:r>
    </w:p>
    <w:p w:rsidR="0071507F" w:rsidRPr="0071507F" w:rsidRDefault="0071507F" w:rsidP="0071507F">
      <w:pPr>
        <w:ind w:firstLine="709"/>
        <w:jc w:val="both"/>
        <w:rPr>
          <w:lang w:eastAsia="en-US"/>
        </w:rPr>
      </w:pPr>
      <w:r w:rsidRPr="0071507F">
        <w:rPr>
          <w:lang w:eastAsia="en-US"/>
        </w:rPr>
        <w:t>Новые приемы обработки бумаги; сгибание картона и плотной бумаги, обработка сгибов.</w:t>
      </w:r>
    </w:p>
    <w:p w:rsidR="0071507F" w:rsidRPr="0071507F" w:rsidRDefault="0071507F" w:rsidP="0071507F">
      <w:pPr>
        <w:ind w:firstLine="709"/>
        <w:jc w:val="both"/>
        <w:rPr>
          <w:lang w:eastAsia="en-US"/>
        </w:rPr>
      </w:pPr>
      <w:r w:rsidRPr="0071507F">
        <w:rPr>
          <w:lang w:eastAsia="en-US"/>
        </w:rPr>
        <w:t xml:space="preserve"> Простые приемы работы с нитками и иглой. Изготовление кисточки, рамки из ниток; пришивание пуговиц. Отмеривание ниток для изготовления кисточки и для шитья. Завязывание узелка. Правила безопасной работы с иглой.</w:t>
      </w:r>
    </w:p>
    <w:p w:rsidR="0071507F" w:rsidRPr="0071507F" w:rsidRDefault="0071507F" w:rsidP="0071507F">
      <w:pPr>
        <w:ind w:firstLine="709"/>
        <w:jc w:val="both"/>
        <w:rPr>
          <w:lang w:eastAsia="en-US"/>
        </w:rPr>
      </w:pPr>
      <w:r w:rsidRPr="0071507F">
        <w:rPr>
          <w:lang w:eastAsia="en-US"/>
        </w:rPr>
        <w:lastRenderedPageBreak/>
        <w:t>Поролон как поделочный материал; особенности разметки деталей на поролоне, обработка поролона. Использование вторичных материалов для поделок.</w:t>
      </w:r>
    </w:p>
    <w:p w:rsidR="0071507F" w:rsidRPr="0071507F" w:rsidRDefault="0071507F" w:rsidP="0071507F">
      <w:pPr>
        <w:ind w:firstLine="709"/>
        <w:jc w:val="both"/>
        <w:rPr>
          <w:b/>
          <w:lang w:eastAsia="en-US"/>
        </w:rPr>
      </w:pPr>
      <w:r w:rsidRPr="0071507F">
        <w:rPr>
          <w:b/>
          <w:lang w:eastAsia="en-US"/>
        </w:rPr>
        <w:t xml:space="preserve">Конструируем и решаем  задачи </w:t>
      </w:r>
      <w:r>
        <w:rPr>
          <w:b/>
          <w:lang w:eastAsia="en-US"/>
        </w:rPr>
        <w:t>(8 ч)</w:t>
      </w:r>
    </w:p>
    <w:p w:rsidR="0071507F" w:rsidRPr="0071507F" w:rsidRDefault="0071507F" w:rsidP="0071507F">
      <w:pPr>
        <w:ind w:firstLine="709"/>
        <w:jc w:val="both"/>
        <w:rPr>
          <w:lang w:eastAsia="en-US"/>
        </w:rPr>
      </w:pPr>
      <w:r w:rsidRPr="0071507F">
        <w:rPr>
          <w:lang w:eastAsia="en-US"/>
        </w:rPr>
        <w:t>Конструирование на плоскости по образцу, по модели и заданным условиям.</w:t>
      </w:r>
    </w:p>
    <w:p w:rsidR="0071507F" w:rsidRPr="0071507F" w:rsidRDefault="0071507F" w:rsidP="0071507F">
      <w:pPr>
        <w:ind w:firstLine="709"/>
        <w:jc w:val="both"/>
        <w:rPr>
          <w:lang w:eastAsia="en-US"/>
        </w:rPr>
      </w:pPr>
      <w:r w:rsidRPr="0071507F">
        <w:rPr>
          <w:lang w:eastAsia="en-US"/>
        </w:rPr>
        <w:t xml:space="preserve"> Аппликации из геометрических и других фигур. </w:t>
      </w:r>
    </w:p>
    <w:p w:rsidR="0071507F" w:rsidRPr="0071507F" w:rsidRDefault="0071507F" w:rsidP="0071507F">
      <w:pPr>
        <w:ind w:firstLine="709"/>
        <w:jc w:val="both"/>
        <w:rPr>
          <w:lang w:eastAsia="en-US"/>
        </w:rPr>
      </w:pPr>
      <w:r w:rsidRPr="0071507F">
        <w:rPr>
          <w:lang w:eastAsia="en-US"/>
        </w:rPr>
        <w:t xml:space="preserve">Конструирование объемных форм путем простых пластических трансформаций бумажного листа. </w:t>
      </w:r>
    </w:p>
    <w:p w:rsidR="0071507F" w:rsidRPr="0071507F" w:rsidRDefault="0071507F" w:rsidP="0071507F">
      <w:pPr>
        <w:ind w:firstLine="709"/>
        <w:jc w:val="both"/>
        <w:rPr>
          <w:lang w:eastAsia="en-US"/>
        </w:rPr>
      </w:pPr>
      <w:r w:rsidRPr="0071507F">
        <w:rPr>
          <w:lang w:eastAsia="en-US"/>
        </w:rPr>
        <w:t>Создание художественного образа на основе воображения и творческого использования материалов. Декоративно-художественные аппликации.</w:t>
      </w:r>
    </w:p>
    <w:p w:rsidR="0071507F" w:rsidRDefault="0071507F" w:rsidP="0071507F">
      <w:pPr>
        <w:ind w:firstLine="709"/>
        <w:jc w:val="both"/>
        <w:rPr>
          <w:lang w:eastAsia="en-US"/>
        </w:rPr>
      </w:pPr>
      <w:r w:rsidRPr="0071507F">
        <w:rPr>
          <w:lang w:eastAsia="en-US"/>
        </w:rPr>
        <w:t>Работа с набором «Конструктор». Основные детали и способы сборки конструкций из набора «Конструктор» (любого вида). Анализ устройства образца, отбор необходимых деталей, воссоздание конструкции по образцу.</w:t>
      </w:r>
    </w:p>
    <w:p w:rsidR="0071507F" w:rsidRDefault="0071507F" w:rsidP="0071507F">
      <w:pPr>
        <w:spacing w:line="276" w:lineRule="auto"/>
        <w:ind w:left="714"/>
        <w:jc w:val="center"/>
        <w:rPr>
          <w:b/>
          <w:sz w:val="28"/>
          <w:szCs w:val="28"/>
        </w:rPr>
      </w:pPr>
      <w:r w:rsidRPr="00610CE6">
        <w:rPr>
          <w:b/>
          <w:sz w:val="28"/>
          <w:szCs w:val="28"/>
        </w:rPr>
        <w:t>Содержание учебного предмета</w:t>
      </w:r>
      <w:r>
        <w:rPr>
          <w:b/>
          <w:sz w:val="28"/>
          <w:szCs w:val="28"/>
        </w:rPr>
        <w:t xml:space="preserve"> «Технология»</w:t>
      </w:r>
    </w:p>
    <w:p w:rsidR="0071507F" w:rsidRDefault="0071507F" w:rsidP="0071507F">
      <w:pPr>
        <w:spacing w:line="276" w:lineRule="auto"/>
        <w:ind w:left="714"/>
        <w:jc w:val="center"/>
        <w:rPr>
          <w:b/>
          <w:sz w:val="28"/>
          <w:szCs w:val="28"/>
        </w:rPr>
      </w:pPr>
      <w:r>
        <w:rPr>
          <w:b/>
          <w:sz w:val="28"/>
          <w:szCs w:val="28"/>
        </w:rPr>
        <w:t>2 класс (35 часов)</w:t>
      </w:r>
    </w:p>
    <w:p w:rsidR="0071507F" w:rsidRPr="0071507F" w:rsidRDefault="0071507F" w:rsidP="0071507F">
      <w:pPr>
        <w:ind w:firstLine="709"/>
        <w:jc w:val="both"/>
      </w:pPr>
      <w:r w:rsidRPr="0071507F">
        <w:rPr>
          <w:b/>
          <w:color w:val="000000"/>
        </w:rPr>
        <w:t>Новые приемы работы и средства выразительности в изделиях</w:t>
      </w:r>
      <w:r>
        <w:rPr>
          <w:b/>
        </w:rPr>
        <w:t>(8 ч)</w:t>
      </w:r>
    </w:p>
    <w:p w:rsidR="0071507F" w:rsidRPr="0071507F" w:rsidRDefault="0071507F" w:rsidP="0071507F">
      <w:pPr>
        <w:ind w:firstLine="709"/>
        <w:jc w:val="both"/>
      </w:pPr>
      <w:r w:rsidRPr="0071507F">
        <w:t>Свойства материалов, их изменение и использование в работе над изделиями. Изготовление квадрата. Оригами. Композиция. Общее понятие о композиции. Ошибки при составлении композиции.</w:t>
      </w:r>
    </w:p>
    <w:p w:rsidR="0071507F" w:rsidRDefault="0071507F" w:rsidP="0071507F">
      <w:pPr>
        <w:ind w:firstLine="709"/>
        <w:jc w:val="both"/>
      </w:pPr>
      <w:r w:rsidRPr="0071507F">
        <w:t>Простые симметричные формы. Разметка и вырезание симметричных форм. Симметрия и асимметрия в композиции.Использование симметриии асимметрии  в изделии.</w:t>
      </w:r>
    </w:p>
    <w:p w:rsidR="0071507F" w:rsidRPr="0071507F" w:rsidRDefault="0071507F" w:rsidP="0071507F">
      <w:pPr>
        <w:ind w:firstLine="709"/>
        <w:jc w:val="both"/>
      </w:pPr>
      <w:r w:rsidRPr="0071507F">
        <w:t xml:space="preserve">Особенности свойств природных материалов и их использование в различных изделиях для создания образа. Приемы работы с различными природными материалами. Композиция из засушенных растений. Создание изделий из природных материалов на ассоциативно-образной основе («Превращения»; «Лесная скульптура»). </w:t>
      </w:r>
    </w:p>
    <w:p w:rsidR="0071507F" w:rsidRPr="0071507F" w:rsidRDefault="0071507F" w:rsidP="0071507F">
      <w:pPr>
        <w:ind w:firstLine="709"/>
        <w:jc w:val="both"/>
      </w:pPr>
      <w:r w:rsidRPr="0071507F">
        <w:rPr>
          <w:b/>
          <w:color w:val="000000"/>
        </w:rPr>
        <w:t>Разметка прямоугольника от двух прямых углов. Конструирование и оформление изделий для праздника</w:t>
      </w:r>
      <w:r>
        <w:rPr>
          <w:b/>
        </w:rPr>
        <w:t>(8 ч</w:t>
      </w:r>
      <w:r w:rsidRPr="0071507F">
        <w:rPr>
          <w:b/>
        </w:rPr>
        <w:t>)</w:t>
      </w:r>
    </w:p>
    <w:p w:rsidR="0071507F" w:rsidRPr="0071507F" w:rsidRDefault="0071507F" w:rsidP="0071507F">
      <w:pPr>
        <w:ind w:firstLine="709"/>
        <w:jc w:val="both"/>
      </w:pPr>
      <w:r w:rsidRPr="0071507F">
        <w:t>Привила и приемы разметки прямоугольника от двух прямых углов. Упражнения. Что такое развертка объемного изделия. Получение и построение прямоугольной развертки.упражнения в построении прямоугольных разверток. Решение задач на мысленную трансформацию форм, расчетно-измерительных и вычислительных. Использование особенностей конструкции и оформления в изделиях для решения художественно-конструкторских задач. Изготовление изделий для встречи Нового года и Рождества (поздравительная открытка, коробочка, упаковка для подарка, фонарик, ёлочка).</w:t>
      </w:r>
    </w:p>
    <w:p w:rsidR="0071507F" w:rsidRPr="0071507F" w:rsidRDefault="0071507F" w:rsidP="0071507F">
      <w:pPr>
        <w:ind w:firstLine="709"/>
        <w:jc w:val="both"/>
      </w:pPr>
      <w:r w:rsidRPr="0071507F">
        <w:rPr>
          <w:b/>
        </w:rPr>
        <w:t>Изделия по мотивам народных образцов</w:t>
      </w:r>
      <w:r>
        <w:rPr>
          <w:b/>
        </w:rPr>
        <w:t>(4 ч</w:t>
      </w:r>
      <w:r w:rsidRPr="0071507F">
        <w:rPr>
          <w:b/>
        </w:rPr>
        <w:t>)</w:t>
      </w:r>
    </w:p>
    <w:p w:rsidR="0071507F" w:rsidRPr="0071507F" w:rsidRDefault="0071507F" w:rsidP="0071507F">
      <w:pPr>
        <w:ind w:firstLine="709"/>
        <w:jc w:val="both"/>
      </w:pPr>
      <w:r w:rsidRPr="0071507F">
        <w:t>Особенности изготовления и использования вещей в отдельных сферах народного быта; отражение культурных традиций в бытовых изделиях. Весеннее печенье «Тетерки». Раньше из соломки – теперь из ниток. Народная глиняная игрушка. Птица-солнце из дерева и щепы. Изготовление изделий из различных материалов на основе правил и канонов народной культуры.</w:t>
      </w:r>
    </w:p>
    <w:p w:rsidR="0071507F" w:rsidRPr="0071507F" w:rsidRDefault="0071507F" w:rsidP="0071507F">
      <w:pPr>
        <w:ind w:firstLine="709"/>
        <w:jc w:val="both"/>
      </w:pPr>
      <w:r w:rsidRPr="0071507F">
        <w:rPr>
          <w:b/>
          <w:color w:val="000000"/>
        </w:rPr>
        <w:t>Обработка ткани. Изделия из ткани</w:t>
      </w:r>
      <w:r>
        <w:rPr>
          <w:b/>
        </w:rPr>
        <w:t>(6 ч</w:t>
      </w:r>
      <w:r w:rsidRPr="0071507F">
        <w:rPr>
          <w:b/>
        </w:rPr>
        <w:t>)</w:t>
      </w:r>
    </w:p>
    <w:p w:rsidR="0071507F" w:rsidRPr="0071507F" w:rsidRDefault="0071507F" w:rsidP="0071507F">
      <w:pPr>
        <w:ind w:firstLine="709"/>
        <w:jc w:val="both"/>
      </w:pPr>
      <w:r w:rsidRPr="0071507F">
        <w:t xml:space="preserve">Разметка деталей на ткани по шаблону. Вырезание деталей из ткани. Полотняное переплетение нитей в тканях. Разметка способом продергивания нити. Выполнение бахромы. Шов «вперед иголку», вышивка швом «вперед иголку». Изготовление изделий из ткани с использованием освоенных способов работы (дорожная и декоративная игольницы, салфетка). </w:t>
      </w:r>
    </w:p>
    <w:p w:rsidR="0071507F" w:rsidRPr="0071507F" w:rsidRDefault="0071507F" w:rsidP="0071507F">
      <w:pPr>
        <w:ind w:firstLine="709"/>
        <w:jc w:val="both"/>
      </w:pPr>
      <w:r w:rsidRPr="0071507F">
        <w:rPr>
          <w:b/>
          <w:color w:val="000000"/>
        </w:rPr>
        <w:t>Декоративно-прикладные изделия различного назначения</w:t>
      </w:r>
      <w:r w:rsidR="003C1710">
        <w:rPr>
          <w:b/>
        </w:rPr>
        <w:t xml:space="preserve">(9 </w:t>
      </w:r>
      <w:r>
        <w:rPr>
          <w:b/>
        </w:rPr>
        <w:t>ч</w:t>
      </w:r>
      <w:r w:rsidRPr="0071507F">
        <w:rPr>
          <w:b/>
        </w:rPr>
        <w:t>)</w:t>
      </w:r>
    </w:p>
    <w:p w:rsidR="0071507F" w:rsidRPr="0071507F" w:rsidRDefault="0071507F" w:rsidP="0071507F">
      <w:pPr>
        <w:ind w:firstLine="709"/>
        <w:jc w:val="both"/>
      </w:pPr>
      <w:r w:rsidRPr="0071507F">
        <w:t xml:space="preserve">Конструирование игрушек из шаровидных форм (клубков, помпонов). Способы соединения деталей; отделка изделий. Мозаика. Использование мозаики в украшении зданий; материалы для мозаики. Особенности мозаики как художественной техники. </w:t>
      </w:r>
      <w:r w:rsidRPr="0071507F">
        <w:lastRenderedPageBreak/>
        <w:t xml:space="preserve">Основные правила изготовления мозаики. Технология изготовления барельефа. Сюжеты для барельефов. Переработка форм природы и окружающего мира в декоративно-художественные формы в барельефе. Изготовление декоративной пластины в технике барельефа. Декоративная ваза. Связь формы, размера, отделки вазы с букетом. Различные способы изготовления и отделки изделия. Лепка вазы из пластилина и декорирование (барельеф, мозаика, роспись). </w:t>
      </w:r>
    </w:p>
    <w:p w:rsidR="0071507F" w:rsidRPr="0071507F" w:rsidRDefault="0071507F" w:rsidP="0071507F">
      <w:pPr>
        <w:ind w:firstLine="709"/>
        <w:jc w:val="both"/>
      </w:pPr>
      <w:r w:rsidRPr="0071507F">
        <w:t>Декоративная книжка-календарь. Связь образа и конструкции книжки с назначением изделия. Изготовление записной книжки. Разметка, изготовление деталей и сборка изделия с использованием освоенных способов и приемов работы.</w:t>
      </w:r>
    </w:p>
    <w:p w:rsidR="0071507F" w:rsidRDefault="0071507F" w:rsidP="0071507F">
      <w:pPr>
        <w:spacing w:line="276" w:lineRule="auto"/>
        <w:ind w:left="714"/>
        <w:jc w:val="center"/>
        <w:rPr>
          <w:b/>
          <w:sz w:val="28"/>
          <w:szCs w:val="28"/>
        </w:rPr>
      </w:pPr>
      <w:r w:rsidRPr="00610CE6">
        <w:rPr>
          <w:b/>
          <w:sz w:val="28"/>
          <w:szCs w:val="28"/>
        </w:rPr>
        <w:t>Содержание учебного предмета</w:t>
      </w:r>
      <w:r>
        <w:rPr>
          <w:b/>
          <w:sz w:val="28"/>
          <w:szCs w:val="28"/>
        </w:rPr>
        <w:t xml:space="preserve"> «Технология»</w:t>
      </w:r>
    </w:p>
    <w:p w:rsidR="0071507F" w:rsidRDefault="0071507F" w:rsidP="0071507F">
      <w:pPr>
        <w:spacing w:line="276" w:lineRule="auto"/>
        <w:ind w:left="714"/>
        <w:jc w:val="center"/>
        <w:rPr>
          <w:b/>
          <w:sz w:val="28"/>
          <w:szCs w:val="28"/>
        </w:rPr>
      </w:pPr>
      <w:r>
        <w:rPr>
          <w:b/>
          <w:sz w:val="28"/>
          <w:szCs w:val="28"/>
        </w:rPr>
        <w:t>3 класс (35 часов)</w:t>
      </w:r>
    </w:p>
    <w:p w:rsidR="0071507F" w:rsidRPr="0071507F" w:rsidRDefault="0071507F" w:rsidP="0071507F">
      <w:pPr>
        <w:ind w:firstLine="709"/>
        <w:jc w:val="both"/>
      </w:pPr>
      <w:r w:rsidRPr="0071507F">
        <w:rPr>
          <w:b/>
        </w:rPr>
        <w:t xml:space="preserve">Формы и образы природы – образец для мастера(8 </w:t>
      </w:r>
      <w:r>
        <w:rPr>
          <w:b/>
        </w:rPr>
        <w:t>ч</w:t>
      </w:r>
      <w:r w:rsidRPr="0071507F">
        <w:rPr>
          <w:b/>
        </w:rPr>
        <w:t>)</w:t>
      </w:r>
    </w:p>
    <w:p w:rsidR="0071507F" w:rsidRPr="0071507F" w:rsidRDefault="0071507F" w:rsidP="0071507F">
      <w:pPr>
        <w:ind w:firstLine="709"/>
        <w:jc w:val="both"/>
      </w:pPr>
      <w:r w:rsidRPr="0071507F">
        <w:t>Рукотворный мир – мир «второй природы». Компьютерные технологии на службе человека, возможности их использования в создании рукотворного мира.</w:t>
      </w:r>
    </w:p>
    <w:p w:rsidR="0071507F" w:rsidRPr="0071507F" w:rsidRDefault="0071507F" w:rsidP="0071507F">
      <w:pPr>
        <w:ind w:firstLine="709"/>
        <w:jc w:val="both"/>
      </w:pPr>
      <w:r w:rsidRPr="0071507F">
        <w:t>Образы природы в изделиях мастеров. Передача наиболее характерных деталей в условных формах оригами. Новые приемы изготовления изделий из бумаги способом складывания. Силуэт: красота линий и форм. Особенности силуэтных изображений, их разновидности и способы вырезания из бумаги. Выразительность силуэтных изображений. Изготовление узоров-силуэтов в квадрате и в полосе. Переработка образов природы при изготовлении бытовых вещей: в посуде, изделиях из бисера и пр. Технология изготовления декоративных изделий из бисера.</w:t>
      </w:r>
    </w:p>
    <w:p w:rsidR="0071507F" w:rsidRPr="0071507F" w:rsidRDefault="0071507F" w:rsidP="0071507F">
      <w:pPr>
        <w:ind w:firstLine="709"/>
        <w:jc w:val="both"/>
      </w:pPr>
      <w:r w:rsidRPr="0071507F">
        <w:rPr>
          <w:b/>
        </w:rPr>
        <w:t>Характер и настроение вещи, их выражение через конструкцию и внешний вид изделия(7</w:t>
      </w:r>
      <w:r>
        <w:rPr>
          <w:b/>
        </w:rPr>
        <w:t xml:space="preserve"> ч</w:t>
      </w:r>
      <w:r w:rsidRPr="0071507F">
        <w:rPr>
          <w:b/>
        </w:rPr>
        <w:t>)</w:t>
      </w:r>
    </w:p>
    <w:p w:rsidR="0071507F" w:rsidRPr="0071507F" w:rsidRDefault="0071507F" w:rsidP="0071507F">
      <w:pPr>
        <w:ind w:firstLine="709"/>
        <w:jc w:val="both"/>
      </w:pPr>
      <w:r w:rsidRPr="0071507F">
        <w:t xml:space="preserve">Зависимость выбора формы, цвета, деталей отделки в изделии от его назначения. Конструирование изделий определенного назначения (передача «характера и настроения» в вещах): пригласительных билетов и поздравительных открыток, настольных карточек, упаковок для подарков, елочных украшений. </w:t>
      </w:r>
    </w:p>
    <w:p w:rsidR="0071507F" w:rsidRPr="0071507F" w:rsidRDefault="0071507F" w:rsidP="0071507F">
      <w:pPr>
        <w:ind w:firstLine="709"/>
        <w:jc w:val="both"/>
      </w:pPr>
      <w:r w:rsidRPr="0071507F">
        <w:t>Новые приемы построения форм и разметки деталей изделия. Разметка на листе неправильной формы с помощью угольника. Бумажная пластика. Конструирование объемных изделий из бумаги. Приемы работы с циркулем. Разметка деталей, построение форм с помощью циркуля. Конструирование и изготовление изделий с использованием циркуля.</w:t>
      </w:r>
    </w:p>
    <w:p w:rsidR="0071507F" w:rsidRPr="0071507F" w:rsidRDefault="0071507F" w:rsidP="0071507F">
      <w:pPr>
        <w:ind w:firstLine="709"/>
        <w:jc w:val="both"/>
      </w:pPr>
      <w:r w:rsidRPr="0071507F">
        <w:rPr>
          <w:b/>
        </w:rPr>
        <w:t>Красота и уют нашего дома. Гармония стиля(</w:t>
      </w:r>
      <w:r>
        <w:rPr>
          <w:b/>
        </w:rPr>
        <w:t>10 ч</w:t>
      </w:r>
      <w:r w:rsidRPr="0071507F">
        <w:rPr>
          <w:b/>
        </w:rPr>
        <w:t>)</w:t>
      </w:r>
    </w:p>
    <w:p w:rsidR="0071507F" w:rsidRPr="0071507F" w:rsidRDefault="0071507F" w:rsidP="0071507F">
      <w:pPr>
        <w:ind w:firstLine="709"/>
        <w:jc w:val="both"/>
      </w:pPr>
      <w:r w:rsidRPr="0071507F">
        <w:t xml:space="preserve">Общее понятие о стилевой гармонии в комплектах вещей. Конструирование и изготовление вещей с учетом требований стилевой гармонии; новые приемы обработки ткани. Изготовление простейшей выкройки из бумаги. Разметка и раскрой парных деталей. Синтепон; разметка деталей на синтепоне. Сборка и отделка изделий из ткани. </w:t>
      </w:r>
    </w:p>
    <w:p w:rsidR="0071507F" w:rsidRPr="0071507F" w:rsidRDefault="0071507F" w:rsidP="0071507F">
      <w:pPr>
        <w:ind w:firstLine="709"/>
        <w:jc w:val="both"/>
        <w:rPr>
          <w:color w:val="000000"/>
        </w:rPr>
      </w:pPr>
      <w:r w:rsidRPr="0071507F">
        <w:t>Стилевые особенности записных книжек разного назначения</w:t>
      </w:r>
      <w:r w:rsidRPr="0071507F">
        <w:rPr>
          <w:color w:val="FF0000"/>
        </w:rPr>
        <w:t xml:space="preserve">. </w:t>
      </w:r>
      <w:r w:rsidRPr="0071507F">
        <w:rPr>
          <w:color w:val="000000"/>
        </w:rPr>
        <w:t>Конструирование записной книжки в мягкой обложке.</w:t>
      </w:r>
    </w:p>
    <w:p w:rsidR="0071507F" w:rsidRPr="0071507F" w:rsidRDefault="0071507F" w:rsidP="0071507F">
      <w:pPr>
        <w:ind w:firstLine="709"/>
        <w:jc w:val="both"/>
      </w:pPr>
      <w:r w:rsidRPr="0071507F">
        <w:rPr>
          <w:b/>
        </w:rPr>
        <w:t xml:space="preserve">От мира природы – к миру вещей </w:t>
      </w:r>
      <w:r w:rsidRPr="0071507F">
        <w:t>(</w:t>
      </w:r>
      <w:r w:rsidRPr="0071507F">
        <w:rPr>
          <w:b/>
        </w:rPr>
        <w:t>5</w:t>
      </w:r>
      <w:r>
        <w:rPr>
          <w:b/>
        </w:rPr>
        <w:t xml:space="preserve"> ч</w:t>
      </w:r>
      <w:r w:rsidRPr="0071507F">
        <w:rPr>
          <w:b/>
        </w:rPr>
        <w:t>)</w:t>
      </w:r>
    </w:p>
    <w:p w:rsidR="0071507F" w:rsidRPr="0071507F" w:rsidRDefault="0071507F" w:rsidP="0071507F">
      <w:pPr>
        <w:ind w:firstLine="709"/>
        <w:jc w:val="both"/>
      </w:pPr>
      <w:r w:rsidRPr="0071507F">
        <w:t>Чудесный материал – соломка. Конструирование изделий из соломки. Использование человеком конструктивных особенностей природных объектов в рукотворных изделиях. Неподвижные и подвижные соединения и их использование в конструкциях. Конструирование изделий с неподвижными и подвижными соединениями деталей.</w:t>
      </w:r>
    </w:p>
    <w:p w:rsidR="0071507F" w:rsidRPr="0071507F" w:rsidRDefault="0071507F" w:rsidP="0071507F">
      <w:pPr>
        <w:ind w:firstLine="709"/>
        <w:jc w:val="both"/>
        <w:rPr>
          <w:b/>
        </w:rPr>
      </w:pPr>
      <w:r w:rsidRPr="0071507F">
        <w:rPr>
          <w:b/>
        </w:rPr>
        <w:t xml:space="preserve">Подготовка к выполнению проекта </w:t>
      </w:r>
      <w:r w:rsidR="003C1710">
        <w:rPr>
          <w:b/>
        </w:rPr>
        <w:t>(5</w:t>
      </w:r>
      <w:r>
        <w:rPr>
          <w:b/>
        </w:rPr>
        <w:t xml:space="preserve"> ч</w:t>
      </w:r>
      <w:r w:rsidRPr="0071507F">
        <w:rPr>
          <w:b/>
        </w:rPr>
        <w:t xml:space="preserve">) </w:t>
      </w:r>
    </w:p>
    <w:p w:rsidR="0071507F" w:rsidRDefault="0071507F" w:rsidP="0071507F">
      <w:pPr>
        <w:ind w:firstLine="709"/>
        <w:jc w:val="both"/>
      </w:pPr>
      <w:r w:rsidRPr="0071507F">
        <w:t>Подготовка к выполнению проекта. Решение проектно-конструкторских задач, выполнение эскизов. Подведение итогов года. Итоговая выставка.</w:t>
      </w:r>
    </w:p>
    <w:p w:rsidR="0071507F" w:rsidRDefault="0071507F" w:rsidP="0071507F">
      <w:pPr>
        <w:spacing w:line="276" w:lineRule="auto"/>
        <w:ind w:left="714"/>
        <w:jc w:val="center"/>
        <w:rPr>
          <w:b/>
          <w:sz w:val="28"/>
          <w:szCs w:val="28"/>
        </w:rPr>
      </w:pPr>
      <w:r w:rsidRPr="00610CE6">
        <w:rPr>
          <w:b/>
          <w:sz w:val="28"/>
          <w:szCs w:val="28"/>
        </w:rPr>
        <w:t>Содержание учебного предмета</w:t>
      </w:r>
      <w:r>
        <w:rPr>
          <w:b/>
          <w:sz w:val="28"/>
          <w:szCs w:val="28"/>
        </w:rPr>
        <w:t xml:space="preserve"> «Технология»</w:t>
      </w:r>
    </w:p>
    <w:p w:rsidR="0071507F" w:rsidRDefault="0071507F" w:rsidP="0071507F">
      <w:pPr>
        <w:spacing w:line="276" w:lineRule="auto"/>
        <w:ind w:left="714"/>
        <w:jc w:val="center"/>
        <w:rPr>
          <w:b/>
          <w:sz w:val="28"/>
          <w:szCs w:val="28"/>
        </w:rPr>
      </w:pPr>
      <w:r>
        <w:rPr>
          <w:b/>
          <w:sz w:val="28"/>
          <w:szCs w:val="28"/>
        </w:rPr>
        <w:t>4 класс (35 часов)</w:t>
      </w:r>
    </w:p>
    <w:p w:rsidR="0071507F" w:rsidRPr="0071507F" w:rsidRDefault="0071507F" w:rsidP="0071507F">
      <w:pPr>
        <w:ind w:firstLine="709"/>
        <w:jc w:val="both"/>
      </w:pPr>
      <w:r w:rsidRPr="0071507F">
        <w:rPr>
          <w:b/>
        </w:rPr>
        <w:t>Из глубины веков – до наших дней(8</w:t>
      </w:r>
      <w:r>
        <w:rPr>
          <w:b/>
        </w:rPr>
        <w:t xml:space="preserve"> ч</w:t>
      </w:r>
      <w:r w:rsidRPr="0071507F">
        <w:rPr>
          <w:b/>
        </w:rPr>
        <w:t>)</w:t>
      </w:r>
    </w:p>
    <w:p w:rsidR="0071507F" w:rsidRPr="0071507F" w:rsidRDefault="0071507F" w:rsidP="0071507F">
      <w:pPr>
        <w:ind w:firstLine="709"/>
        <w:jc w:val="both"/>
      </w:pPr>
      <w:r w:rsidRPr="0071507F">
        <w:lastRenderedPageBreak/>
        <w:t xml:space="preserve">Керамика в культуре народов мира. Особенности керамической посуды у разных народов; отражение в посуде образа жизни и обычаев; форма и роспись сосудов. Архитектурная керамика; изразец. </w:t>
      </w:r>
    </w:p>
    <w:p w:rsidR="0071507F" w:rsidRPr="0071507F" w:rsidRDefault="0071507F" w:rsidP="0071507F">
      <w:pPr>
        <w:ind w:firstLine="709"/>
        <w:jc w:val="both"/>
      </w:pPr>
      <w:r w:rsidRPr="0071507F">
        <w:t>Плетение из лозы, бересты, щепы; имитация этих материалов в плетении из бумажных полос.</w:t>
      </w:r>
    </w:p>
    <w:p w:rsidR="0071507F" w:rsidRPr="0071507F" w:rsidRDefault="0071507F" w:rsidP="0071507F">
      <w:pPr>
        <w:ind w:firstLine="709"/>
        <w:jc w:val="both"/>
      </w:pPr>
      <w:r w:rsidRPr="0071507F">
        <w:t>Украшения в культуре народов мира. Использование древних традиций в современных изделиях. Изготовление изделий на основе народных традиций.</w:t>
      </w:r>
    </w:p>
    <w:p w:rsidR="0071507F" w:rsidRPr="0071507F" w:rsidRDefault="0071507F" w:rsidP="0071507F">
      <w:pPr>
        <w:ind w:firstLine="709"/>
        <w:jc w:val="both"/>
      </w:pPr>
      <w:r w:rsidRPr="0071507F">
        <w:rPr>
          <w:b/>
        </w:rPr>
        <w:t>Традиции мастеров в изделиях для праздника(8</w:t>
      </w:r>
      <w:r>
        <w:rPr>
          <w:b/>
        </w:rPr>
        <w:t xml:space="preserve"> ч</w:t>
      </w:r>
      <w:r w:rsidRPr="0071507F">
        <w:rPr>
          <w:b/>
        </w:rPr>
        <w:t>)</w:t>
      </w:r>
    </w:p>
    <w:p w:rsidR="0071507F" w:rsidRPr="0071507F" w:rsidRDefault="0071507F" w:rsidP="0071507F">
      <w:pPr>
        <w:ind w:firstLine="709"/>
        <w:jc w:val="both"/>
      </w:pPr>
      <w:r w:rsidRPr="0071507F">
        <w:t>Гофрированная подвеска из бумаги. Традиционные приемы выполнения складок и конструирования изделий.  Раскладная открытка; особенности конструкции раскладных открыток, композиция изделий. Упаковка для подарка; связь упаковки с подарком, зависимость конструкции и отделки от назначения упаковки. Карнавал. Традиции разных народов в организации карнавалов, их культурно-исторический и современный смысл. Праздничный пряник. Традиционное праздничное угощение в народной культуре. Творческое использование традиционных канонов в современной жизни.</w:t>
      </w:r>
    </w:p>
    <w:p w:rsidR="0071507F" w:rsidRPr="0071507F" w:rsidRDefault="0071507F" w:rsidP="0071507F">
      <w:pPr>
        <w:ind w:firstLine="709"/>
        <w:jc w:val="both"/>
      </w:pPr>
      <w:r w:rsidRPr="0071507F">
        <w:t>Декоративная рамка для фото. Зависимость формы, декора рамки от особенностей обрамляемой фотографии или картины. Приемы изготовления декоративной рамки в технике барельефа. Изготовление праздничных сувениров и подарков к Новому году и Рождеству.</w:t>
      </w:r>
    </w:p>
    <w:p w:rsidR="0071507F" w:rsidRPr="0071507F" w:rsidRDefault="0071507F" w:rsidP="0071507F">
      <w:pPr>
        <w:ind w:firstLine="709"/>
        <w:jc w:val="both"/>
      </w:pPr>
      <w:r w:rsidRPr="0071507F">
        <w:rPr>
          <w:b/>
        </w:rPr>
        <w:t>Мастера и подмастерья. Зимнее рукоделие</w:t>
      </w:r>
      <w:r>
        <w:rPr>
          <w:b/>
        </w:rPr>
        <w:t xml:space="preserve"> (10 ч</w:t>
      </w:r>
      <w:r w:rsidRPr="0071507F">
        <w:rPr>
          <w:b/>
        </w:rPr>
        <w:t>)</w:t>
      </w:r>
    </w:p>
    <w:p w:rsidR="0071507F" w:rsidRPr="0071507F" w:rsidRDefault="0071507F" w:rsidP="0071507F">
      <w:pPr>
        <w:ind w:firstLine="709"/>
        <w:jc w:val="both"/>
      </w:pPr>
      <w:r w:rsidRPr="0071507F">
        <w:t>Вязание крючком; материалы, инструменты, технология вязания. Изготовление простых изделий. Петельный шов; технология выполнения петельного шва, его функциональное и декоративное назначение. Изготовление изделий с использованием петельного шва; декоративные кармашки. Жесткий переплет, его составные части и назначение. Технология выполнения простых переплетных работ. Обложка для проездного билета. Ремонт книги. Изготовление подарков, сувениров с использованием освоенных технологий.</w:t>
      </w:r>
    </w:p>
    <w:p w:rsidR="0071507F" w:rsidRPr="0071507F" w:rsidRDefault="0071507F" w:rsidP="0071507F">
      <w:pPr>
        <w:ind w:firstLine="709"/>
        <w:jc w:val="both"/>
      </w:pPr>
      <w:r w:rsidRPr="0071507F">
        <w:rPr>
          <w:b/>
        </w:rPr>
        <w:t>В каждом деле – свои секреты</w:t>
      </w:r>
      <w:r>
        <w:rPr>
          <w:b/>
        </w:rPr>
        <w:t xml:space="preserve"> (9 ч</w:t>
      </w:r>
      <w:r w:rsidRPr="0071507F">
        <w:rPr>
          <w:b/>
        </w:rPr>
        <w:t>)</w:t>
      </w:r>
    </w:p>
    <w:p w:rsidR="0071507F" w:rsidRPr="0071507F" w:rsidRDefault="0071507F" w:rsidP="0071507F">
      <w:pPr>
        <w:ind w:firstLine="709"/>
        <w:jc w:val="both"/>
      </w:pPr>
      <w:r w:rsidRPr="0071507F">
        <w:t xml:space="preserve">Соломенных дел мастера; декоративно-художественные свойства соломки. Обработка и использование соломки как поделочного материала в различных видах изделий. Отражение культурно-исторических традиций в изделиях из соломки. Замена соломки другими волокнистыми материалами. Игрушки из соломки и ниток. Аппликация из соломки. </w:t>
      </w:r>
    </w:p>
    <w:p w:rsidR="0071507F" w:rsidRPr="0071507F" w:rsidRDefault="0071507F" w:rsidP="0071507F">
      <w:pPr>
        <w:ind w:firstLine="709"/>
        <w:jc w:val="both"/>
      </w:pPr>
      <w:r w:rsidRPr="0071507F">
        <w:t>Металл в руках мастера. Ремесла, связанные с обработкой металла; чеканка. Тиснение по фольге как упрощенный аналог чеканки по металлу. Подготовка материалов и инструментов, способы работы. Изготовление декоративной пластины способом тиснения по фольге.</w:t>
      </w:r>
    </w:p>
    <w:p w:rsidR="0071507F" w:rsidRPr="0071507F" w:rsidRDefault="0071507F" w:rsidP="0071507F">
      <w:pPr>
        <w:ind w:firstLine="709"/>
        <w:jc w:val="both"/>
      </w:pPr>
      <w:r w:rsidRPr="0071507F">
        <w:t>Секреты бумажного листа. Технологии и культурные традиции в искусстве оригами. Новые виды складок и приемы работы.</w:t>
      </w:r>
    </w:p>
    <w:p w:rsidR="0071507F" w:rsidRDefault="0071507F" w:rsidP="0071507F">
      <w:pPr>
        <w:ind w:firstLine="709"/>
        <w:jc w:val="both"/>
      </w:pPr>
      <w:r w:rsidRPr="0071507F">
        <w:t xml:space="preserve">Традиционные ремесла как отражение особенностей национальной культуры народов мира. </w:t>
      </w:r>
    </w:p>
    <w:p w:rsidR="0071507F" w:rsidRPr="0071507F" w:rsidRDefault="0071507F" w:rsidP="0071507F">
      <w:pPr>
        <w:ind w:firstLine="709"/>
        <w:jc w:val="both"/>
      </w:pPr>
    </w:p>
    <w:p w:rsidR="0071507F" w:rsidRDefault="0071507F" w:rsidP="0071507F">
      <w:pPr>
        <w:tabs>
          <w:tab w:val="left" w:pos="1260"/>
        </w:tabs>
        <w:autoSpaceDE w:val="0"/>
        <w:autoSpaceDN w:val="0"/>
        <w:adjustRightInd w:val="0"/>
        <w:jc w:val="center"/>
        <w:rPr>
          <w:b/>
          <w:sz w:val="28"/>
          <w:szCs w:val="28"/>
        </w:rPr>
      </w:pPr>
      <w:r w:rsidRPr="0071507F">
        <w:rPr>
          <w:b/>
          <w:sz w:val="28"/>
          <w:szCs w:val="28"/>
        </w:rPr>
        <w:t xml:space="preserve">Материально-техническое обеспечение </w:t>
      </w:r>
      <w:r w:rsidR="007970C4">
        <w:rPr>
          <w:b/>
          <w:sz w:val="28"/>
          <w:szCs w:val="28"/>
        </w:rPr>
        <w:t>образовательного процесса</w:t>
      </w:r>
      <w:bookmarkStart w:id="0" w:name="_GoBack"/>
      <w:bookmarkEnd w:id="0"/>
    </w:p>
    <w:p w:rsidR="0071507F" w:rsidRPr="0071507F" w:rsidRDefault="0071507F" w:rsidP="0071507F">
      <w:pPr>
        <w:tabs>
          <w:tab w:val="left" w:pos="1260"/>
        </w:tabs>
        <w:autoSpaceDE w:val="0"/>
        <w:autoSpaceDN w:val="0"/>
        <w:adjustRightInd w:val="0"/>
        <w:jc w:val="center"/>
        <w:rPr>
          <w:b/>
          <w:sz w:val="28"/>
          <w:szCs w:val="28"/>
        </w:rPr>
      </w:pPr>
    </w:p>
    <w:p w:rsidR="0071507F" w:rsidRPr="0071507F" w:rsidRDefault="0071507F" w:rsidP="0071507F">
      <w:pPr>
        <w:tabs>
          <w:tab w:val="left" w:pos="1260"/>
        </w:tabs>
        <w:autoSpaceDE w:val="0"/>
        <w:autoSpaceDN w:val="0"/>
        <w:adjustRightInd w:val="0"/>
        <w:jc w:val="both"/>
      </w:pPr>
      <w:r w:rsidRPr="0071507F">
        <w:t>Для характеристики количественных показателей используются следующие обозначения:</w:t>
      </w:r>
    </w:p>
    <w:p w:rsidR="0071507F" w:rsidRPr="0071507F" w:rsidRDefault="0071507F" w:rsidP="0071507F">
      <w:pPr>
        <w:tabs>
          <w:tab w:val="left" w:pos="1260"/>
        </w:tabs>
        <w:autoSpaceDE w:val="0"/>
        <w:autoSpaceDN w:val="0"/>
        <w:adjustRightInd w:val="0"/>
        <w:jc w:val="both"/>
      </w:pPr>
      <w:r w:rsidRPr="0071507F">
        <w:rPr>
          <w:b/>
        </w:rPr>
        <w:t>Д</w:t>
      </w:r>
      <w:r w:rsidRPr="0071507F">
        <w:t xml:space="preserve"> – демонстрационный экземпляр (не менее одного на класс)</w:t>
      </w:r>
    </w:p>
    <w:p w:rsidR="0071507F" w:rsidRPr="0071507F" w:rsidRDefault="0071507F" w:rsidP="0071507F">
      <w:pPr>
        <w:tabs>
          <w:tab w:val="left" w:pos="1260"/>
        </w:tabs>
        <w:autoSpaceDE w:val="0"/>
        <w:autoSpaceDN w:val="0"/>
        <w:adjustRightInd w:val="0"/>
        <w:jc w:val="both"/>
      </w:pPr>
      <w:r w:rsidRPr="0071507F">
        <w:rPr>
          <w:b/>
        </w:rPr>
        <w:t>К</w:t>
      </w:r>
      <w:r w:rsidRPr="0071507F">
        <w:t xml:space="preserve"> – полный комплект (на каждого ученика класса)</w:t>
      </w:r>
    </w:p>
    <w:p w:rsidR="0071507F" w:rsidRPr="0071507F" w:rsidRDefault="0071507F" w:rsidP="0071507F">
      <w:pPr>
        <w:tabs>
          <w:tab w:val="left" w:pos="1260"/>
        </w:tabs>
        <w:autoSpaceDE w:val="0"/>
        <w:autoSpaceDN w:val="0"/>
        <w:adjustRightInd w:val="0"/>
        <w:jc w:val="both"/>
      </w:pPr>
      <w:r w:rsidRPr="0071507F">
        <w:rPr>
          <w:b/>
        </w:rPr>
        <w:t>Ф</w:t>
      </w:r>
      <w:r w:rsidRPr="0071507F">
        <w:t xml:space="preserve"> – комплект для фронтальной работы (не менее одного на двух учеников)</w:t>
      </w:r>
    </w:p>
    <w:p w:rsidR="0071507F" w:rsidRPr="0071507F" w:rsidRDefault="0071507F" w:rsidP="0071507F">
      <w:pPr>
        <w:tabs>
          <w:tab w:val="left" w:pos="1260"/>
        </w:tabs>
        <w:autoSpaceDE w:val="0"/>
        <w:autoSpaceDN w:val="0"/>
        <w:adjustRightInd w:val="0"/>
        <w:jc w:val="both"/>
      </w:pPr>
      <w:r w:rsidRPr="0071507F">
        <w:rPr>
          <w:b/>
        </w:rPr>
        <w:t>П</w:t>
      </w:r>
      <w:r w:rsidRPr="0071507F">
        <w:t xml:space="preserve"> – комплект для работы в группах (один на 5-6 учащихся)</w:t>
      </w:r>
    </w:p>
    <w:p w:rsidR="0071507F" w:rsidRPr="0071507F" w:rsidRDefault="0071507F" w:rsidP="0071507F">
      <w:pPr>
        <w:tabs>
          <w:tab w:val="left" w:pos="1260"/>
        </w:tabs>
        <w:autoSpaceDE w:val="0"/>
        <w:autoSpaceDN w:val="0"/>
        <w:adjustRightInd w:val="0"/>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4"/>
        <w:gridCol w:w="1464"/>
        <w:gridCol w:w="4323"/>
      </w:tblGrid>
      <w:tr w:rsidR="0071507F" w:rsidRPr="0071507F" w:rsidTr="00401F16">
        <w:tc>
          <w:tcPr>
            <w:tcW w:w="5185"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spacing w:line="276" w:lineRule="auto"/>
              <w:jc w:val="center"/>
              <w:rPr>
                <w:b/>
                <w:lang w:eastAsia="en-US" w:bidi="en-US"/>
              </w:rPr>
            </w:pPr>
            <w:r w:rsidRPr="0071507F">
              <w:rPr>
                <w:b/>
              </w:rPr>
              <w:t xml:space="preserve">Наименование объектов и </w:t>
            </w:r>
            <w:r w:rsidRPr="0071507F">
              <w:rPr>
                <w:b/>
              </w:rPr>
              <w:lastRenderedPageBreak/>
              <w:t>средств материально- технического обеспечения</w:t>
            </w:r>
          </w:p>
        </w:tc>
        <w:tc>
          <w:tcPr>
            <w:tcW w:w="146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spacing w:line="276" w:lineRule="auto"/>
              <w:jc w:val="center"/>
              <w:rPr>
                <w:b/>
                <w:lang w:val="en-US" w:eastAsia="en-US" w:bidi="en-US"/>
              </w:rPr>
            </w:pPr>
            <w:r w:rsidRPr="0071507F">
              <w:rPr>
                <w:b/>
              </w:rPr>
              <w:lastRenderedPageBreak/>
              <w:t>количество</w:t>
            </w:r>
          </w:p>
        </w:tc>
        <w:tc>
          <w:tcPr>
            <w:tcW w:w="678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spacing w:line="276" w:lineRule="auto"/>
              <w:jc w:val="center"/>
              <w:rPr>
                <w:b/>
                <w:lang w:val="en-US" w:eastAsia="en-US" w:bidi="en-US"/>
              </w:rPr>
            </w:pPr>
            <w:r w:rsidRPr="0071507F">
              <w:rPr>
                <w:b/>
              </w:rPr>
              <w:t>примечание</w:t>
            </w:r>
          </w:p>
        </w:tc>
      </w:tr>
      <w:tr w:rsidR="0071507F" w:rsidRPr="0071507F" w:rsidTr="00401F16">
        <w:trPr>
          <w:trHeight w:val="569"/>
        </w:trPr>
        <w:tc>
          <w:tcPr>
            <w:tcW w:w="13433" w:type="dxa"/>
            <w:gridSpan w:val="3"/>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lang w:eastAsia="en-US" w:bidi="en-US"/>
              </w:rPr>
            </w:pPr>
          </w:p>
          <w:p w:rsidR="0071507F" w:rsidRPr="0071507F" w:rsidRDefault="0071507F" w:rsidP="0071507F">
            <w:pPr>
              <w:tabs>
                <w:tab w:val="left" w:pos="1260"/>
              </w:tabs>
              <w:autoSpaceDE w:val="0"/>
              <w:autoSpaceDN w:val="0"/>
              <w:adjustRightInd w:val="0"/>
              <w:jc w:val="center"/>
              <w:rPr>
                <w:b/>
              </w:rPr>
            </w:pPr>
            <w:r w:rsidRPr="0071507F">
              <w:rPr>
                <w:b/>
              </w:rPr>
              <w:t>Библиотечный фонд (книгопечатная продукция)</w:t>
            </w:r>
          </w:p>
          <w:p w:rsidR="0071507F" w:rsidRPr="0071507F" w:rsidRDefault="0071507F" w:rsidP="0071507F">
            <w:pPr>
              <w:tabs>
                <w:tab w:val="left" w:pos="1260"/>
              </w:tabs>
              <w:autoSpaceDE w:val="0"/>
              <w:autoSpaceDN w:val="0"/>
              <w:adjustRightInd w:val="0"/>
              <w:jc w:val="center"/>
              <w:rPr>
                <w:b/>
                <w:lang w:eastAsia="en-US" w:bidi="en-US"/>
              </w:rPr>
            </w:pPr>
          </w:p>
        </w:tc>
      </w:tr>
      <w:tr w:rsidR="0071507F" w:rsidRPr="0071507F" w:rsidTr="00401F16">
        <w:tc>
          <w:tcPr>
            <w:tcW w:w="5185"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pPr>
            <w:r w:rsidRPr="0071507F">
              <w:t>Учебно-методические комплекты  УМК «Гармония»  для 1-4 классов (программа, учебники, рабочие тетради)</w:t>
            </w:r>
          </w:p>
          <w:p w:rsidR="0071507F" w:rsidRPr="0071507F" w:rsidRDefault="0071507F" w:rsidP="0071507F">
            <w:pPr>
              <w:tabs>
                <w:tab w:val="left" w:pos="1260"/>
              </w:tabs>
              <w:autoSpaceDE w:val="0"/>
              <w:autoSpaceDN w:val="0"/>
              <w:adjustRightInd w:val="0"/>
              <w:rPr>
                <w:lang w:eastAsia="en-US" w:bidi="en-US"/>
              </w:rPr>
            </w:pPr>
            <w:r w:rsidRPr="0071507F">
              <w:t xml:space="preserve">Примерная программа начального общего образования </w:t>
            </w:r>
          </w:p>
        </w:tc>
        <w:tc>
          <w:tcPr>
            <w:tcW w:w="146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lang w:val="en-US"/>
              </w:rPr>
            </w:pPr>
            <w:r w:rsidRPr="0071507F">
              <w:rPr>
                <w:b/>
              </w:rPr>
              <w:t>К</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lang w:val="en-US" w:eastAsia="en-US" w:bidi="en-US"/>
              </w:rPr>
            </w:pPr>
            <w:r w:rsidRPr="0071507F">
              <w:rPr>
                <w:b/>
              </w:rPr>
              <w:t>Д</w:t>
            </w:r>
          </w:p>
        </w:tc>
        <w:tc>
          <w:tcPr>
            <w:tcW w:w="678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имеются</w:t>
            </w:r>
          </w:p>
          <w:p w:rsidR="0071507F" w:rsidRPr="0071507F" w:rsidRDefault="0071507F" w:rsidP="0071507F">
            <w:pPr>
              <w:rPr>
                <w:lang w:eastAsia="en-US" w:bidi="en-US"/>
              </w:rPr>
            </w:pPr>
          </w:p>
          <w:p w:rsidR="0071507F" w:rsidRPr="0071507F" w:rsidRDefault="0071507F" w:rsidP="0071507F">
            <w:pPr>
              <w:rPr>
                <w:lang w:eastAsia="en-US" w:bidi="en-US"/>
              </w:rPr>
            </w:pPr>
          </w:p>
          <w:p w:rsidR="0071507F" w:rsidRPr="0071507F" w:rsidRDefault="0071507F" w:rsidP="0071507F">
            <w:pPr>
              <w:rPr>
                <w:lang w:eastAsia="en-US" w:bidi="en-US"/>
              </w:rPr>
            </w:pPr>
            <w:r w:rsidRPr="0071507F">
              <w:rPr>
                <w:lang w:eastAsia="en-US" w:bidi="en-US"/>
              </w:rPr>
              <w:t>имеется</w:t>
            </w:r>
          </w:p>
        </w:tc>
      </w:tr>
      <w:tr w:rsidR="0071507F" w:rsidRPr="0071507F" w:rsidTr="00401F16">
        <w:tc>
          <w:tcPr>
            <w:tcW w:w="13433" w:type="dxa"/>
            <w:gridSpan w:val="3"/>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4095"/>
              </w:tabs>
              <w:autoSpaceDE w:val="0"/>
              <w:autoSpaceDN w:val="0"/>
              <w:adjustRightInd w:val="0"/>
              <w:rPr>
                <w:lang w:eastAsia="en-US" w:bidi="en-US"/>
              </w:rPr>
            </w:pPr>
            <w:r w:rsidRPr="0071507F">
              <w:tab/>
            </w:r>
          </w:p>
          <w:p w:rsidR="0071507F" w:rsidRPr="0071507F" w:rsidRDefault="0071507F" w:rsidP="0071507F">
            <w:pPr>
              <w:tabs>
                <w:tab w:val="left" w:pos="4095"/>
              </w:tabs>
              <w:autoSpaceDE w:val="0"/>
              <w:autoSpaceDN w:val="0"/>
              <w:adjustRightInd w:val="0"/>
              <w:rPr>
                <w:b/>
              </w:rPr>
            </w:pPr>
            <w:r w:rsidRPr="0071507F">
              <w:rPr>
                <w:b/>
              </w:rPr>
              <w:t>Печатные  пособия</w:t>
            </w:r>
          </w:p>
          <w:p w:rsidR="0071507F" w:rsidRPr="0071507F" w:rsidRDefault="0071507F" w:rsidP="0071507F">
            <w:pPr>
              <w:tabs>
                <w:tab w:val="left" w:pos="4095"/>
              </w:tabs>
              <w:autoSpaceDE w:val="0"/>
              <w:autoSpaceDN w:val="0"/>
              <w:adjustRightInd w:val="0"/>
              <w:rPr>
                <w:b/>
                <w:lang w:eastAsia="en-US" w:bidi="en-US"/>
              </w:rPr>
            </w:pPr>
          </w:p>
        </w:tc>
      </w:tr>
      <w:tr w:rsidR="0071507F" w:rsidRPr="0071507F" w:rsidTr="00401F16">
        <w:trPr>
          <w:trHeight w:val="938"/>
        </w:trPr>
        <w:tc>
          <w:tcPr>
            <w:tcW w:w="5185"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Таблицы в соответствии с основными разделами программы обучения</w:t>
            </w:r>
          </w:p>
          <w:p w:rsidR="0071507F" w:rsidRPr="0071507F" w:rsidRDefault="0071507F" w:rsidP="0071507F">
            <w:pPr>
              <w:tabs>
                <w:tab w:val="left" w:pos="1260"/>
              </w:tabs>
              <w:autoSpaceDE w:val="0"/>
              <w:autoSpaceDN w:val="0"/>
              <w:adjustRightInd w:val="0"/>
              <w:rPr>
                <w:lang w:eastAsia="en-US" w:bidi="en-US"/>
              </w:rPr>
            </w:pPr>
          </w:p>
        </w:tc>
        <w:tc>
          <w:tcPr>
            <w:tcW w:w="146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lang w:val="en-US"/>
              </w:rPr>
            </w:pPr>
            <w:r w:rsidRPr="0071507F">
              <w:rPr>
                <w:b/>
              </w:rPr>
              <w:t>Д</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lang w:val="en-US" w:eastAsia="en-US" w:bidi="en-US"/>
              </w:rPr>
            </w:pPr>
          </w:p>
        </w:tc>
        <w:tc>
          <w:tcPr>
            <w:tcW w:w="678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Частично имеются</w:t>
            </w:r>
          </w:p>
        </w:tc>
      </w:tr>
      <w:tr w:rsidR="0071507F" w:rsidRPr="0071507F" w:rsidTr="00401F16">
        <w:tc>
          <w:tcPr>
            <w:tcW w:w="13433" w:type="dxa"/>
            <w:gridSpan w:val="3"/>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lang w:eastAsia="en-US" w:bidi="en-US"/>
              </w:rPr>
            </w:pPr>
          </w:p>
          <w:p w:rsidR="0071507F" w:rsidRPr="0071507F" w:rsidRDefault="0071507F" w:rsidP="0071507F">
            <w:pPr>
              <w:tabs>
                <w:tab w:val="left" w:pos="1260"/>
              </w:tabs>
              <w:autoSpaceDE w:val="0"/>
              <w:autoSpaceDN w:val="0"/>
              <w:adjustRightInd w:val="0"/>
              <w:jc w:val="center"/>
              <w:rPr>
                <w:b/>
              </w:rPr>
            </w:pPr>
            <w:r w:rsidRPr="0071507F">
              <w:rPr>
                <w:b/>
              </w:rPr>
              <w:t>Технические средства обучения</w:t>
            </w:r>
          </w:p>
          <w:p w:rsidR="0071507F" w:rsidRPr="0071507F" w:rsidRDefault="0071507F" w:rsidP="0071507F">
            <w:pPr>
              <w:tabs>
                <w:tab w:val="left" w:pos="1260"/>
              </w:tabs>
              <w:autoSpaceDE w:val="0"/>
              <w:autoSpaceDN w:val="0"/>
              <w:adjustRightInd w:val="0"/>
              <w:jc w:val="center"/>
              <w:rPr>
                <w:b/>
                <w:lang w:eastAsia="en-US" w:bidi="en-US"/>
              </w:rPr>
            </w:pPr>
          </w:p>
        </w:tc>
      </w:tr>
      <w:tr w:rsidR="0071507F" w:rsidRPr="0071507F" w:rsidTr="00401F16">
        <w:trPr>
          <w:trHeight w:val="1834"/>
        </w:trPr>
        <w:tc>
          <w:tcPr>
            <w:tcW w:w="5185"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rPr>
                <w:lang w:eastAsia="en-US" w:bidi="en-US"/>
              </w:rPr>
            </w:pPr>
            <w:r w:rsidRPr="0071507F">
              <w:t>Классная доска с набором приспособлений для крепления таблиц.</w:t>
            </w:r>
          </w:p>
          <w:p w:rsidR="0071507F" w:rsidRPr="0071507F" w:rsidRDefault="0071507F" w:rsidP="0071507F">
            <w:pPr>
              <w:tabs>
                <w:tab w:val="left" w:pos="1260"/>
              </w:tabs>
              <w:autoSpaceDE w:val="0"/>
              <w:autoSpaceDN w:val="0"/>
              <w:adjustRightInd w:val="0"/>
            </w:pPr>
            <w:r w:rsidRPr="0071507F">
              <w:t>Магнитная доска.</w:t>
            </w:r>
          </w:p>
          <w:p w:rsidR="0071507F" w:rsidRPr="0071507F" w:rsidRDefault="0071507F" w:rsidP="0071507F">
            <w:pPr>
              <w:tabs>
                <w:tab w:val="left" w:pos="1260"/>
              </w:tabs>
              <w:autoSpaceDE w:val="0"/>
              <w:autoSpaceDN w:val="0"/>
              <w:adjustRightInd w:val="0"/>
            </w:pPr>
            <w:r w:rsidRPr="0071507F">
              <w:t>Персональный компьютер</w:t>
            </w:r>
          </w:p>
          <w:p w:rsidR="0071507F" w:rsidRPr="0071507F" w:rsidRDefault="0071507F" w:rsidP="0071507F">
            <w:pPr>
              <w:tabs>
                <w:tab w:val="left" w:pos="1260"/>
              </w:tabs>
              <w:autoSpaceDE w:val="0"/>
              <w:autoSpaceDN w:val="0"/>
              <w:adjustRightInd w:val="0"/>
            </w:pPr>
            <w:r w:rsidRPr="0071507F">
              <w:t>Мультимедийный проектор</w:t>
            </w:r>
          </w:p>
          <w:p w:rsidR="0071507F" w:rsidRPr="0071507F" w:rsidRDefault="0071507F" w:rsidP="0071507F">
            <w:pPr>
              <w:tabs>
                <w:tab w:val="left" w:pos="1260"/>
              </w:tabs>
              <w:autoSpaceDE w:val="0"/>
              <w:autoSpaceDN w:val="0"/>
              <w:adjustRightInd w:val="0"/>
              <w:rPr>
                <w:lang w:eastAsia="en-US" w:bidi="en-US"/>
              </w:rPr>
            </w:pPr>
            <w:r w:rsidRPr="0071507F">
              <w:t>Принтер</w:t>
            </w:r>
          </w:p>
        </w:tc>
        <w:tc>
          <w:tcPr>
            <w:tcW w:w="146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lang w:val="en-US" w:eastAsia="en-US" w:bidi="en-US"/>
              </w:rPr>
            </w:pPr>
            <w:r w:rsidRPr="0071507F">
              <w:rPr>
                <w:b/>
              </w:rPr>
              <w:t>Д</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lang w:val="en-US"/>
              </w:rPr>
            </w:pPr>
            <w:r w:rsidRPr="0071507F">
              <w:rPr>
                <w:b/>
              </w:rPr>
              <w:t>Д</w:t>
            </w:r>
          </w:p>
          <w:p w:rsidR="0071507F" w:rsidRPr="0071507F" w:rsidRDefault="0071507F" w:rsidP="0071507F">
            <w:pPr>
              <w:tabs>
                <w:tab w:val="left" w:pos="1260"/>
              </w:tabs>
              <w:autoSpaceDE w:val="0"/>
              <w:autoSpaceDN w:val="0"/>
              <w:adjustRightInd w:val="0"/>
              <w:jc w:val="center"/>
              <w:rPr>
                <w:b/>
              </w:rPr>
            </w:pPr>
            <w:r w:rsidRPr="0071507F">
              <w:rPr>
                <w:b/>
              </w:rPr>
              <w:t>Д</w:t>
            </w:r>
          </w:p>
          <w:p w:rsidR="0071507F" w:rsidRPr="0071507F" w:rsidRDefault="0071507F" w:rsidP="0071507F">
            <w:pPr>
              <w:tabs>
                <w:tab w:val="left" w:pos="1260"/>
              </w:tabs>
              <w:autoSpaceDE w:val="0"/>
              <w:autoSpaceDN w:val="0"/>
              <w:adjustRightInd w:val="0"/>
              <w:jc w:val="center"/>
              <w:rPr>
                <w:b/>
              </w:rPr>
            </w:pPr>
            <w:r w:rsidRPr="0071507F">
              <w:rPr>
                <w:b/>
              </w:rPr>
              <w:t>Д</w:t>
            </w:r>
          </w:p>
          <w:p w:rsidR="0071507F" w:rsidRPr="0071507F" w:rsidRDefault="0071507F" w:rsidP="0071507F">
            <w:pPr>
              <w:tabs>
                <w:tab w:val="left" w:pos="1260"/>
              </w:tabs>
              <w:autoSpaceDE w:val="0"/>
              <w:autoSpaceDN w:val="0"/>
              <w:adjustRightInd w:val="0"/>
              <w:jc w:val="center"/>
              <w:rPr>
                <w:b/>
                <w:lang w:val="en-US" w:eastAsia="en-US" w:bidi="en-US"/>
              </w:rPr>
            </w:pPr>
            <w:r w:rsidRPr="0071507F">
              <w:rPr>
                <w:b/>
              </w:rPr>
              <w:t>Д</w:t>
            </w:r>
          </w:p>
        </w:tc>
        <w:tc>
          <w:tcPr>
            <w:tcW w:w="678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имеется</w:t>
            </w:r>
          </w:p>
          <w:p w:rsidR="0071507F" w:rsidRPr="0071507F" w:rsidRDefault="0071507F" w:rsidP="0071507F"/>
          <w:p w:rsidR="0071507F" w:rsidRPr="0071507F" w:rsidRDefault="0071507F" w:rsidP="0071507F">
            <w:r w:rsidRPr="0071507F">
              <w:t>имеется</w:t>
            </w:r>
          </w:p>
          <w:p w:rsidR="0071507F" w:rsidRPr="0071507F" w:rsidRDefault="0071507F" w:rsidP="0071507F">
            <w:r w:rsidRPr="0071507F">
              <w:t>частично имеется</w:t>
            </w:r>
          </w:p>
          <w:p w:rsidR="0071507F" w:rsidRPr="0071507F" w:rsidRDefault="0071507F" w:rsidP="0071507F">
            <w:r w:rsidRPr="0071507F">
              <w:t>частично имеется</w:t>
            </w:r>
          </w:p>
          <w:p w:rsidR="0071507F" w:rsidRPr="0071507F" w:rsidRDefault="0071507F" w:rsidP="0071507F">
            <w:r w:rsidRPr="0071507F">
              <w:t>не имеется</w:t>
            </w:r>
          </w:p>
          <w:p w:rsidR="0071507F" w:rsidRPr="0071507F" w:rsidRDefault="0071507F" w:rsidP="0071507F"/>
          <w:p w:rsidR="0071507F" w:rsidRPr="0071507F" w:rsidRDefault="0071507F" w:rsidP="0071507F">
            <w:pPr>
              <w:rPr>
                <w:lang w:eastAsia="en-US" w:bidi="en-US"/>
              </w:rPr>
            </w:pPr>
          </w:p>
        </w:tc>
      </w:tr>
      <w:tr w:rsidR="0071507F" w:rsidRPr="0071507F" w:rsidTr="00401F16">
        <w:tc>
          <w:tcPr>
            <w:tcW w:w="13433" w:type="dxa"/>
            <w:gridSpan w:val="3"/>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lang w:eastAsia="en-US" w:bidi="en-US"/>
              </w:rPr>
            </w:pPr>
          </w:p>
          <w:p w:rsidR="0071507F" w:rsidRPr="0071507F" w:rsidRDefault="0071507F" w:rsidP="0071507F">
            <w:pPr>
              <w:tabs>
                <w:tab w:val="left" w:pos="1260"/>
              </w:tabs>
              <w:autoSpaceDE w:val="0"/>
              <w:autoSpaceDN w:val="0"/>
              <w:adjustRightInd w:val="0"/>
              <w:jc w:val="center"/>
              <w:rPr>
                <w:b/>
              </w:rPr>
            </w:pPr>
            <w:r w:rsidRPr="0071507F">
              <w:rPr>
                <w:b/>
              </w:rPr>
              <w:t>Экранно-звуковые пособия</w:t>
            </w:r>
          </w:p>
          <w:p w:rsidR="0071507F" w:rsidRPr="0071507F" w:rsidRDefault="0071507F" w:rsidP="0071507F">
            <w:pPr>
              <w:tabs>
                <w:tab w:val="left" w:pos="1260"/>
              </w:tabs>
              <w:autoSpaceDE w:val="0"/>
              <w:autoSpaceDN w:val="0"/>
              <w:adjustRightInd w:val="0"/>
              <w:jc w:val="center"/>
              <w:rPr>
                <w:b/>
                <w:lang w:eastAsia="en-US" w:bidi="en-US"/>
              </w:rPr>
            </w:pPr>
          </w:p>
        </w:tc>
      </w:tr>
      <w:tr w:rsidR="0071507F" w:rsidRPr="0071507F" w:rsidTr="00401F16">
        <w:tc>
          <w:tcPr>
            <w:tcW w:w="5185"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pPr>
            <w:r w:rsidRPr="0071507F">
              <w:t>Видеофильмы, соответствующие содержанию обучения (по возможности)</w:t>
            </w:r>
          </w:p>
          <w:p w:rsidR="0071507F" w:rsidRPr="0071507F" w:rsidRDefault="0071507F" w:rsidP="0071507F">
            <w:pPr>
              <w:tabs>
                <w:tab w:val="left" w:pos="1260"/>
              </w:tabs>
              <w:autoSpaceDE w:val="0"/>
              <w:autoSpaceDN w:val="0"/>
              <w:adjustRightInd w:val="0"/>
            </w:pPr>
            <w:r w:rsidRPr="0071507F">
              <w:t>Слайды, соответствующие содержанию обучения (по возможности)</w:t>
            </w:r>
          </w:p>
          <w:p w:rsidR="0071507F" w:rsidRPr="0071507F" w:rsidRDefault="0071507F" w:rsidP="0071507F">
            <w:pPr>
              <w:tabs>
                <w:tab w:val="left" w:pos="1260"/>
              </w:tabs>
              <w:autoSpaceDE w:val="0"/>
              <w:autoSpaceDN w:val="0"/>
              <w:adjustRightInd w:val="0"/>
              <w:rPr>
                <w:lang w:eastAsia="en-US" w:bidi="en-US"/>
              </w:rPr>
            </w:pPr>
          </w:p>
        </w:tc>
        <w:tc>
          <w:tcPr>
            <w:tcW w:w="146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lang w:eastAsia="en-US" w:bidi="en-US"/>
              </w:rPr>
            </w:pPr>
            <w:r w:rsidRPr="0071507F">
              <w:rPr>
                <w:b/>
              </w:rPr>
              <w:t>Д</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rPr>
            </w:pPr>
            <w:r w:rsidRPr="0071507F">
              <w:rPr>
                <w:b/>
              </w:rPr>
              <w:t>Д</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lang w:eastAsia="en-US" w:bidi="en-US"/>
              </w:rPr>
            </w:pPr>
          </w:p>
        </w:tc>
        <w:tc>
          <w:tcPr>
            <w:tcW w:w="678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rPr>
                <w:lang w:eastAsia="en-US" w:bidi="en-US"/>
              </w:rPr>
            </w:pPr>
            <w:r w:rsidRPr="0071507F">
              <w:rPr>
                <w:lang w:eastAsia="en-US" w:bidi="en-US"/>
              </w:rPr>
              <w:t>Частично имеются</w:t>
            </w:r>
          </w:p>
          <w:p w:rsidR="0071507F" w:rsidRPr="0071507F" w:rsidRDefault="0071507F" w:rsidP="0071507F">
            <w:pPr>
              <w:rPr>
                <w:lang w:eastAsia="en-US" w:bidi="en-US"/>
              </w:rPr>
            </w:pPr>
          </w:p>
          <w:p w:rsidR="0071507F" w:rsidRPr="0071507F" w:rsidRDefault="0071507F" w:rsidP="0071507F">
            <w:pPr>
              <w:rPr>
                <w:lang w:eastAsia="en-US" w:bidi="en-US"/>
              </w:rPr>
            </w:pPr>
            <w:r w:rsidRPr="0071507F">
              <w:rPr>
                <w:lang w:eastAsia="en-US" w:bidi="en-US"/>
              </w:rPr>
              <w:t>Частично имеются</w:t>
            </w:r>
          </w:p>
          <w:p w:rsidR="0071507F" w:rsidRPr="0071507F" w:rsidRDefault="0071507F" w:rsidP="0071507F">
            <w:pPr>
              <w:rPr>
                <w:lang w:eastAsia="en-US" w:bidi="en-US"/>
              </w:rPr>
            </w:pPr>
          </w:p>
        </w:tc>
      </w:tr>
      <w:tr w:rsidR="0071507F" w:rsidRPr="0071507F" w:rsidTr="00401F16">
        <w:tc>
          <w:tcPr>
            <w:tcW w:w="13433" w:type="dxa"/>
            <w:gridSpan w:val="3"/>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lang w:eastAsia="en-US" w:bidi="en-US"/>
              </w:rPr>
            </w:pPr>
          </w:p>
          <w:p w:rsidR="0071507F" w:rsidRPr="0071507F" w:rsidRDefault="0071507F" w:rsidP="0071507F">
            <w:pPr>
              <w:tabs>
                <w:tab w:val="left" w:pos="1260"/>
              </w:tabs>
              <w:autoSpaceDE w:val="0"/>
              <w:autoSpaceDN w:val="0"/>
              <w:adjustRightInd w:val="0"/>
              <w:jc w:val="center"/>
              <w:rPr>
                <w:b/>
              </w:rPr>
            </w:pPr>
            <w:r w:rsidRPr="0071507F">
              <w:rPr>
                <w:b/>
              </w:rPr>
              <w:t>Оборудование класса</w:t>
            </w:r>
          </w:p>
          <w:p w:rsidR="0071507F" w:rsidRPr="0071507F" w:rsidRDefault="0071507F" w:rsidP="0071507F">
            <w:pPr>
              <w:tabs>
                <w:tab w:val="left" w:pos="1260"/>
              </w:tabs>
              <w:autoSpaceDE w:val="0"/>
              <w:autoSpaceDN w:val="0"/>
              <w:adjustRightInd w:val="0"/>
              <w:jc w:val="center"/>
              <w:rPr>
                <w:b/>
                <w:lang w:eastAsia="en-US" w:bidi="en-US"/>
              </w:rPr>
            </w:pPr>
          </w:p>
        </w:tc>
      </w:tr>
      <w:tr w:rsidR="0071507F" w:rsidRPr="0071507F" w:rsidTr="00401F16">
        <w:tc>
          <w:tcPr>
            <w:tcW w:w="5185"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rPr>
                <w:lang w:eastAsia="en-US" w:bidi="en-US"/>
              </w:rPr>
            </w:pPr>
            <w:r w:rsidRPr="0071507F">
              <w:t>Ученические столы двухместные с комплектом стульев</w:t>
            </w:r>
          </w:p>
          <w:p w:rsidR="0071507F" w:rsidRPr="0071507F" w:rsidRDefault="0071507F" w:rsidP="0071507F">
            <w:pPr>
              <w:tabs>
                <w:tab w:val="left" w:pos="1260"/>
              </w:tabs>
              <w:autoSpaceDE w:val="0"/>
              <w:autoSpaceDN w:val="0"/>
              <w:adjustRightInd w:val="0"/>
            </w:pPr>
            <w:r w:rsidRPr="0071507F">
              <w:t>Стол учительский с тумбой</w:t>
            </w:r>
          </w:p>
          <w:p w:rsidR="0071507F" w:rsidRPr="0071507F" w:rsidRDefault="0071507F" w:rsidP="0071507F">
            <w:pPr>
              <w:tabs>
                <w:tab w:val="left" w:pos="1260"/>
              </w:tabs>
              <w:autoSpaceDE w:val="0"/>
              <w:autoSpaceDN w:val="0"/>
              <w:adjustRightInd w:val="0"/>
            </w:pPr>
            <w:r w:rsidRPr="0071507F">
              <w:t>Шкафы для хранения учебников, дидактических материалов, пособий.</w:t>
            </w:r>
          </w:p>
          <w:p w:rsidR="0071507F" w:rsidRPr="0071507F" w:rsidRDefault="0071507F" w:rsidP="0071507F">
            <w:pPr>
              <w:tabs>
                <w:tab w:val="left" w:pos="1260"/>
              </w:tabs>
              <w:autoSpaceDE w:val="0"/>
              <w:autoSpaceDN w:val="0"/>
              <w:adjustRightInd w:val="0"/>
            </w:pPr>
            <w:r w:rsidRPr="0071507F">
              <w:t xml:space="preserve">Настенные доски для вывешивания иллюстративного </w:t>
            </w:r>
            <w:r w:rsidRPr="0071507F">
              <w:lastRenderedPageBreak/>
              <w:t>материала</w:t>
            </w:r>
          </w:p>
          <w:p w:rsidR="0071507F" w:rsidRPr="0071507F" w:rsidRDefault="0071507F" w:rsidP="0071507F">
            <w:pPr>
              <w:tabs>
                <w:tab w:val="left" w:pos="1260"/>
              </w:tabs>
              <w:autoSpaceDE w:val="0"/>
              <w:autoSpaceDN w:val="0"/>
              <w:adjustRightInd w:val="0"/>
              <w:rPr>
                <w:lang w:eastAsia="en-US" w:bidi="en-US"/>
              </w:rPr>
            </w:pPr>
          </w:p>
        </w:tc>
        <w:tc>
          <w:tcPr>
            <w:tcW w:w="146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lang w:val="en-US" w:eastAsia="en-US" w:bidi="en-US"/>
              </w:rPr>
            </w:pPr>
            <w:r w:rsidRPr="0071507F">
              <w:rPr>
                <w:b/>
              </w:rPr>
              <w:lastRenderedPageBreak/>
              <w:t>К</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rPr>
            </w:pPr>
            <w:r w:rsidRPr="0071507F">
              <w:rPr>
                <w:b/>
              </w:rPr>
              <w:t>Д</w:t>
            </w:r>
          </w:p>
          <w:p w:rsidR="0071507F" w:rsidRPr="0071507F" w:rsidRDefault="0071507F" w:rsidP="0071507F">
            <w:pPr>
              <w:tabs>
                <w:tab w:val="left" w:pos="1260"/>
              </w:tabs>
              <w:autoSpaceDE w:val="0"/>
              <w:autoSpaceDN w:val="0"/>
              <w:adjustRightInd w:val="0"/>
              <w:jc w:val="center"/>
              <w:rPr>
                <w:b/>
              </w:rPr>
            </w:pPr>
            <w:r w:rsidRPr="0071507F">
              <w:rPr>
                <w:b/>
              </w:rPr>
              <w:t>Д</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rPr>
                <w:b/>
              </w:rPr>
            </w:pPr>
            <w:r w:rsidRPr="0071507F">
              <w:rPr>
                <w:b/>
              </w:rPr>
              <w:t xml:space="preserve">         Д</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lang w:eastAsia="en-US" w:bidi="en-US"/>
              </w:rPr>
            </w:pPr>
          </w:p>
        </w:tc>
        <w:tc>
          <w:tcPr>
            <w:tcW w:w="678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Имеются</w:t>
            </w:r>
          </w:p>
          <w:p w:rsidR="0071507F" w:rsidRPr="0071507F" w:rsidRDefault="0071507F" w:rsidP="0071507F">
            <w:pPr>
              <w:tabs>
                <w:tab w:val="left" w:pos="1260"/>
              </w:tabs>
              <w:autoSpaceDE w:val="0"/>
              <w:autoSpaceDN w:val="0"/>
              <w:adjustRightInd w:val="0"/>
              <w:rPr>
                <w:lang w:eastAsia="en-US" w:bidi="en-US"/>
              </w:rPr>
            </w:pPr>
          </w:p>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Имеется</w:t>
            </w:r>
          </w:p>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Имеются</w:t>
            </w:r>
          </w:p>
          <w:p w:rsidR="0071507F" w:rsidRPr="0071507F" w:rsidRDefault="0071507F" w:rsidP="0071507F">
            <w:pPr>
              <w:tabs>
                <w:tab w:val="left" w:pos="1260"/>
              </w:tabs>
              <w:autoSpaceDE w:val="0"/>
              <w:autoSpaceDN w:val="0"/>
              <w:adjustRightInd w:val="0"/>
              <w:rPr>
                <w:lang w:eastAsia="en-US" w:bidi="en-US"/>
              </w:rPr>
            </w:pPr>
          </w:p>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Не имеются</w:t>
            </w:r>
          </w:p>
        </w:tc>
      </w:tr>
      <w:tr w:rsidR="0071507F" w:rsidRPr="0071507F" w:rsidTr="00401F16">
        <w:tc>
          <w:tcPr>
            <w:tcW w:w="13433" w:type="dxa"/>
            <w:gridSpan w:val="3"/>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rPr>
            </w:pPr>
            <w:r w:rsidRPr="0071507F">
              <w:rPr>
                <w:b/>
              </w:rPr>
              <w:lastRenderedPageBreak/>
              <w:t>Учебно-практическое и учебно-лабораторное оборудование</w:t>
            </w:r>
          </w:p>
          <w:p w:rsidR="0071507F" w:rsidRPr="0071507F" w:rsidRDefault="0071507F" w:rsidP="0071507F">
            <w:pPr>
              <w:tabs>
                <w:tab w:val="left" w:pos="1260"/>
              </w:tabs>
              <w:autoSpaceDE w:val="0"/>
              <w:autoSpaceDN w:val="0"/>
              <w:adjustRightInd w:val="0"/>
              <w:jc w:val="center"/>
              <w:rPr>
                <w:lang w:eastAsia="en-US" w:bidi="en-US"/>
              </w:rPr>
            </w:pPr>
          </w:p>
        </w:tc>
      </w:tr>
      <w:tr w:rsidR="0071507F" w:rsidRPr="0071507F" w:rsidTr="00401F16">
        <w:tc>
          <w:tcPr>
            <w:tcW w:w="5185"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pPr>
            <w:r w:rsidRPr="0071507F">
              <w:t>Набор инструментов для работы с различными материалами в соответствии с программой обучения</w:t>
            </w:r>
          </w:p>
          <w:p w:rsidR="0071507F" w:rsidRPr="0071507F" w:rsidRDefault="0071507F" w:rsidP="0071507F">
            <w:pPr>
              <w:tabs>
                <w:tab w:val="left" w:pos="1260"/>
              </w:tabs>
              <w:autoSpaceDE w:val="0"/>
              <w:autoSpaceDN w:val="0"/>
              <w:adjustRightInd w:val="0"/>
            </w:pPr>
            <w:r w:rsidRPr="0071507F">
              <w:t>Набор демонстрационных материалов, коллекций</w:t>
            </w:r>
          </w:p>
          <w:p w:rsidR="0071507F" w:rsidRPr="0071507F" w:rsidRDefault="0071507F" w:rsidP="0071507F">
            <w:pPr>
              <w:tabs>
                <w:tab w:val="left" w:pos="1260"/>
              </w:tabs>
              <w:autoSpaceDE w:val="0"/>
              <w:autoSpaceDN w:val="0"/>
              <w:adjustRightInd w:val="0"/>
            </w:pPr>
            <w:r w:rsidRPr="0071507F">
              <w:t>Конструкторы для изучения простых конструкций и механизмов</w:t>
            </w:r>
          </w:p>
          <w:p w:rsidR="0071507F" w:rsidRPr="0071507F" w:rsidRDefault="0071507F" w:rsidP="0071507F">
            <w:pPr>
              <w:tabs>
                <w:tab w:val="left" w:pos="1260"/>
              </w:tabs>
              <w:autoSpaceDE w:val="0"/>
              <w:autoSpaceDN w:val="0"/>
              <w:adjustRightInd w:val="0"/>
            </w:pPr>
            <w:r w:rsidRPr="0071507F">
              <w:t>Объемные модели геометрических фигур</w:t>
            </w:r>
          </w:p>
        </w:tc>
        <w:tc>
          <w:tcPr>
            <w:tcW w:w="146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jc w:val="center"/>
              <w:rPr>
                <w:b/>
              </w:rPr>
            </w:pPr>
            <w:r w:rsidRPr="0071507F">
              <w:rPr>
                <w:b/>
              </w:rPr>
              <w:t>К</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rPr>
            </w:pPr>
            <w:r w:rsidRPr="0071507F">
              <w:rPr>
                <w:b/>
              </w:rPr>
              <w:t>Ф/П</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rPr>
            </w:pPr>
            <w:r w:rsidRPr="0071507F">
              <w:rPr>
                <w:b/>
              </w:rPr>
              <w:t>К</w:t>
            </w:r>
          </w:p>
          <w:p w:rsidR="0071507F" w:rsidRPr="0071507F" w:rsidRDefault="0071507F" w:rsidP="0071507F">
            <w:pPr>
              <w:tabs>
                <w:tab w:val="left" w:pos="1260"/>
              </w:tabs>
              <w:autoSpaceDE w:val="0"/>
              <w:autoSpaceDN w:val="0"/>
              <w:adjustRightInd w:val="0"/>
              <w:jc w:val="center"/>
              <w:rPr>
                <w:b/>
              </w:rPr>
            </w:pPr>
          </w:p>
          <w:p w:rsidR="0071507F" w:rsidRPr="0071507F" w:rsidRDefault="0071507F" w:rsidP="0071507F">
            <w:pPr>
              <w:tabs>
                <w:tab w:val="left" w:pos="1260"/>
              </w:tabs>
              <w:autoSpaceDE w:val="0"/>
              <w:autoSpaceDN w:val="0"/>
              <w:adjustRightInd w:val="0"/>
              <w:jc w:val="center"/>
              <w:rPr>
                <w:b/>
              </w:rPr>
            </w:pPr>
            <w:r w:rsidRPr="0071507F">
              <w:rPr>
                <w:b/>
              </w:rPr>
              <w:t>Ф/П</w:t>
            </w:r>
          </w:p>
        </w:tc>
        <w:tc>
          <w:tcPr>
            <w:tcW w:w="6784" w:type="dxa"/>
            <w:tcBorders>
              <w:top w:val="single" w:sz="4" w:space="0" w:color="auto"/>
              <w:left w:val="single" w:sz="4" w:space="0" w:color="auto"/>
              <w:bottom w:val="single" w:sz="4" w:space="0" w:color="auto"/>
              <w:right w:val="single" w:sz="4" w:space="0" w:color="auto"/>
            </w:tcBorders>
          </w:tcPr>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Имеются</w:t>
            </w:r>
          </w:p>
          <w:p w:rsidR="0071507F" w:rsidRPr="0071507F" w:rsidRDefault="0071507F" w:rsidP="0071507F">
            <w:pPr>
              <w:tabs>
                <w:tab w:val="left" w:pos="1260"/>
              </w:tabs>
              <w:autoSpaceDE w:val="0"/>
              <w:autoSpaceDN w:val="0"/>
              <w:adjustRightInd w:val="0"/>
              <w:rPr>
                <w:lang w:eastAsia="en-US" w:bidi="en-US"/>
              </w:rPr>
            </w:pPr>
          </w:p>
          <w:p w:rsidR="0071507F" w:rsidRPr="0071507F" w:rsidRDefault="0071507F" w:rsidP="0071507F">
            <w:pPr>
              <w:tabs>
                <w:tab w:val="left" w:pos="1260"/>
              </w:tabs>
              <w:autoSpaceDE w:val="0"/>
              <w:autoSpaceDN w:val="0"/>
              <w:adjustRightInd w:val="0"/>
              <w:rPr>
                <w:lang w:eastAsia="en-US" w:bidi="en-US"/>
              </w:rPr>
            </w:pPr>
          </w:p>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Имеются</w:t>
            </w:r>
          </w:p>
          <w:p w:rsidR="0071507F" w:rsidRPr="0071507F" w:rsidRDefault="0071507F" w:rsidP="0071507F">
            <w:pPr>
              <w:tabs>
                <w:tab w:val="left" w:pos="1260"/>
              </w:tabs>
              <w:autoSpaceDE w:val="0"/>
              <w:autoSpaceDN w:val="0"/>
              <w:adjustRightInd w:val="0"/>
              <w:rPr>
                <w:lang w:eastAsia="en-US" w:bidi="en-US"/>
              </w:rPr>
            </w:pPr>
          </w:p>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Имеются</w:t>
            </w:r>
          </w:p>
          <w:p w:rsidR="0071507F" w:rsidRPr="0071507F" w:rsidRDefault="0071507F" w:rsidP="0071507F">
            <w:pPr>
              <w:tabs>
                <w:tab w:val="left" w:pos="1260"/>
              </w:tabs>
              <w:autoSpaceDE w:val="0"/>
              <w:autoSpaceDN w:val="0"/>
              <w:adjustRightInd w:val="0"/>
              <w:rPr>
                <w:lang w:eastAsia="en-US" w:bidi="en-US"/>
              </w:rPr>
            </w:pPr>
          </w:p>
          <w:p w:rsidR="0071507F" w:rsidRPr="0071507F" w:rsidRDefault="0071507F" w:rsidP="0071507F">
            <w:pPr>
              <w:tabs>
                <w:tab w:val="left" w:pos="1260"/>
              </w:tabs>
              <w:autoSpaceDE w:val="0"/>
              <w:autoSpaceDN w:val="0"/>
              <w:adjustRightInd w:val="0"/>
              <w:rPr>
                <w:lang w:eastAsia="en-US" w:bidi="en-US"/>
              </w:rPr>
            </w:pPr>
            <w:r w:rsidRPr="0071507F">
              <w:rPr>
                <w:lang w:eastAsia="en-US" w:bidi="en-US"/>
              </w:rPr>
              <w:t>Частично имеются</w:t>
            </w:r>
          </w:p>
        </w:tc>
      </w:tr>
    </w:tbl>
    <w:p w:rsidR="0071507F" w:rsidRPr="0071507F" w:rsidRDefault="0071507F" w:rsidP="0071507F">
      <w:pPr>
        <w:overflowPunct w:val="0"/>
        <w:autoSpaceDE w:val="0"/>
        <w:spacing w:line="276" w:lineRule="auto"/>
        <w:jc w:val="both"/>
        <w:rPr>
          <w:b/>
        </w:rPr>
      </w:pPr>
    </w:p>
    <w:p w:rsidR="0071507F" w:rsidRPr="0071507F" w:rsidRDefault="0071507F" w:rsidP="0071507F">
      <w:pPr>
        <w:overflowPunct w:val="0"/>
        <w:autoSpaceDE w:val="0"/>
        <w:spacing w:line="276" w:lineRule="auto"/>
        <w:jc w:val="both"/>
        <w:rPr>
          <w:b/>
        </w:rPr>
      </w:pPr>
      <w:r w:rsidRPr="0071507F">
        <w:rPr>
          <w:b/>
        </w:rPr>
        <w:t>1 класс</w:t>
      </w:r>
    </w:p>
    <w:p w:rsidR="0071507F" w:rsidRPr="0071507F" w:rsidRDefault="0071507F" w:rsidP="0071507F">
      <w:pPr>
        <w:numPr>
          <w:ilvl w:val="0"/>
          <w:numId w:val="4"/>
        </w:numPr>
        <w:overflowPunct w:val="0"/>
        <w:autoSpaceDE w:val="0"/>
        <w:spacing w:line="276" w:lineRule="auto"/>
        <w:ind w:left="714" w:hanging="357"/>
        <w:jc w:val="both"/>
      </w:pPr>
      <w:r w:rsidRPr="0071507F">
        <w:t xml:space="preserve">Конышева Н. М. Технология. 1 класс. Учебник. – Смоленск: Ассоциация </w:t>
      </w:r>
      <w:r w:rsidRPr="0071507F">
        <w:rPr>
          <w:lang w:val="en-US"/>
        </w:rPr>
        <w:t>XXI</w:t>
      </w:r>
      <w:r w:rsidRPr="0071507F">
        <w:t xml:space="preserve"> век</w:t>
      </w:r>
    </w:p>
    <w:p w:rsidR="0071507F" w:rsidRPr="0071507F" w:rsidRDefault="0071507F" w:rsidP="0071507F">
      <w:pPr>
        <w:numPr>
          <w:ilvl w:val="0"/>
          <w:numId w:val="4"/>
        </w:numPr>
        <w:overflowPunct w:val="0"/>
        <w:autoSpaceDE w:val="0"/>
        <w:spacing w:line="276" w:lineRule="auto"/>
        <w:ind w:left="714" w:hanging="357"/>
        <w:jc w:val="both"/>
      </w:pPr>
      <w:r w:rsidRPr="0071507F">
        <w:t xml:space="preserve">Конышева Н. М. Технология. 1 класс. Рабочие тетради №1 и №2. – Смоленск: Ассоциация </w:t>
      </w:r>
      <w:r w:rsidRPr="0071507F">
        <w:rPr>
          <w:lang w:val="en-US"/>
        </w:rPr>
        <w:t>XXI</w:t>
      </w:r>
      <w:r w:rsidRPr="0071507F">
        <w:t xml:space="preserve"> век</w:t>
      </w:r>
    </w:p>
    <w:p w:rsidR="0071507F" w:rsidRPr="0071507F" w:rsidRDefault="0071507F" w:rsidP="0071507F">
      <w:pPr>
        <w:numPr>
          <w:ilvl w:val="0"/>
          <w:numId w:val="4"/>
        </w:numPr>
        <w:overflowPunct w:val="0"/>
        <w:autoSpaceDE w:val="0"/>
        <w:spacing w:line="276" w:lineRule="auto"/>
        <w:ind w:left="714" w:hanging="357"/>
        <w:jc w:val="both"/>
      </w:pPr>
      <w:r w:rsidRPr="0071507F">
        <w:t xml:space="preserve">Конышева Н. М. Технология: Методические рекомендации к учебнику для 1 класса общеобразовательных учреждений. – Смоленск: Ассоциация </w:t>
      </w:r>
      <w:r w:rsidRPr="0071507F">
        <w:rPr>
          <w:lang w:val="en-US"/>
        </w:rPr>
        <w:t>XXI</w:t>
      </w:r>
      <w:r w:rsidRPr="0071507F">
        <w:t xml:space="preserve"> век</w:t>
      </w:r>
    </w:p>
    <w:p w:rsidR="0071507F" w:rsidRPr="0071507F" w:rsidRDefault="0071507F" w:rsidP="0071507F">
      <w:pPr>
        <w:numPr>
          <w:ilvl w:val="0"/>
          <w:numId w:val="4"/>
        </w:numPr>
        <w:overflowPunct w:val="0"/>
        <w:autoSpaceDE w:val="0"/>
        <w:spacing w:line="276" w:lineRule="auto"/>
        <w:ind w:left="714" w:hanging="357"/>
        <w:jc w:val="both"/>
      </w:pPr>
      <w:r w:rsidRPr="0071507F">
        <w:t xml:space="preserve">Конышева Н. М. Дидактические материалы и наглядные пособия для уроков технологии. 1 класс. – Смоленск: Ассоциация </w:t>
      </w:r>
      <w:r w:rsidRPr="0071507F">
        <w:rPr>
          <w:lang w:val="en-US"/>
        </w:rPr>
        <w:t>XXI</w:t>
      </w:r>
      <w:r w:rsidRPr="0071507F">
        <w:t xml:space="preserve"> век</w:t>
      </w:r>
    </w:p>
    <w:p w:rsidR="0071507F" w:rsidRPr="0071507F" w:rsidRDefault="0071507F" w:rsidP="0071507F">
      <w:pPr>
        <w:overflowPunct w:val="0"/>
        <w:autoSpaceDE w:val="0"/>
        <w:spacing w:before="200" w:line="276" w:lineRule="auto"/>
        <w:jc w:val="both"/>
        <w:rPr>
          <w:b/>
        </w:rPr>
      </w:pPr>
      <w:r w:rsidRPr="0071507F">
        <w:rPr>
          <w:b/>
        </w:rPr>
        <w:t>2 класс</w:t>
      </w:r>
    </w:p>
    <w:p w:rsidR="0071507F" w:rsidRPr="0071507F" w:rsidRDefault="0071507F" w:rsidP="0071507F">
      <w:pPr>
        <w:numPr>
          <w:ilvl w:val="0"/>
          <w:numId w:val="4"/>
        </w:numPr>
        <w:overflowPunct w:val="0"/>
        <w:autoSpaceDE w:val="0"/>
        <w:spacing w:line="276" w:lineRule="auto"/>
        <w:ind w:left="714" w:hanging="357"/>
        <w:jc w:val="both"/>
      </w:pPr>
      <w:r w:rsidRPr="0071507F">
        <w:t>Конышева Н. М. Технология. 2 класс. Учебник. – Смоленск: Ассоциация XXI век</w:t>
      </w:r>
    </w:p>
    <w:p w:rsidR="0071507F" w:rsidRPr="0071507F" w:rsidRDefault="0071507F" w:rsidP="0071507F">
      <w:pPr>
        <w:numPr>
          <w:ilvl w:val="0"/>
          <w:numId w:val="4"/>
        </w:numPr>
        <w:overflowPunct w:val="0"/>
        <w:autoSpaceDE w:val="0"/>
        <w:spacing w:line="276" w:lineRule="auto"/>
        <w:ind w:left="714" w:hanging="357"/>
        <w:jc w:val="both"/>
      </w:pPr>
      <w:r w:rsidRPr="0071507F">
        <w:t>Конышева Н. М. Технология. 2 класс. Рабочие тетради №1 и №2. –Смоленск: Ассоциация XXI век</w:t>
      </w:r>
    </w:p>
    <w:p w:rsidR="0071507F" w:rsidRPr="0071507F" w:rsidRDefault="0071507F" w:rsidP="0071507F">
      <w:pPr>
        <w:numPr>
          <w:ilvl w:val="0"/>
          <w:numId w:val="4"/>
        </w:numPr>
        <w:overflowPunct w:val="0"/>
        <w:autoSpaceDE w:val="0"/>
        <w:spacing w:line="276" w:lineRule="auto"/>
        <w:ind w:left="714" w:hanging="357"/>
        <w:jc w:val="both"/>
      </w:pPr>
      <w:r w:rsidRPr="0071507F">
        <w:t>Конышева Н. М. Технология: Методические рекомендации к учебнику для 2 класса общеобразовательных учреждений. – Смоленск: Ассоциация XXI век.</w:t>
      </w:r>
    </w:p>
    <w:p w:rsidR="0071507F" w:rsidRPr="0071507F" w:rsidRDefault="0071507F" w:rsidP="0071507F">
      <w:pPr>
        <w:overflowPunct w:val="0"/>
        <w:autoSpaceDE w:val="0"/>
        <w:spacing w:before="200" w:line="276" w:lineRule="auto"/>
        <w:jc w:val="both"/>
        <w:rPr>
          <w:b/>
        </w:rPr>
      </w:pPr>
      <w:r w:rsidRPr="0071507F">
        <w:rPr>
          <w:b/>
        </w:rPr>
        <w:t>3 класс</w:t>
      </w:r>
    </w:p>
    <w:p w:rsidR="0071507F" w:rsidRPr="0071507F" w:rsidRDefault="0071507F" w:rsidP="0071507F">
      <w:pPr>
        <w:numPr>
          <w:ilvl w:val="0"/>
          <w:numId w:val="4"/>
        </w:numPr>
        <w:overflowPunct w:val="0"/>
        <w:autoSpaceDE w:val="0"/>
        <w:spacing w:line="276" w:lineRule="auto"/>
        <w:ind w:left="714" w:hanging="357"/>
        <w:jc w:val="both"/>
      </w:pPr>
      <w:r w:rsidRPr="0071507F">
        <w:t>Конышева Н.М. Технология. 3 класс. Учебник. – Смоленск: Ассоциация XXI век</w:t>
      </w:r>
    </w:p>
    <w:p w:rsidR="0071507F" w:rsidRPr="0071507F" w:rsidRDefault="0071507F" w:rsidP="0071507F">
      <w:pPr>
        <w:numPr>
          <w:ilvl w:val="0"/>
          <w:numId w:val="4"/>
        </w:numPr>
        <w:overflowPunct w:val="0"/>
        <w:autoSpaceDE w:val="0"/>
        <w:spacing w:line="276" w:lineRule="auto"/>
        <w:ind w:left="714" w:hanging="357"/>
        <w:jc w:val="both"/>
      </w:pPr>
      <w:r w:rsidRPr="0071507F">
        <w:t>Конышева Н.М. Технология. 3 класс. Рабочие тетради №1 и №2. - Смоленск: Ассоциация XXI век</w:t>
      </w:r>
    </w:p>
    <w:p w:rsidR="0071507F" w:rsidRPr="0071507F" w:rsidRDefault="0071507F" w:rsidP="0071507F">
      <w:pPr>
        <w:numPr>
          <w:ilvl w:val="0"/>
          <w:numId w:val="4"/>
        </w:numPr>
        <w:overflowPunct w:val="0"/>
        <w:autoSpaceDE w:val="0"/>
        <w:spacing w:line="276" w:lineRule="auto"/>
        <w:ind w:left="714" w:hanging="357"/>
        <w:jc w:val="both"/>
      </w:pPr>
      <w:r w:rsidRPr="0071507F">
        <w:t>Конышева Н.М. Технология: Методические рекомендации к учебнику для 3 класса общеобразовательных учреждений. – Смоленск: Ассоциация XXI век.</w:t>
      </w:r>
    </w:p>
    <w:p w:rsidR="0071507F" w:rsidRPr="0071507F" w:rsidRDefault="0071507F" w:rsidP="0071507F">
      <w:pPr>
        <w:overflowPunct w:val="0"/>
        <w:autoSpaceDE w:val="0"/>
        <w:spacing w:before="200" w:line="276" w:lineRule="auto"/>
        <w:jc w:val="both"/>
        <w:rPr>
          <w:b/>
        </w:rPr>
      </w:pPr>
      <w:r w:rsidRPr="0071507F">
        <w:rPr>
          <w:b/>
        </w:rPr>
        <w:t>4 класс</w:t>
      </w:r>
    </w:p>
    <w:p w:rsidR="0071507F" w:rsidRPr="0071507F" w:rsidRDefault="0071507F" w:rsidP="0071507F">
      <w:pPr>
        <w:numPr>
          <w:ilvl w:val="0"/>
          <w:numId w:val="4"/>
        </w:numPr>
        <w:overflowPunct w:val="0"/>
        <w:autoSpaceDE w:val="0"/>
        <w:spacing w:line="276" w:lineRule="auto"/>
        <w:ind w:left="714" w:hanging="357"/>
        <w:jc w:val="both"/>
      </w:pPr>
      <w:r w:rsidRPr="0071507F">
        <w:t>Конышева Н. М. Технология. 4 класс. Учебник. – Смоленск: Ассоциация XXI век</w:t>
      </w:r>
    </w:p>
    <w:p w:rsidR="0071507F" w:rsidRPr="0071507F" w:rsidRDefault="0071507F" w:rsidP="0071507F">
      <w:pPr>
        <w:numPr>
          <w:ilvl w:val="0"/>
          <w:numId w:val="4"/>
        </w:numPr>
        <w:overflowPunct w:val="0"/>
        <w:autoSpaceDE w:val="0"/>
        <w:spacing w:line="276" w:lineRule="auto"/>
        <w:ind w:left="714" w:hanging="357"/>
        <w:jc w:val="both"/>
      </w:pPr>
      <w:r w:rsidRPr="0071507F">
        <w:t>Конышева Н. М. Технология. 4 класс. Рабочие тетради №1 и №2. – Смоленск: Ассоциация XXI век</w:t>
      </w:r>
    </w:p>
    <w:p w:rsidR="0071507F" w:rsidRPr="0071507F" w:rsidRDefault="0071507F" w:rsidP="0071507F">
      <w:pPr>
        <w:numPr>
          <w:ilvl w:val="0"/>
          <w:numId w:val="4"/>
        </w:numPr>
        <w:overflowPunct w:val="0"/>
        <w:autoSpaceDE w:val="0"/>
        <w:spacing w:line="276" w:lineRule="auto"/>
        <w:ind w:left="714" w:hanging="357"/>
        <w:jc w:val="both"/>
      </w:pPr>
      <w:r w:rsidRPr="0071507F">
        <w:t>Конышева Н. М. Технология: Методические рекомендации к учебнику для 4 класса общеобразовательных учреждений. – Смоленск: Ассоциация XXI век</w:t>
      </w:r>
    </w:p>
    <w:p w:rsidR="0071507F" w:rsidRPr="0071507F" w:rsidRDefault="0071507F" w:rsidP="0071507F">
      <w:pPr>
        <w:overflowPunct w:val="0"/>
        <w:autoSpaceDE w:val="0"/>
        <w:spacing w:before="200" w:line="276" w:lineRule="auto"/>
        <w:jc w:val="both"/>
        <w:rPr>
          <w:b/>
        </w:rPr>
      </w:pPr>
      <w:r w:rsidRPr="0071507F">
        <w:rPr>
          <w:b/>
        </w:rPr>
        <w:t>Дополнительная литература для организации внеурочной работы и проектной деятельности учащихся</w:t>
      </w:r>
    </w:p>
    <w:p w:rsidR="0071507F" w:rsidRPr="0071507F" w:rsidRDefault="0071507F" w:rsidP="0071507F">
      <w:pPr>
        <w:numPr>
          <w:ilvl w:val="0"/>
          <w:numId w:val="4"/>
        </w:numPr>
        <w:overflowPunct w:val="0"/>
        <w:autoSpaceDE w:val="0"/>
        <w:spacing w:line="276" w:lineRule="auto"/>
        <w:ind w:left="714" w:hanging="357"/>
        <w:jc w:val="both"/>
      </w:pPr>
      <w:r w:rsidRPr="0071507F">
        <w:lastRenderedPageBreak/>
        <w:t>Конышева Н. М. Проектная деятельность младших школьников на уроках технологии: Книга для учителя. – Смоленск: Ассоциация XXI век;</w:t>
      </w:r>
    </w:p>
    <w:p w:rsidR="0071507F" w:rsidRPr="0071507F" w:rsidRDefault="0071507F" w:rsidP="0071507F">
      <w:pPr>
        <w:numPr>
          <w:ilvl w:val="0"/>
          <w:numId w:val="4"/>
        </w:numPr>
        <w:overflowPunct w:val="0"/>
        <w:autoSpaceDE w:val="0"/>
        <w:spacing w:line="276" w:lineRule="auto"/>
        <w:ind w:left="714" w:hanging="357"/>
        <w:jc w:val="both"/>
      </w:pPr>
      <w:r w:rsidRPr="0071507F">
        <w:t>Петрушина С. В. Вырезаем силуэты. – Смоленск: Ассоциация XXI век;</w:t>
      </w:r>
    </w:p>
    <w:p w:rsidR="0071507F" w:rsidRPr="0071507F" w:rsidRDefault="0071507F" w:rsidP="0071507F">
      <w:pPr>
        <w:numPr>
          <w:ilvl w:val="0"/>
          <w:numId w:val="4"/>
        </w:numPr>
        <w:overflowPunct w:val="0"/>
        <w:autoSpaceDE w:val="0"/>
        <w:spacing w:line="276" w:lineRule="auto"/>
        <w:ind w:left="714" w:hanging="357"/>
        <w:jc w:val="both"/>
      </w:pPr>
      <w:r w:rsidRPr="0071507F">
        <w:t>Конышева Н. М. Дарим людям красоту и радость: Материалы для организации кружковой работы с учащимися 1–4 классов (планируется к изданию).</w:t>
      </w:r>
    </w:p>
    <w:p w:rsidR="0071507F" w:rsidRPr="0071507F" w:rsidRDefault="0071507F" w:rsidP="0071507F">
      <w:pPr>
        <w:ind w:right="174"/>
        <w:rPr>
          <w:b/>
          <w:sz w:val="28"/>
          <w:szCs w:val="28"/>
        </w:rPr>
      </w:pPr>
    </w:p>
    <w:p w:rsidR="0071507F" w:rsidRDefault="0071507F" w:rsidP="0071507F">
      <w:pPr>
        <w:ind w:firstLine="709"/>
        <w:jc w:val="both"/>
        <w:rPr>
          <w:b/>
          <w:sz w:val="28"/>
          <w:szCs w:val="28"/>
        </w:rPr>
      </w:pPr>
    </w:p>
    <w:p w:rsidR="0071507F" w:rsidRPr="0071507F" w:rsidRDefault="0071507F" w:rsidP="0071507F">
      <w:pPr>
        <w:ind w:firstLine="709"/>
        <w:jc w:val="both"/>
      </w:pPr>
    </w:p>
    <w:p w:rsidR="0071507F" w:rsidRPr="0071507F" w:rsidRDefault="0071507F" w:rsidP="0071507F">
      <w:pPr>
        <w:spacing w:line="276" w:lineRule="auto"/>
        <w:ind w:left="714"/>
        <w:jc w:val="both"/>
      </w:pPr>
    </w:p>
    <w:p w:rsidR="0071507F" w:rsidRDefault="0071507F" w:rsidP="0071507F">
      <w:pPr>
        <w:spacing w:line="276" w:lineRule="auto"/>
        <w:ind w:left="714"/>
        <w:jc w:val="center"/>
        <w:rPr>
          <w:b/>
          <w:sz w:val="28"/>
          <w:szCs w:val="28"/>
        </w:rPr>
      </w:pPr>
    </w:p>
    <w:p w:rsidR="0071507F" w:rsidRPr="0071507F" w:rsidRDefault="0071507F" w:rsidP="0071507F">
      <w:pPr>
        <w:spacing w:line="276" w:lineRule="auto"/>
        <w:jc w:val="both"/>
      </w:pPr>
    </w:p>
    <w:p w:rsidR="00CA11EA" w:rsidRDefault="00CA11EA" w:rsidP="0071507F">
      <w:pPr>
        <w:spacing w:line="276" w:lineRule="auto"/>
        <w:ind w:left="714"/>
        <w:jc w:val="center"/>
        <w:rPr>
          <w:b/>
          <w:sz w:val="28"/>
          <w:szCs w:val="28"/>
        </w:rPr>
        <w:sectPr w:rsidR="00CA11EA" w:rsidSect="00A96762">
          <w:pgSz w:w="11906" w:h="16838"/>
          <w:pgMar w:top="1134" w:right="850" w:bottom="1134" w:left="1701" w:header="708" w:footer="708" w:gutter="0"/>
          <w:cols w:space="708"/>
          <w:docGrid w:linePitch="360"/>
        </w:sectPr>
      </w:pPr>
    </w:p>
    <w:p w:rsidR="00CA11EA" w:rsidRDefault="00CA11EA" w:rsidP="00CA11EA">
      <w:pPr>
        <w:ind w:right="174"/>
        <w:jc w:val="center"/>
        <w:rPr>
          <w:b/>
          <w:sz w:val="28"/>
          <w:szCs w:val="28"/>
        </w:rPr>
      </w:pPr>
      <w:r>
        <w:rPr>
          <w:b/>
          <w:sz w:val="28"/>
          <w:szCs w:val="28"/>
        </w:rPr>
        <w:lastRenderedPageBreak/>
        <w:t xml:space="preserve">Календарно-тематическое планирование по предмету «Технология» 3 класс </w:t>
      </w:r>
    </w:p>
    <w:p w:rsidR="00CA11EA" w:rsidRDefault="00CA11EA" w:rsidP="00CA11EA">
      <w:pPr>
        <w:ind w:right="174" w:firstLine="720"/>
        <w:jc w:val="center"/>
        <w:rPr>
          <w:b/>
          <w:sz w:val="28"/>
          <w:szCs w:val="28"/>
        </w:rPr>
      </w:pPr>
      <w:r>
        <w:rPr>
          <w:b/>
          <w:sz w:val="28"/>
          <w:szCs w:val="28"/>
        </w:rPr>
        <w:t xml:space="preserve"> 35 часов</w:t>
      </w:r>
    </w:p>
    <w:p w:rsidR="00CA11EA" w:rsidRPr="009C768D" w:rsidRDefault="00CA11EA" w:rsidP="00CA11EA">
      <w:pPr>
        <w:suppressAutoHyphens w:val="0"/>
        <w:spacing w:after="200" w:line="276"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1"/>
        <w:gridCol w:w="9"/>
        <w:gridCol w:w="2045"/>
        <w:gridCol w:w="385"/>
        <w:gridCol w:w="2381"/>
        <w:gridCol w:w="5934"/>
        <w:gridCol w:w="993"/>
        <w:gridCol w:w="993"/>
      </w:tblGrid>
      <w:tr w:rsidR="00CA11EA" w:rsidRPr="009C768D" w:rsidTr="004F7853">
        <w:trPr>
          <w:trHeight w:val="300"/>
        </w:trPr>
        <w:tc>
          <w:tcPr>
            <w:tcW w:w="905" w:type="dxa"/>
            <w:gridSpan w:val="3"/>
            <w:vMerge w:val="restart"/>
          </w:tcPr>
          <w:p w:rsidR="00CA11EA" w:rsidRDefault="00CA11EA" w:rsidP="004F7853">
            <w:pPr>
              <w:suppressAutoHyphens w:val="0"/>
              <w:jc w:val="center"/>
              <w:rPr>
                <w:rFonts w:eastAsia="Calibri"/>
                <w:b/>
                <w:lang w:eastAsia="en-US"/>
              </w:rPr>
            </w:pPr>
            <w:r w:rsidRPr="002F4EB9">
              <w:rPr>
                <w:rFonts w:eastAsia="Calibri"/>
                <w:b/>
                <w:lang w:eastAsia="en-US"/>
              </w:rPr>
              <w:t xml:space="preserve">№ </w:t>
            </w:r>
            <w:r>
              <w:rPr>
                <w:rFonts w:eastAsia="Calibri"/>
                <w:b/>
                <w:lang w:eastAsia="en-US"/>
              </w:rPr>
              <w:t>урока</w:t>
            </w:r>
          </w:p>
          <w:p w:rsidR="00CA11EA" w:rsidRPr="002F4EB9" w:rsidRDefault="00CA11EA" w:rsidP="004F7853">
            <w:pPr>
              <w:suppressAutoHyphens w:val="0"/>
              <w:jc w:val="center"/>
              <w:rPr>
                <w:rFonts w:eastAsia="Calibri"/>
                <w:b/>
                <w:lang w:eastAsia="en-US"/>
              </w:rPr>
            </w:pPr>
            <w:r>
              <w:rPr>
                <w:rFonts w:eastAsia="Calibri"/>
                <w:b/>
                <w:lang w:eastAsia="en-US"/>
              </w:rPr>
              <w:t>(№ урока по теме)</w:t>
            </w:r>
          </w:p>
          <w:p w:rsidR="00CA11EA" w:rsidRPr="002F4EB9" w:rsidRDefault="00CA11EA" w:rsidP="004F7853">
            <w:pPr>
              <w:suppressAutoHyphens w:val="0"/>
              <w:jc w:val="center"/>
              <w:rPr>
                <w:rFonts w:eastAsia="Calibri"/>
                <w:b/>
                <w:lang w:eastAsia="en-US"/>
              </w:rPr>
            </w:pPr>
          </w:p>
        </w:tc>
        <w:tc>
          <w:tcPr>
            <w:tcW w:w="2045" w:type="dxa"/>
            <w:vMerge w:val="restart"/>
          </w:tcPr>
          <w:p w:rsidR="00CA11EA" w:rsidRDefault="00CA11EA" w:rsidP="004F7853">
            <w:pPr>
              <w:suppressAutoHyphens w:val="0"/>
              <w:jc w:val="center"/>
              <w:rPr>
                <w:rFonts w:eastAsia="Calibri"/>
                <w:b/>
                <w:lang w:eastAsia="en-US"/>
              </w:rPr>
            </w:pPr>
          </w:p>
          <w:p w:rsidR="00CA11EA" w:rsidRDefault="00CA11EA" w:rsidP="004F7853">
            <w:pPr>
              <w:suppressAutoHyphens w:val="0"/>
              <w:jc w:val="center"/>
              <w:rPr>
                <w:rFonts w:eastAsia="Calibri"/>
                <w:b/>
                <w:lang w:eastAsia="en-US"/>
              </w:rPr>
            </w:pPr>
          </w:p>
          <w:p w:rsidR="00CA11EA" w:rsidRPr="002F4EB9" w:rsidRDefault="00CA11EA" w:rsidP="004F7853">
            <w:pPr>
              <w:suppressAutoHyphens w:val="0"/>
              <w:jc w:val="center"/>
              <w:rPr>
                <w:rFonts w:eastAsia="Calibri"/>
                <w:b/>
                <w:lang w:eastAsia="en-US"/>
              </w:rPr>
            </w:pPr>
            <w:r w:rsidRPr="002F4EB9">
              <w:rPr>
                <w:rFonts w:eastAsia="Calibri"/>
                <w:b/>
                <w:lang w:eastAsia="en-US"/>
              </w:rPr>
              <w:t>Тема урока</w:t>
            </w:r>
          </w:p>
        </w:tc>
        <w:tc>
          <w:tcPr>
            <w:tcW w:w="8700" w:type="dxa"/>
            <w:gridSpan w:val="3"/>
          </w:tcPr>
          <w:p w:rsidR="00CA11EA" w:rsidRPr="002F4EB9" w:rsidRDefault="00CA11EA" w:rsidP="004F7853">
            <w:pPr>
              <w:suppressAutoHyphens w:val="0"/>
              <w:jc w:val="center"/>
              <w:rPr>
                <w:rFonts w:eastAsia="Calibri"/>
                <w:b/>
                <w:lang w:eastAsia="en-US"/>
              </w:rPr>
            </w:pPr>
            <w:r w:rsidRPr="002F4EB9">
              <w:rPr>
                <w:rFonts w:eastAsia="Calibri"/>
                <w:b/>
                <w:lang w:eastAsia="en-US"/>
              </w:rPr>
              <w:t>Основные виды учебной деятельности</w:t>
            </w:r>
          </w:p>
        </w:tc>
        <w:tc>
          <w:tcPr>
            <w:tcW w:w="993" w:type="dxa"/>
            <w:vMerge w:val="restart"/>
          </w:tcPr>
          <w:p w:rsidR="00CA11EA" w:rsidRDefault="00CA11EA" w:rsidP="004F7853">
            <w:pPr>
              <w:suppressAutoHyphens w:val="0"/>
              <w:jc w:val="center"/>
              <w:rPr>
                <w:rFonts w:eastAsia="Calibri"/>
                <w:b/>
                <w:lang w:eastAsia="en-US"/>
              </w:rPr>
            </w:pPr>
          </w:p>
          <w:p w:rsidR="00CA11EA" w:rsidRPr="002F4EB9" w:rsidRDefault="00CA11EA" w:rsidP="004F7853">
            <w:pPr>
              <w:suppressAutoHyphens w:val="0"/>
              <w:jc w:val="center"/>
              <w:rPr>
                <w:rFonts w:eastAsia="Calibri"/>
                <w:b/>
                <w:lang w:eastAsia="en-US"/>
              </w:rPr>
            </w:pPr>
            <w:r>
              <w:rPr>
                <w:rFonts w:eastAsia="Calibri"/>
                <w:b/>
                <w:lang w:eastAsia="en-US"/>
              </w:rPr>
              <w:t>Дата по плану</w:t>
            </w:r>
          </w:p>
        </w:tc>
        <w:tc>
          <w:tcPr>
            <w:tcW w:w="993" w:type="dxa"/>
            <w:vMerge w:val="restart"/>
          </w:tcPr>
          <w:p w:rsidR="00CA11EA" w:rsidRDefault="00CA11EA" w:rsidP="004F7853">
            <w:pPr>
              <w:suppressAutoHyphens w:val="0"/>
              <w:jc w:val="center"/>
              <w:rPr>
                <w:rFonts w:eastAsia="Calibri"/>
                <w:b/>
                <w:lang w:eastAsia="en-US"/>
              </w:rPr>
            </w:pPr>
          </w:p>
          <w:p w:rsidR="00CA11EA" w:rsidRPr="002F4EB9" w:rsidRDefault="00CA11EA" w:rsidP="004F7853">
            <w:pPr>
              <w:suppressAutoHyphens w:val="0"/>
              <w:jc w:val="center"/>
              <w:rPr>
                <w:rFonts w:eastAsia="Calibri"/>
                <w:b/>
                <w:lang w:eastAsia="en-US"/>
              </w:rPr>
            </w:pPr>
            <w:r>
              <w:rPr>
                <w:rFonts w:eastAsia="Calibri"/>
                <w:b/>
                <w:lang w:eastAsia="en-US"/>
              </w:rPr>
              <w:t>Дата факт</w:t>
            </w:r>
          </w:p>
        </w:tc>
      </w:tr>
      <w:tr w:rsidR="00CA11EA" w:rsidRPr="009C768D" w:rsidTr="004F7853">
        <w:trPr>
          <w:trHeight w:val="510"/>
        </w:trPr>
        <w:tc>
          <w:tcPr>
            <w:tcW w:w="905" w:type="dxa"/>
            <w:gridSpan w:val="3"/>
            <w:vMerge/>
          </w:tcPr>
          <w:p w:rsidR="00CA11EA" w:rsidRPr="002F4EB9" w:rsidRDefault="00CA11EA" w:rsidP="004F7853">
            <w:pPr>
              <w:suppressAutoHyphens w:val="0"/>
              <w:jc w:val="center"/>
              <w:rPr>
                <w:rFonts w:eastAsia="Calibri"/>
                <w:b/>
                <w:lang w:eastAsia="en-US"/>
              </w:rPr>
            </w:pPr>
          </w:p>
        </w:tc>
        <w:tc>
          <w:tcPr>
            <w:tcW w:w="2045" w:type="dxa"/>
            <w:vMerge/>
          </w:tcPr>
          <w:p w:rsidR="00CA11EA" w:rsidRPr="002F4EB9" w:rsidRDefault="00CA11EA" w:rsidP="004F7853">
            <w:pPr>
              <w:suppressAutoHyphens w:val="0"/>
              <w:jc w:val="center"/>
              <w:rPr>
                <w:rFonts w:eastAsia="Calibri"/>
                <w:b/>
                <w:lang w:eastAsia="en-US"/>
              </w:rPr>
            </w:pPr>
          </w:p>
        </w:tc>
        <w:tc>
          <w:tcPr>
            <w:tcW w:w="2766" w:type="dxa"/>
            <w:gridSpan w:val="2"/>
          </w:tcPr>
          <w:p w:rsidR="00CA11EA" w:rsidRDefault="00CA11EA" w:rsidP="004F7853">
            <w:pPr>
              <w:jc w:val="center"/>
              <w:rPr>
                <w:rFonts w:eastAsia="Calibri"/>
                <w:b/>
                <w:lang w:eastAsia="en-US"/>
              </w:rPr>
            </w:pPr>
          </w:p>
          <w:p w:rsidR="00CA11EA" w:rsidRPr="002F4EB9" w:rsidRDefault="00CA11EA" w:rsidP="004F7853">
            <w:pPr>
              <w:jc w:val="center"/>
              <w:rPr>
                <w:rFonts w:eastAsia="Calibri"/>
                <w:b/>
                <w:lang w:eastAsia="en-US"/>
              </w:rPr>
            </w:pPr>
            <w:r w:rsidRPr="002F4EB9">
              <w:rPr>
                <w:rFonts w:eastAsia="Calibri"/>
                <w:b/>
                <w:lang w:eastAsia="en-US"/>
              </w:rPr>
              <w:t>Основные содержания обучения</w:t>
            </w:r>
          </w:p>
        </w:tc>
        <w:tc>
          <w:tcPr>
            <w:tcW w:w="5934" w:type="dxa"/>
          </w:tcPr>
          <w:p w:rsidR="00CA11EA" w:rsidRDefault="00CA11EA" w:rsidP="004F7853">
            <w:pPr>
              <w:jc w:val="center"/>
              <w:rPr>
                <w:rFonts w:eastAsia="Calibri"/>
                <w:b/>
                <w:lang w:eastAsia="en-US"/>
              </w:rPr>
            </w:pPr>
          </w:p>
          <w:p w:rsidR="00CA11EA" w:rsidRPr="002F4EB9" w:rsidRDefault="00CA11EA" w:rsidP="004F7853">
            <w:pPr>
              <w:jc w:val="center"/>
              <w:rPr>
                <w:rFonts w:eastAsia="Calibri"/>
                <w:b/>
                <w:lang w:eastAsia="en-US"/>
              </w:rPr>
            </w:pPr>
            <w:r w:rsidRPr="002F4EB9">
              <w:rPr>
                <w:rFonts w:eastAsia="Calibri"/>
                <w:b/>
                <w:lang w:eastAsia="en-US"/>
              </w:rPr>
              <w:t>Планируемые предметные результаты</w:t>
            </w:r>
          </w:p>
          <w:p w:rsidR="00CA11EA" w:rsidRPr="002F4EB9" w:rsidRDefault="00CA11EA" w:rsidP="004F7853">
            <w:pPr>
              <w:jc w:val="center"/>
              <w:rPr>
                <w:rFonts w:eastAsia="Calibri"/>
                <w:b/>
                <w:lang w:eastAsia="en-US"/>
              </w:rPr>
            </w:pPr>
            <w:r w:rsidRPr="002F4EB9">
              <w:rPr>
                <w:rFonts w:eastAsia="Calibri"/>
                <w:b/>
                <w:lang w:eastAsia="en-US"/>
              </w:rPr>
              <w:t>УУД</w:t>
            </w:r>
          </w:p>
        </w:tc>
        <w:tc>
          <w:tcPr>
            <w:tcW w:w="993" w:type="dxa"/>
            <w:vMerge/>
          </w:tcPr>
          <w:p w:rsidR="00CA11EA" w:rsidRDefault="00CA11EA" w:rsidP="004F7853">
            <w:pPr>
              <w:jc w:val="center"/>
              <w:rPr>
                <w:rFonts w:eastAsia="Calibri"/>
                <w:b/>
                <w:lang w:eastAsia="en-US"/>
              </w:rPr>
            </w:pPr>
          </w:p>
        </w:tc>
        <w:tc>
          <w:tcPr>
            <w:tcW w:w="993" w:type="dxa"/>
            <w:vMerge/>
          </w:tcPr>
          <w:p w:rsidR="00CA11EA" w:rsidRDefault="00CA11EA" w:rsidP="004F7853">
            <w:pPr>
              <w:jc w:val="center"/>
              <w:rPr>
                <w:rFonts w:eastAsia="Calibri"/>
                <w:b/>
                <w:lang w:eastAsia="en-US"/>
              </w:rPr>
            </w:pPr>
          </w:p>
        </w:tc>
      </w:tr>
      <w:tr w:rsidR="00CA11EA" w:rsidRPr="009C768D" w:rsidTr="004F7853">
        <w:tc>
          <w:tcPr>
            <w:tcW w:w="13636" w:type="dxa"/>
            <w:gridSpan w:val="9"/>
          </w:tcPr>
          <w:p w:rsidR="00CA11EA" w:rsidRPr="009C768D" w:rsidRDefault="00CA11EA" w:rsidP="004F7853">
            <w:pPr>
              <w:suppressAutoHyphens w:val="0"/>
              <w:jc w:val="center"/>
              <w:rPr>
                <w:rFonts w:eastAsia="Calibri"/>
                <w:b/>
                <w:lang w:eastAsia="en-US"/>
              </w:rPr>
            </w:pPr>
            <w:r w:rsidRPr="009C768D">
              <w:rPr>
                <w:rFonts w:eastAsia="Calibri"/>
                <w:b/>
                <w:lang w:eastAsia="en-US"/>
              </w:rPr>
              <w:t>Формы и образы</w:t>
            </w:r>
            <w:r>
              <w:rPr>
                <w:rFonts w:eastAsia="Calibri"/>
                <w:b/>
                <w:lang w:eastAsia="en-US"/>
              </w:rPr>
              <w:t xml:space="preserve"> природы – образец для мастера (8 ч)</w:t>
            </w: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1(1)</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Вводный урок. Образы природы в изделиях мастеров.</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Знакомятся с задачами и содержанием работы в предстоящем учебном году, учебником, тетрадями. Учатся выполнять практическую работу по инструкции.</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Работать с информацией (учебником).Оформить рабочую тетрадь на печатной основе. Решать задачи на мыслительную трансформацию заготовок из бумаги. Выполнять практическую работу по схематической инструкции.</w:t>
            </w:r>
          </w:p>
          <w:p w:rsidR="00CA11EA" w:rsidRPr="009C768D" w:rsidRDefault="00CA11EA" w:rsidP="004F7853">
            <w:pPr>
              <w:suppressAutoHyphens w:val="0"/>
              <w:rPr>
                <w:rFonts w:eastAsia="Calibri"/>
                <w:lang w:eastAsia="en-US"/>
              </w:rPr>
            </w:pPr>
            <w:r w:rsidRPr="009C768D">
              <w:rPr>
                <w:rFonts w:eastAsia="Calibri"/>
                <w:lang w:eastAsia="en-US"/>
              </w:rPr>
              <w:t>Ориентироваться в содержании учебника. Воспринимать и анализировать учебную информацию (условные обозначения, содержание, рубрики, рисунки, схемы, словарь). Вступать в общение, соблюдая правила общения, выражать свою точку зрения, слушать другого. Руководствоваться правилами при организации рабочего места и выполнения работы. Анализировать образцы изделий, рисунки, схемы.  Планировать предстоящую практическую работу, соотносить свои действия с поставленной целью. Осуществлять самоконтроль выполняемых практических действий, корректировку хода практической работы.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2(2)</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 xml:space="preserve">Образы природы в изделиях мастеров. </w:t>
            </w:r>
            <w:r w:rsidRPr="009C768D">
              <w:rPr>
                <w:rFonts w:eastAsia="Calibri"/>
                <w:lang w:eastAsia="en-US"/>
              </w:rPr>
              <w:lastRenderedPageBreak/>
              <w:t>Передача наиболее характерных деталей в условных формах оригами.</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Знакомятся с новыми технологиями получения форм и </w:t>
            </w:r>
            <w:r w:rsidRPr="009C768D">
              <w:rPr>
                <w:rFonts w:eastAsia="Calibri"/>
                <w:lang w:eastAsia="en-US"/>
              </w:rPr>
              <w:lastRenderedPageBreak/>
              <w:t>изготовления фигур в оригами. Упражняться в аккуратном и точном выполнении операций сгибания и складывания бумаги. Читают и анализируют графические схемы изготовления изделий.</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Рассматривать образцы изделий, сравнивать их формы с формами объектов природы. Рассказывать об этапах работы по графической инструкции. Вырезать детали </w:t>
            </w:r>
            <w:r w:rsidRPr="009C768D">
              <w:rPr>
                <w:rFonts w:eastAsia="Calibri"/>
                <w:lang w:eastAsia="en-US"/>
              </w:rPr>
              <w:lastRenderedPageBreak/>
              <w:t>по прямолинейной разметке. Анализировать различные способы работы, обсуждать их и сравнивать. Решать задачи на мыслительную трансформацию исходной формы при работе с бумагой. Изготовлять фигурки курицы и голубя по графической инструкции, внося в изделия творческие дополнения.</w:t>
            </w:r>
          </w:p>
          <w:p w:rsidR="00CA11EA" w:rsidRPr="009C768D" w:rsidRDefault="00CA11EA" w:rsidP="004F7853">
            <w:pPr>
              <w:suppressAutoHyphens w:val="0"/>
              <w:rPr>
                <w:rFonts w:eastAsia="Calibri"/>
                <w:lang w:eastAsia="en-US"/>
              </w:rPr>
            </w:pPr>
            <w:r w:rsidRPr="009C768D">
              <w:rPr>
                <w:rFonts w:eastAsia="Calibri"/>
                <w:lang w:eastAsia="en-US"/>
              </w:rPr>
              <w:t>Анализировать информацию в учебнике, обсуждать её. Принимать учебную задачу, понимать предлагаемый план действий, действовать по плану. Выполнять работу по</w:t>
            </w:r>
            <w:r>
              <w:rPr>
                <w:rFonts w:eastAsia="Calibri"/>
                <w:lang w:eastAsia="en-US"/>
              </w:rPr>
              <w:t xml:space="preserve"> инструкции. Проявлять учебно-</w:t>
            </w:r>
            <w:r w:rsidRPr="009C768D">
              <w:rPr>
                <w:rFonts w:eastAsia="Calibri"/>
                <w:lang w:eastAsia="en-US"/>
              </w:rPr>
              <w:t>познавательный интерес, догадку, стремление к познавательной самостоятельности. Прогнозировать необходимые действия для получения практического результата, планировать работу. Производить оценку выполненной работы. Проявлять  заинтересованное, внимательное, вдумчивое отношение к объектам природы.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3(3)</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Образы природы в изделиях мастеров. Передача наиболее характерных деталей в условных формах оригами.</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Знакомятся с новыми технологиями получения форм и изготовления фигур в оригами. Упражняться в аккуратном и точном выполнении операций сгибания и складывания бумаги. Читают и анализируют графические схемы изготовления изделий.</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Рассматривать образцы изделий, сравнивать их формы с формами объектов природы. Рассказывать об этапах работы по графической инструкции. Вырезать детали по прямолинейной разметке. Анализировать различные способы работ</w:t>
            </w:r>
            <w:r>
              <w:rPr>
                <w:rFonts w:eastAsia="Calibri"/>
                <w:lang w:eastAsia="en-US"/>
              </w:rPr>
              <w:t>ы, обсуждать их и сравнивать. Р</w:t>
            </w:r>
            <w:r w:rsidRPr="009C768D">
              <w:rPr>
                <w:rFonts w:eastAsia="Calibri"/>
                <w:lang w:eastAsia="en-US"/>
              </w:rPr>
              <w:t>ешать задачи на мыслительную трансформацию исходной формы при работе с бумагой. Изготовлять маски кролика и  зайца по графической инструкции.</w:t>
            </w:r>
          </w:p>
          <w:p w:rsidR="00CA11EA" w:rsidRPr="009C768D" w:rsidRDefault="00CA11EA" w:rsidP="004F7853">
            <w:pPr>
              <w:suppressAutoHyphens w:val="0"/>
              <w:rPr>
                <w:rFonts w:eastAsia="Calibri"/>
                <w:b/>
                <w:lang w:eastAsia="en-US"/>
              </w:rPr>
            </w:pPr>
            <w:r w:rsidRPr="009C768D">
              <w:rPr>
                <w:rFonts w:eastAsia="Calibri"/>
                <w:lang w:eastAsia="en-US"/>
              </w:rPr>
              <w:t>Анализировать информацию в учебнике, обсуждать её. Принимать учебную задачу, понимать предлагаемый план действий, действовать по плану. Выполнять работу по</w:t>
            </w:r>
            <w:r>
              <w:rPr>
                <w:rFonts w:eastAsia="Calibri"/>
                <w:lang w:eastAsia="en-US"/>
              </w:rPr>
              <w:t xml:space="preserve"> инструкции. Проявлять учебно-</w:t>
            </w:r>
            <w:r w:rsidRPr="009C768D">
              <w:rPr>
                <w:rFonts w:eastAsia="Calibri"/>
                <w:lang w:eastAsia="en-US"/>
              </w:rPr>
              <w:t xml:space="preserve">познавательный интерес, догадку, стремление к познавательной самостоятельности. Прогнозировать необходимые действия для получения практического результата, планировать работу. Производить оценку </w:t>
            </w:r>
            <w:r w:rsidRPr="009C768D">
              <w:rPr>
                <w:rFonts w:eastAsia="Calibri"/>
                <w:lang w:eastAsia="en-US"/>
              </w:rPr>
              <w:lastRenderedPageBreak/>
              <w:t>выполненной работы. Проявлять  заинтересованное, внимательное, вдумчивое отношение к объектам природы.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4(4)</w:t>
            </w:r>
          </w:p>
        </w:tc>
        <w:tc>
          <w:tcPr>
            <w:tcW w:w="2045" w:type="dxa"/>
          </w:tcPr>
          <w:p w:rsidR="00CA11EA" w:rsidRPr="009C768D" w:rsidRDefault="00CA11EA" w:rsidP="004F7853">
            <w:pPr>
              <w:suppressAutoHyphens w:val="0"/>
              <w:jc w:val="center"/>
              <w:rPr>
                <w:rFonts w:eastAsia="Calibri"/>
                <w:lang w:eastAsia="en-US"/>
              </w:rPr>
            </w:pPr>
            <w:r w:rsidRPr="009C768D">
              <w:rPr>
                <w:rFonts w:eastAsia="Calibri"/>
                <w:lang w:eastAsia="en-US"/>
              </w:rPr>
              <w:t>Новые приёмы изготовления изделий из бумаги способом складывания. Силуэт: красота линий и форм.</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Знакомятся с декоративно – художественными особенностями коллажа. Осваивают технологию изготовления коллажа из бумаги и тканей. Анализируют способы и правила изготовления коллажа из бумаги и ткани.</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Рассматривать образцы изделий и композиций. Сравнивать их формы с формами объектов природы.  Воспринимать  новую информацию по изученной теме, обсуждать её. Обсуждать варианты работы с товарищами. Упражняться в вырезании простых симметричных и ассимет</w:t>
            </w:r>
            <w:r>
              <w:rPr>
                <w:rFonts w:eastAsia="Calibri"/>
                <w:lang w:eastAsia="en-US"/>
              </w:rPr>
              <w:t>ричных силуэтных изображений. Р</w:t>
            </w:r>
            <w:r w:rsidRPr="009C768D">
              <w:rPr>
                <w:rFonts w:eastAsia="Calibri"/>
                <w:lang w:eastAsia="en-US"/>
              </w:rPr>
              <w:t>ешать задачи на мыслительную трансформацию узоров в квадрате. Изготавливать изделия с симметричной композицией в технике силуэтного вырезания.</w:t>
            </w:r>
          </w:p>
          <w:p w:rsidR="00CA11EA" w:rsidRPr="009C768D" w:rsidRDefault="00CA11EA" w:rsidP="004F7853">
            <w:pPr>
              <w:suppressAutoHyphens w:val="0"/>
              <w:rPr>
                <w:rFonts w:eastAsia="Calibri"/>
                <w:lang w:eastAsia="en-US"/>
              </w:rPr>
            </w:pPr>
            <w:r w:rsidRPr="009C768D">
              <w:rPr>
                <w:rFonts w:eastAsia="Calibri"/>
                <w:lang w:eastAsia="en-US"/>
              </w:rPr>
              <w:t>Анализировать образы, обсуждать их и сравнивать. Принимать  учебную задачу, понимать предлагаемый план действий, действовать по плану. Выполнять работу  по</w:t>
            </w:r>
            <w:r>
              <w:rPr>
                <w:rFonts w:eastAsia="Calibri"/>
                <w:lang w:eastAsia="en-US"/>
              </w:rPr>
              <w:t xml:space="preserve"> инструкции. Проявлять учебно-</w:t>
            </w:r>
            <w:r w:rsidRPr="009C768D">
              <w:rPr>
                <w:rFonts w:eastAsia="Calibri"/>
                <w:lang w:eastAsia="en-US"/>
              </w:rPr>
              <w:t>познавательный интерес, догадку, стремление к познавательной самостоятельности. Прогнозировать необходимые действия для получения практического результата, планировать работу. Творчески использовать полученные знания и умения в практической работе. Производить оценку выполненной работы. Проявлять  заинтересованное, внимательное, вдумчивое отношение к объектам природы.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Default="00CA11EA" w:rsidP="004F7853">
            <w:pPr>
              <w:suppressAutoHyphens w:val="0"/>
              <w:jc w:val="center"/>
              <w:rPr>
                <w:rFonts w:eastAsia="Calibri"/>
                <w:lang w:eastAsia="en-US"/>
              </w:rPr>
            </w:pPr>
            <w:r>
              <w:rPr>
                <w:rFonts w:eastAsia="Calibri"/>
                <w:lang w:eastAsia="en-US"/>
              </w:rPr>
              <w:t>5 – 6</w:t>
            </w:r>
          </w:p>
          <w:p w:rsidR="00CA11EA" w:rsidRPr="009C768D" w:rsidRDefault="00CA11EA" w:rsidP="004F7853">
            <w:pPr>
              <w:suppressAutoHyphens w:val="0"/>
              <w:jc w:val="center"/>
              <w:rPr>
                <w:rFonts w:eastAsia="Calibri"/>
                <w:lang w:eastAsia="en-US"/>
              </w:rPr>
            </w:pPr>
            <w:r>
              <w:rPr>
                <w:rFonts w:eastAsia="Calibri"/>
                <w:lang w:eastAsia="en-US"/>
              </w:rPr>
              <w:t>(5,6)</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 xml:space="preserve">Особенности силуэтных изображений, их разновидности и способы вырезания из бумаги. </w:t>
            </w:r>
            <w:r w:rsidRPr="009C768D">
              <w:rPr>
                <w:rFonts w:eastAsia="Calibri"/>
                <w:lang w:eastAsia="en-US"/>
              </w:rPr>
              <w:lastRenderedPageBreak/>
              <w:t>Выразительность силуэтных изображений. Изготовление узоров – силуэтов в квадрате и в полосе.</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Знакомятся с декоративно – художественными особенностями коллажа. Осваивают технологию изготовления коллажа из бумаги и тканей. </w:t>
            </w:r>
            <w:r w:rsidRPr="009C768D">
              <w:rPr>
                <w:rFonts w:eastAsia="Calibri"/>
                <w:lang w:eastAsia="en-US"/>
              </w:rPr>
              <w:lastRenderedPageBreak/>
              <w:t>Анализируют способы и правила изготовления коллажа из бумаги и ткани.</w:t>
            </w:r>
          </w:p>
        </w:tc>
        <w:tc>
          <w:tcPr>
            <w:tcW w:w="5934" w:type="dxa"/>
          </w:tcPr>
          <w:p w:rsidR="00CA11EA" w:rsidRPr="009C768D" w:rsidRDefault="00CA11EA" w:rsidP="004F7853">
            <w:pPr>
              <w:suppressAutoHyphens w:val="0"/>
              <w:rPr>
                <w:rFonts w:eastAsia="Calibri"/>
                <w:b/>
                <w:lang w:eastAsia="en-US"/>
              </w:rPr>
            </w:pPr>
            <w:r w:rsidRPr="009C768D">
              <w:rPr>
                <w:rFonts w:eastAsia="Calibri"/>
                <w:lang w:eastAsia="en-US"/>
              </w:rPr>
              <w:lastRenderedPageBreak/>
              <w:t>Рассматривать образцы изделий и композиций. Сравнивать их формы с формами объектов природы.  Воспринимать  новую информацию по изученной теме, обсуждать её. Обсуждать варианты работы с товарищами. Упражняться в вырезании простых симметричных и ассимет</w:t>
            </w:r>
            <w:r>
              <w:rPr>
                <w:rFonts w:eastAsia="Calibri"/>
                <w:lang w:eastAsia="en-US"/>
              </w:rPr>
              <w:t>ричных силуэтных изображений. Р</w:t>
            </w:r>
            <w:r w:rsidRPr="009C768D">
              <w:rPr>
                <w:rFonts w:eastAsia="Calibri"/>
                <w:lang w:eastAsia="en-US"/>
              </w:rPr>
              <w:t xml:space="preserve">ешать задачи на мыслительную </w:t>
            </w:r>
            <w:r w:rsidRPr="009C768D">
              <w:rPr>
                <w:rFonts w:eastAsia="Calibri"/>
                <w:lang w:eastAsia="en-US"/>
              </w:rPr>
              <w:lastRenderedPageBreak/>
              <w:t>трансформацию узоров в квадрате. Изготавливать изделия с симметричной композицией в технике силуэтного вырезания.</w:t>
            </w:r>
          </w:p>
          <w:p w:rsidR="00CA11EA" w:rsidRPr="009C768D" w:rsidRDefault="00CA11EA" w:rsidP="004F7853">
            <w:pPr>
              <w:suppressAutoHyphens w:val="0"/>
              <w:rPr>
                <w:rFonts w:eastAsia="Calibri"/>
                <w:b/>
                <w:lang w:eastAsia="en-US"/>
              </w:rPr>
            </w:pPr>
            <w:r w:rsidRPr="009C768D">
              <w:rPr>
                <w:rFonts w:eastAsia="Calibri"/>
                <w:lang w:eastAsia="en-US"/>
              </w:rPr>
              <w:t>Анализировать образы, обсуждать их и сравнивать. Принимать  учебную задачу, понимать предлагаемый план действий, действовать по плану. Выполнять работу  по</w:t>
            </w:r>
            <w:r>
              <w:rPr>
                <w:rFonts w:eastAsia="Calibri"/>
                <w:lang w:eastAsia="en-US"/>
              </w:rPr>
              <w:t xml:space="preserve"> инструкции. Проявлять учебно-</w:t>
            </w:r>
            <w:r w:rsidRPr="009C768D">
              <w:rPr>
                <w:rFonts w:eastAsia="Calibri"/>
                <w:lang w:eastAsia="en-US"/>
              </w:rPr>
              <w:t>познавательный интерес, догадку, стремление к познавательной самостоятельности. Прогнозировать необходимые действия для получения практического результата, планировать работу. Творчески использовать полученные знания и умения в практической работе. Производить оценку выполненной работы. Проявлять  заинтересованное, внимательное, вдумчивое отношение к объектам природы.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rPr>
          <w:trHeight w:val="150"/>
        </w:trPr>
        <w:tc>
          <w:tcPr>
            <w:tcW w:w="13636" w:type="dxa"/>
            <w:gridSpan w:val="9"/>
          </w:tcPr>
          <w:p w:rsidR="00CA11EA" w:rsidRPr="009C768D" w:rsidRDefault="00CA11EA" w:rsidP="004F7853">
            <w:pPr>
              <w:suppressAutoHyphens w:val="0"/>
              <w:jc w:val="center"/>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7(7)</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Переработка образов природы при изготовлении бытовых вещей. Лепка животных по наблюдениям.</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Закрепляют и расширяют способы пластического изображения животных в процессе лепки. Проводят целенаправленные наблюдения за животными с целью детализации знаний и представлений об их внешности, пластике. Совершенствуют способы лепки из целого куска пластилина.</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Читать , слушать информацию о скульптурных изображениях животных, способах лепки из целого куска пластилина, средствах художественной выразительности в пластике, обсуждать её, рассматривать образцы. Вообразить любимое животное в виде скульптурного изображения. Создавать однофигурную пластическую композицию в технике лепки из пластилина.</w:t>
            </w:r>
          </w:p>
          <w:p w:rsidR="00CA11EA" w:rsidRPr="009C768D" w:rsidRDefault="00CA11EA" w:rsidP="004F7853">
            <w:pPr>
              <w:suppressAutoHyphens w:val="0"/>
              <w:rPr>
                <w:rFonts w:eastAsia="Calibri"/>
                <w:lang w:eastAsia="en-US"/>
              </w:rPr>
            </w:pPr>
            <w:r w:rsidRPr="009C768D">
              <w:rPr>
                <w:rFonts w:eastAsia="Calibri"/>
                <w:lang w:eastAsia="en-US"/>
              </w:rPr>
              <w:t xml:space="preserve">Воспринимать и анализировать учебную информацию. Анализировать и сравнивать образцы изделий, обсуждать их. Руководствоваться правилами во время работы. Планировать последовательность операций. Прогнозировать взаимосвязи предлагаемых  действий и результатов. Творчески использовать приобретённые знания и умения в собственной деятельности. Производить контроль и оценку результатов работы.  </w:t>
            </w:r>
            <w:r w:rsidRPr="009C768D">
              <w:rPr>
                <w:rFonts w:eastAsia="Calibri"/>
                <w:lang w:eastAsia="en-US"/>
              </w:rPr>
              <w:lastRenderedPageBreak/>
              <w:t>Проявлять терпение, старательность, добросовестное отношение, аккуратность, усидчивость, соблюдать культуру труда.</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8(8)</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Технология изготовления декоративных изделий из бисера. Цветы из бисера.</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Знакомятся с технологией изготовления изделий из бисера. Расширяют знания и представления о передаче разнообразных форм природы в декоративно – прикладных изделиях. Читают и самостоятельно разрабатывают схемы деталей из бисера.</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Рассматривать и изучать образцы изделий. Слушать объяснение учителя. Воспринимать инструкции и работать в соответствии с ними. Обсуждать и аргументировать возможные варианты работы. Изготавливать изделия из бисера по инструкциям и образцам.</w:t>
            </w:r>
          </w:p>
          <w:p w:rsidR="00CA11EA" w:rsidRPr="009C768D" w:rsidRDefault="00CA11EA" w:rsidP="004F7853">
            <w:pPr>
              <w:suppressAutoHyphens w:val="0"/>
              <w:rPr>
                <w:rFonts w:eastAsia="Calibri"/>
                <w:lang w:eastAsia="en-US"/>
              </w:rPr>
            </w:pPr>
            <w:r w:rsidRPr="009C768D">
              <w:rPr>
                <w:rFonts w:eastAsia="Calibri"/>
                <w:lang w:eastAsia="en-US"/>
              </w:rPr>
              <w:t>Воспринимать и анализировать учебную информацию. Анализировать и сравнивать образцы изделий, обсуждать их. Руководствоваться правилами во время работы. Планировать последовательность операций. Прогнозировать взаимосвязи предлагаемых  действий и результатов. Творчески использовать приобретённые знания и умения в собственной деятельности. Производ</w:t>
            </w:r>
            <w:r>
              <w:rPr>
                <w:rFonts w:eastAsia="Calibri"/>
                <w:lang w:eastAsia="en-US"/>
              </w:rPr>
              <w:t>ить контроль и оценку результат</w:t>
            </w:r>
            <w:r w:rsidRPr="009C768D">
              <w:rPr>
                <w:rFonts w:eastAsia="Calibri"/>
                <w:lang w:eastAsia="en-US"/>
              </w:rPr>
              <w:t>ов работы.  Проявлять терпение, старательность, добросовестное отношение, аккуратность, усидчивость, соблюдать культуру труда.</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13636" w:type="dxa"/>
            <w:gridSpan w:val="9"/>
          </w:tcPr>
          <w:p w:rsidR="00CA11EA" w:rsidRPr="009C768D" w:rsidRDefault="00CA11EA" w:rsidP="004F7853">
            <w:pPr>
              <w:suppressAutoHyphens w:val="0"/>
              <w:jc w:val="center"/>
              <w:rPr>
                <w:rFonts w:eastAsia="Calibri"/>
                <w:b/>
                <w:lang w:eastAsia="en-US"/>
              </w:rPr>
            </w:pPr>
            <w:r w:rsidRPr="009C768D">
              <w:rPr>
                <w:rFonts w:eastAsia="Calibri"/>
                <w:b/>
                <w:lang w:eastAsia="en-US"/>
              </w:rPr>
              <w:t>Характеристика и настроение вещей, их выражение через конструкц</w:t>
            </w:r>
            <w:r>
              <w:rPr>
                <w:rFonts w:eastAsia="Calibri"/>
                <w:b/>
                <w:lang w:eastAsia="en-US"/>
              </w:rPr>
              <w:t>ию и внешний вид изделия (7 ч)</w:t>
            </w: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9(1)</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Пригласительные билеты и поздравительные открытки . Конструирование изделий определённого назначения.</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Решают творческие задачи художественно – конструкторского плана. Создают эскизы открытки</w:t>
            </w:r>
            <w:r>
              <w:rPr>
                <w:rFonts w:eastAsia="Calibri"/>
                <w:lang w:eastAsia="en-US"/>
              </w:rPr>
              <w:t xml:space="preserve"> с окошком в рабочей тетради. О</w:t>
            </w:r>
            <w:r w:rsidRPr="009C768D">
              <w:rPr>
                <w:rFonts w:eastAsia="Calibri"/>
                <w:lang w:eastAsia="en-US"/>
              </w:rPr>
              <w:t>сваивают новые приёмы работы.</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Читать, слушать объяснения, рассматривать, анализировать, сравнивать образцы изделий. Обсуждать особенности и основные правила изготовления открыток с окошком. Выполнять построение прямоугольной заготовки – основы открытки. Изготавливать открытку.</w:t>
            </w:r>
          </w:p>
          <w:p w:rsidR="00CA11EA" w:rsidRPr="009C768D" w:rsidRDefault="00CA11EA" w:rsidP="004F7853">
            <w:pPr>
              <w:suppressAutoHyphens w:val="0"/>
              <w:rPr>
                <w:rFonts w:eastAsia="Calibri"/>
                <w:lang w:eastAsia="en-US"/>
              </w:rPr>
            </w:pPr>
            <w:r w:rsidRPr="009C768D">
              <w:rPr>
                <w:rFonts w:eastAsia="Calibri"/>
                <w:lang w:eastAsia="en-US"/>
              </w:rPr>
              <w:t xml:space="preserve">Воспринимать и анализировать учебную информацию. Понимать смысл предлагаемой информации, действовать в соответствии с ним. Оценивать средства художественной выразительности в изделии. Принимать  учебную задачу, понимать предлагаемый план действий, действовать по плану. Прогнозировать </w:t>
            </w:r>
            <w:r w:rsidRPr="009C768D">
              <w:rPr>
                <w:rFonts w:eastAsia="Calibri"/>
                <w:lang w:eastAsia="en-US"/>
              </w:rPr>
              <w:lastRenderedPageBreak/>
              <w:t>взаимосвязи предлагаемых  действий , необходимые для получе</w:t>
            </w:r>
            <w:r>
              <w:rPr>
                <w:rFonts w:eastAsia="Calibri"/>
                <w:lang w:eastAsia="en-US"/>
              </w:rPr>
              <w:t>ния определённого декоративно-</w:t>
            </w:r>
            <w:r w:rsidRPr="009C768D">
              <w:rPr>
                <w:rFonts w:eastAsia="Calibri"/>
                <w:lang w:eastAsia="en-US"/>
              </w:rPr>
              <w:t>художественного эффекта. Аргументированно излагать свою точку зрения, внимательно выслушивать мнения одноклассников. Творчески использовать полученные знания и умения в практической работе, воплощать замысел в изделии. Анализировать и оценивать результаты выполненной работы.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10(2)</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Пригласительные билеты и поздравительные открытки . Конструирование изделий определённого назначения. Зависимость выбора формы, цвета, деталей отделки в изделии от его назначения.</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Осваивают новые способы работы. Решают творческие задачи художественно – конструкторского плана. Создают эскизы открытки</w:t>
            </w:r>
            <w:r>
              <w:rPr>
                <w:rFonts w:eastAsia="Calibri"/>
                <w:lang w:eastAsia="en-US"/>
              </w:rPr>
              <w:t xml:space="preserve"> с окошком в рабочей тетради. О</w:t>
            </w:r>
            <w:r w:rsidRPr="009C768D">
              <w:rPr>
                <w:rFonts w:eastAsia="Calibri"/>
                <w:lang w:eastAsia="en-US"/>
              </w:rPr>
              <w:t>сваивают новые приёмы работы.</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Читать, слушать объяснения, рассматривать, анализировать, сравнивать образцы изделий. Обсуждать особенности и основные правила изготовления открыток с окошком. Выполнять построение прямоугольной заготовки – основы открытки. Изготавливать открытку.</w:t>
            </w:r>
          </w:p>
          <w:p w:rsidR="00CA11EA" w:rsidRPr="009C768D" w:rsidRDefault="00CA11EA" w:rsidP="004F7853">
            <w:pPr>
              <w:suppressAutoHyphens w:val="0"/>
              <w:rPr>
                <w:rFonts w:eastAsia="Calibri"/>
                <w:lang w:eastAsia="en-US"/>
              </w:rPr>
            </w:pPr>
            <w:r w:rsidRPr="009C768D">
              <w:rPr>
                <w:rFonts w:eastAsia="Calibri"/>
                <w:lang w:eastAsia="en-US"/>
              </w:rPr>
              <w:t>Воспринимать и анализировать учебную информацию. Понимать смысл предлагаемой информации, действовать в соответствии с ним. Оценивать средства художественной выразительности в изделии. Принимать  учебную задачу, понимать предлагаемый план действий, действовать по плану. Прогнозировать взаимосвязи предлагаемых  действий , необходимые для получения определённого декоративно – художественного эффекта. Аргументированно излагать свою точку зрения, внимательно выслушивать мнения одноклассников. Творчески использовать полученные знания и умения в практической работе, воплощать замысел в изделии. Анализировать и оценивать результаты выполненной работы.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11(3)</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 xml:space="preserve">Новые приёмы построения форм и разметки деталей изделия. Упаковка для </w:t>
            </w:r>
            <w:r w:rsidRPr="009C768D">
              <w:rPr>
                <w:rFonts w:eastAsia="Calibri"/>
                <w:lang w:eastAsia="en-US"/>
              </w:rPr>
              <w:lastRenderedPageBreak/>
              <w:t>подарка»Домик»</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Строят прямоугольник с помощью угольника, читают чертёж и технический рисунок изделия и работают по </w:t>
            </w:r>
            <w:r w:rsidRPr="009C768D">
              <w:rPr>
                <w:rFonts w:eastAsia="Calibri"/>
                <w:lang w:eastAsia="en-US"/>
              </w:rPr>
              <w:lastRenderedPageBreak/>
              <w:t xml:space="preserve">ним. Решают задачи на мысленную трансформацию объёмной формы в плоскую </w:t>
            </w:r>
            <w:r>
              <w:rPr>
                <w:rFonts w:eastAsia="Calibri"/>
                <w:lang w:eastAsia="en-US"/>
              </w:rPr>
              <w:t>развёртку. Выполняют расчётно-</w:t>
            </w:r>
            <w:r w:rsidRPr="009C768D">
              <w:rPr>
                <w:rFonts w:eastAsia="Calibri"/>
                <w:lang w:eastAsia="en-US"/>
              </w:rPr>
              <w:t>вычислительные задания.</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Читать тексты учебника, слушать объяснения, рассматривать, анализировать, сравнивать образцы изделий. Рассматривать и анализировать графическую техническую документацию: чертёж, технический рисунок, эскиз. Решать задачи на создание адекватного </w:t>
            </w:r>
            <w:r w:rsidRPr="009C768D">
              <w:rPr>
                <w:rFonts w:eastAsia="Calibri"/>
                <w:lang w:eastAsia="en-US"/>
              </w:rPr>
              <w:lastRenderedPageBreak/>
              <w:t>образа подарочной упаковки. Обсуждать возможные варианты выполнения работы. Выбирать варианты. Выполнять построение прямоугольной развёртки в соответствии с чертежом. Выполнять работу по созданию декора упаковки.</w:t>
            </w:r>
          </w:p>
          <w:p w:rsidR="00CA11EA" w:rsidRPr="009C768D" w:rsidRDefault="00CA11EA" w:rsidP="004F7853">
            <w:pPr>
              <w:suppressAutoHyphens w:val="0"/>
              <w:rPr>
                <w:rFonts w:eastAsia="Calibri"/>
                <w:lang w:eastAsia="en-US"/>
              </w:rPr>
            </w:pPr>
            <w:r w:rsidRPr="009C768D">
              <w:rPr>
                <w:rFonts w:eastAsia="Calibri"/>
                <w:lang w:eastAsia="en-US"/>
              </w:rPr>
              <w:t>Воспринимать и анализировать учебную информацию. Понимать смысл предлагаемой информации, действовать в соответствии с ним. Читать и анализировать простейшую техническую д</w:t>
            </w:r>
            <w:r>
              <w:rPr>
                <w:rFonts w:eastAsia="Calibri"/>
                <w:lang w:eastAsia="en-US"/>
              </w:rPr>
              <w:t>окументацию. Проявлять учебно-</w:t>
            </w:r>
            <w:r w:rsidRPr="009C768D">
              <w:rPr>
                <w:rFonts w:eastAsia="Calibri"/>
                <w:lang w:eastAsia="en-US"/>
              </w:rPr>
              <w:t>познавательный интерес, догадку, стремление к познавательной самостоятельности. Прогнозировать действия, необходимые для выполнения практической работы. Планировать умственные и практические действия. Оценивать результаты выполненной работы.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12(4)</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Мини – проект «Дед Мороз и Снегурочка» Бумажная пластика. Конструирование объёмных изделий из бумаги.</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Знакомятся с новыми приёмами обработки и пластической трансформации бумажных заготовок.  Конструируют игрушки.</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Подбирать материалы и выполнять декор изделия в соответствии с решаемой декоративно – художественной задачей. Изготавливать игрушку по образцу и замыслу.</w:t>
            </w:r>
          </w:p>
          <w:p w:rsidR="00CA11EA" w:rsidRPr="009C768D" w:rsidRDefault="00CA11EA" w:rsidP="004F7853">
            <w:pPr>
              <w:suppressAutoHyphens w:val="0"/>
              <w:rPr>
                <w:rFonts w:eastAsia="Calibri"/>
                <w:lang w:eastAsia="en-US"/>
              </w:rPr>
            </w:pPr>
            <w:r w:rsidRPr="009C768D">
              <w:rPr>
                <w:rFonts w:eastAsia="Calibri"/>
                <w:lang w:eastAsia="en-US"/>
              </w:rPr>
              <w:t>Создавать мысленный образ будущ</w:t>
            </w:r>
            <w:r>
              <w:rPr>
                <w:rFonts w:eastAsia="Calibri"/>
                <w:lang w:eastAsia="en-US"/>
              </w:rPr>
              <w:t>его изделия. Проявлять учебно-</w:t>
            </w:r>
            <w:r w:rsidRPr="009C768D">
              <w:rPr>
                <w:rFonts w:eastAsia="Calibri"/>
                <w:lang w:eastAsia="en-US"/>
              </w:rPr>
              <w:t>познавательный интерес, догадку, стремление к познавательной, творческой самостоятельности. Моделировать, прогнозировать действия, необходимые для выполнения творческой работы. Осуществлять поиск способа выполнени</w:t>
            </w:r>
            <w:r>
              <w:rPr>
                <w:rFonts w:eastAsia="Calibri"/>
                <w:lang w:eastAsia="en-US"/>
              </w:rPr>
              <w:t>я задания. Проявлять проектно-</w:t>
            </w:r>
            <w:r w:rsidRPr="009C768D">
              <w:rPr>
                <w:rFonts w:eastAsia="Calibri"/>
                <w:lang w:eastAsia="en-US"/>
              </w:rPr>
              <w:t>исследовательские умения. Аргументированно излагать свою точку зрения, внимательно выслушивать мнения одноклассников.</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13(5)</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 xml:space="preserve">Приёмы работы с циркулем. Разметка деталей, </w:t>
            </w:r>
            <w:r w:rsidRPr="009C768D">
              <w:rPr>
                <w:rFonts w:eastAsia="Calibri"/>
                <w:lang w:eastAsia="en-US"/>
              </w:rPr>
              <w:lastRenderedPageBreak/>
              <w:t>построение форм с помощью циркуля. Фонарик из кругов.</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Знакомятся с приёмами работы с циркулем. Упражняются в выполнении разметки с </w:t>
            </w:r>
            <w:r w:rsidRPr="009C768D">
              <w:rPr>
                <w:rFonts w:eastAsia="Calibri"/>
                <w:lang w:eastAsia="en-US"/>
              </w:rPr>
              <w:lastRenderedPageBreak/>
              <w:t>помощью циркуля и линейки: в построении окружности и различных фигур. Решают творческие задачи.</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lastRenderedPageBreak/>
              <w:t>Рассматрива</w:t>
            </w:r>
            <w:r>
              <w:rPr>
                <w:rFonts w:eastAsia="Calibri"/>
                <w:lang w:eastAsia="en-US"/>
              </w:rPr>
              <w:t>ть и изучать образцы изделий. Р</w:t>
            </w:r>
            <w:r w:rsidRPr="009C768D">
              <w:rPr>
                <w:rFonts w:eastAsia="Calibri"/>
                <w:lang w:eastAsia="en-US"/>
              </w:rPr>
              <w:t xml:space="preserve">ешать задачи на мыслительную трансформацию объёмных изделий. Обсуждать возможные варианты выполнения работы. Выполнять построение деталей с помощью </w:t>
            </w:r>
            <w:r w:rsidRPr="009C768D">
              <w:rPr>
                <w:rFonts w:eastAsia="Calibri"/>
                <w:lang w:eastAsia="en-US"/>
              </w:rPr>
              <w:lastRenderedPageBreak/>
              <w:t>циркуля и линейки. Изготавливать фонарик по образцу и по инструкции.</w:t>
            </w:r>
          </w:p>
          <w:p w:rsidR="00CA11EA" w:rsidRPr="009C768D" w:rsidRDefault="00CA11EA" w:rsidP="004F7853">
            <w:pPr>
              <w:suppressAutoHyphens w:val="0"/>
              <w:rPr>
                <w:rFonts w:eastAsia="Calibri"/>
                <w:lang w:eastAsia="en-US"/>
              </w:rPr>
            </w:pPr>
            <w:r w:rsidRPr="009C768D">
              <w:rPr>
                <w:rFonts w:eastAsia="Calibri"/>
                <w:lang w:eastAsia="en-US"/>
              </w:rPr>
              <w:t>Анализировать текстовую и графическую информацию, творчески использовать её в своей работе. Анализировать и сравнивать образцы изделий, обсуждать варианты работы. Читать и анализировать простейшую чертёжно - графическую документацию, выполнять работу на её основе. Проявлять учебно – познавательный интерес, догадку, стремление к познавательной самостоятельности. Прогнозировать действия, необходимые для выполнения практической работы. Планировать умственные и практические действия. Аргументированно излагать свою точку зрения, внимательно выслушивать мнения одноклассников. Оценивать результаты выполненной работы.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14(6)</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 xml:space="preserve">Приёмы работы с циркулем. Разметка деталей, построение форм с помощью циркуля. Звезда на Новогоднюю ёлку. </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Повторяют и закрепляют  приёмы работы с</w:t>
            </w:r>
            <w:r>
              <w:rPr>
                <w:rFonts w:eastAsia="Calibri"/>
                <w:lang w:eastAsia="en-US"/>
              </w:rPr>
              <w:t xml:space="preserve"> циркуля.  Выполняют чертёжно-</w:t>
            </w:r>
            <w:r w:rsidRPr="009C768D">
              <w:rPr>
                <w:rFonts w:eastAsia="Calibri"/>
                <w:lang w:eastAsia="en-US"/>
              </w:rPr>
              <w:t>графические работы с помощью циркуля. Решают задачи связанные с освоением нового способа построения формы звезды. Решают творческие задачи.</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Рассматривать и изучать образцы изделий. Рассматривать и анализировать графическую инструкцию. Выполнять построение звезды с помощью циркуля и линейки. Изготавливать звезду  по образцу и по инструкции.</w:t>
            </w:r>
          </w:p>
          <w:p w:rsidR="00CA11EA" w:rsidRPr="009C768D" w:rsidRDefault="00CA11EA" w:rsidP="004F7853">
            <w:pPr>
              <w:suppressAutoHyphens w:val="0"/>
              <w:rPr>
                <w:rFonts w:eastAsia="Calibri"/>
                <w:lang w:eastAsia="en-US"/>
              </w:rPr>
            </w:pPr>
            <w:r w:rsidRPr="009C768D">
              <w:rPr>
                <w:rFonts w:eastAsia="Calibri"/>
                <w:lang w:eastAsia="en-US"/>
              </w:rPr>
              <w:t>Анализировать текстовую и графическую информацию, творчески использовать её в своей работе. Анализировать и сравнивать образцы изделий, обсуждать варианты работы. Читать и анал</w:t>
            </w:r>
            <w:r>
              <w:rPr>
                <w:rFonts w:eastAsia="Calibri"/>
                <w:lang w:eastAsia="en-US"/>
              </w:rPr>
              <w:t>изировать простейшую чертёжно-</w:t>
            </w:r>
            <w:r w:rsidRPr="009C768D">
              <w:rPr>
                <w:rFonts w:eastAsia="Calibri"/>
                <w:lang w:eastAsia="en-US"/>
              </w:rPr>
              <w:t>графическую документацию, выполнять работу н</w:t>
            </w:r>
            <w:r>
              <w:rPr>
                <w:rFonts w:eastAsia="Calibri"/>
                <w:lang w:eastAsia="en-US"/>
              </w:rPr>
              <w:t>а её основе. Проявлять учебно-</w:t>
            </w:r>
            <w:r w:rsidRPr="009C768D">
              <w:rPr>
                <w:rFonts w:eastAsia="Calibri"/>
                <w:lang w:eastAsia="en-US"/>
              </w:rPr>
              <w:t xml:space="preserve">познавательный интерес, догадку, стремление к познавательной самостоятельности. Прогнозировать действия, необходимые для выполнения практической работы. Планировать умственные и практические действия. Аргументированно излагать свою точку зрения, внимательно выслушивать мнения </w:t>
            </w:r>
            <w:r w:rsidRPr="009C768D">
              <w:rPr>
                <w:rFonts w:eastAsia="Calibri"/>
                <w:lang w:eastAsia="en-US"/>
              </w:rPr>
              <w:lastRenderedPageBreak/>
              <w:t>одноклассников. Оценивать результаты выполненной работы.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15(7)</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Конструирование и изготовление изделий с использованием циркуля. Настольная карточка.</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Уточняют представление о единстве формы и функции в вещах. Упражняются в подборе</w:t>
            </w:r>
            <w:r>
              <w:rPr>
                <w:rFonts w:eastAsia="Calibri"/>
                <w:lang w:eastAsia="en-US"/>
              </w:rPr>
              <w:t xml:space="preserve"> конструктивных и декоративно-</w:t>
            </w:r>
            <w:r w:rsidRPr="009C768D">
              <w:rPr>
                <w:rFonts w:eastAsia="Calibri"/>
                <w:lang w:eastAsia="en-US"/>
              </w:rPr>
              <w:t>художественных средств в соответствии с творческим замыслом. Конструируют и изготавливают дополнительные декоративные детали.</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 xml:space="preserve">Читать, слушать объяснения учителя,  рассматривать образцы и графическую инструкцию в учебнике. Решать творческие художественно – конструкторские задачи. Выполнять построение прямоугольных заготовок по чертежу и техническому рисунку. Изготавливать настольную карточку в соответствии с заданием. </w:t>
            </w:r>
          </w:p>
          <w:p w:rsidR="00CA11EA" w:rsidRPr="009C768D" w:rsidRDefault="00CA11EA" w:rsidP="004F7853">
            <w:pPr>
              <w:suppressAutoHyphens w:val="0"/>
              <w:rPr>
                <w:rFonts w:eastAsia="Calibri"/>
                <w:lang w:eastAsia="en-US"/>
              </w:rPr>
            </w:pPr>
            <w:r w:rsidRPr="009C768D">
              <w:rPr>
                <w:rFonts w:eastAsia="Calibri"/>
                <w:lang w:eastAsia="en-US"/>
              </w:rPr>
              <w:t>Анализировать текстовую и графическую информацию, творчески использовать её в своей работе. Анализировать и сравнивать образцы изделий, обсуждать варианты работы. Читать и анал</w:t>
            </w:r>
            <w:r>
              <w:rPr>
                <w:rFonts w:eastAsia="Calibri"/>
                <w:lang w:eastAsia="en-US"/>
              </w:rPr>
              <w:t>изировать простейшую чертёжно-</w:t>
            </w:r>
            <w:r w:rsidRPr="009C768D">
              <w:rPr>
                <w:rFonts w:eastAsia="Calibri"/>
                <w:lang w:eastAsia="en-US"/>
              </w:rPr>
              <w:t>графическую документацию, выполнять работу н</w:t>
            </w:r>
            <w:r>
              <w:rPr>
                <w:rFonts w:eastAsia="Calibri"/>
                <w:lang w:eastAsia="en-US"/>
              </w:rPr>
              <w:t>а её основе. Проявлять учебно-</w:t>
            </w:r>
            <w:r w:rsidRPr="009C768D">
              <w:rPr>
                <w:rFonts w:eastAsia="Calibri"/>
                <w:lang w:eastAsia="en-US"/>
              </w:rPr>
              <w:t>познавательный интерес, догадку, стремление к познавательной самостоятельности. Прогнозировать действия, необходимые для выполнения практической работы. Планировать умственные и практические действия. Аргументированно излагать свою точку зрения, внимательно выслушивать мнения одноклассников. Оценивать результаты выполненной работы.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13636" w:type="dxa"/>
            <w:gridSpan w:val="9"/>
          </w:tcPr>
          <w:p w:rsidR="00CA11EA" w:rsidRPr="009C768D" w:rsidRDefault="00CA11EA" w:rsidP="004F7853">
            <w:pPr>
              <w:suppressAutoHyphens w:val="0"/>
              <w:jc w:val="center"/>
              <w:rPr>
                <w:rFonts w:eastAsia="Calibri"/>
                <w:b/>
                <w:lang w:eastAsia="en-US"/>
              </w:rPr>
            </w:pPr>
            <w:r w:rsidRPr="009C768D">
              <w:rPr>
                <w:rFonts w:eastAsia="Calibri"/>
                <w:b/>
                <w:lang w:eastAsia="en-US"/>
              </w:rPr>
              <w:t>Красота и уют нашег</w:t>
            </w:r>
            <w:r>
              <w:rPr>
                <w:rFonts w:eastAsia="Calibri"/>
                <w:b/>
                <w:lang w:eastAsia="en-US"/>
              </w:rPr>
              <w:t>о дома.  Гармония стиля (10 ч)</w:t>
            </w: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16(1)</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 xml:space="preserve">Общее понятие о стилевой гармонии в комплекте вещей. Изготовление простейшей выкройки из бумаги. </w:t>
            </w:r>
            <w:r w:rsidRPr="009C768D">
              <w:rPr>
                <w:rFonts w:eastAsia="Calibri"/>
                <w:lang w:eastAsia="en-US"/>
              </w:rPr>
              <w:lastRenderedPageBreak/>
              <w:t>Кухонная прихватка.</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Расширяют и закрепляют понятия и представления о единстве функциональных и эстетических  качеств в вещах. Решают творческие художественно – </w:t>
            </w:r>
            <w:r w:rsidRPr="009C768D">
              <w:rPr>
                <w:rFonts w:eastAsia="Calibri"/>
                <w:lang w:eastAsia="en-US"/>
              </w:rPr>
              <w:lastRenderedPageBreak/>
              <w:t>конструкторские задачи.</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lastRenderedPageBreak/>
              <w:t>Читать, слушать объяснения учителя,  рассматривать образцы. Обсуждать информацию. Выполнять эскизы кухонных прихваток в рабочей тетради. Вносить конструктивные изменения и дополнять в эскизы в соответствии с заданием.</w:t>
            </w:r>
          </w:p>
          <w:p w:rsidR="00CA11EA" w:rsidRPr="009C768D" w:rsidRDefault="00CA11EA" w:rsidP="004F7853">
            <w:pPr>
              <w:suppressAutoHyphens w:val="0"/>
              <w:rPr>
                <w:rFonts w:eastAsia="Calibri"/>
                <w:lang w:eastAsia="en-US"/>
              </w:rPr>
            </w:pPr>
            <w:r w:rsidRPr="009C768D">
              <w:rPr>
                <w:rFonts w:eastAsia="Calibri"/>
                <w:lang w:eastAsia="en-US"/>
              </w:rPr>
              <w:t xml:space="preserve">Анализировать текстовую и графическую информацию, творчески использовать её в своей работе. Анализировать и сравнивать образцы изделий; на основе анализа и сравнения делать обобщения и </w:t>
            </w:r>
            <w:r w:rsidRPr="009C768D">
              <w:rPr>
                <w:rFonts w:eastAsia="Calibri"/>
                <w:lang w:eastAsia="en-US"/>
              </w:rPr>
              <w:lastRenderedPageBreak/>
              <w:t>выводы о возможных вариантах работы. Прогнозировать использование материалов, отвечающих назначению изделия, делать аргументированный выбор.</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17(2)</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Кухонная прихватка. Сборка изделия.</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Знакомятся с приёмом выполнения шва «строчка». Повторяют и закрепляют приём выполнения шва «вперёд иголку».</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Осваивать новые виды стежков, упражняться в выполнении шва «назад иголку». Осваивать приёмы сшивания деталей из ткани. Изготавливать прихватку в соответствии с инструкцией.</w:t>
            </w:r>
          </w:p>
          <w:p w:rsidR="00CA11EA" w:rsidRPr="009C768D" w:rsidRDefault="00CA11EA" w:rsidP="004F7853">
            <w:pPr>
              <w:suppressAutoHyphens w:val="0"/>
              <w:rPr>
                <w:rFonts w:eastAsia="Calibri"/>
                <w:lang w:eastAsia="en-US"/>
              </w:rPr>
            </w:pPr>
            <w:r w:rsidRPr="009C768D">
              <w:rPr>
                <w:rFonts w:eastAsia="Calibri"/>
                <w:lang w:eastAsia="en-US"/>
              </w:rPr>
              <w:t>Воспринимать объяснения и инструкции учителя. Анализировать инструкцию в учебнике. Выполнять работу по</w:t>
            </w:r>
            <w:r>
              <w:rPr>
                <w:rFonts w:eastAsia="Calibri"/>
                <w:lang w:eastAsia="en-US"/>
              </w:rPr>
              <w:t xml:space="preserve"> инструкции. Проявлять учебно-</w:t>
            </w:r>
            <w:r w:rsidRPr="009C768D">
              <w:rPr>
                <w:rFonts w:eastAsia="Calibri"/>
                <w:lang w:eastAsia="en-US"/>
              </w:rPr>
              <w:t>познавательный интерес, догадку, стремление к познавательной самостоятельности. Анализировать и оценивать полученные результаты.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18(3)</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Кухонная прихватка. Отделка изделия. Мини- проект : проектирование комплекта для кухни. (прихватка и грелка на чайник).</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Выявляют связь между формой и функцией изделия, узнают о стилевой гармонии и способах её достижения в предметной среде. Выполняют эскизы изделий в соответствии с творческим замыслом.</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Рассматривать и изучать образцы изделий. Вносить коррективы и дополнения в эскизы изделий, предложенные в тетради.</w:t>
            </w:r>
          </w:p>
          <w:p w:rsidR="00CA11EA" w:rsidRPr="009C768D" w:rsidRDefault="00CA11EA" w:rsidP="004F7853">
            <w:pPr>
              <w:suppressAutoHyphens w:val="0"/>
              <w:rPr>
                <w:rFonts w:eastAsia="Calibri"/>
                <w:lang w:eastAsia="en-US"/>
              </w:rPr>
            </w:pPr>
            <w:r w:rsidRPr="009C768D">
              <w:rPr>
                <w:rFonts w:eastAsia="Calibri"/>
                <w:lang w:eastAsia="en-US"/>
              </w:rPr>
              <w:t xml:space="preserve">  Анализировать образцы. Осуществлять творч</w:t>
            </w:r>
            <w:r>
              <w:rPr>
                <w:rFonts w:eastAsia="Calibri"/>
                <w:lang w:eastAsia="en-US"/>
              </w:rPr>
              <w:t>еский поиск. Проявлять учебно-</w:t>
            </w:r>
            <w:r w:rsidRPr="009C768D">
              <w:rPr>
                <w:rFonts w:eastAsia="Calibri"/>
                <w:lang w:eastAsia="en-US"/>
              </w:rPr>
              <w:t>познавательный интерес, догадку, стремление к познавательной, творческой самостоятельности. Моделировать, прогнозировать действия, необходимые для выполнения творческой работы. Осуществлять поиск способа выполнени</w:t>
            </w:r>
            <w:r>
              <w:rPr>
                <w:rFonts w:eastAsia="Calibri"/>
                <w:lang w:eastAsia="en-US"/>
              </w:rPr>
              <w:t>я задания. Проявлять проектно-</w:t>
            </w:r>
            <w:r w:rsidRPr="009C768D">
              <w:rPr>
                <w:rFonts w:eastAsia="Calibri"/>
                <w:lang w:eastAsia="en-US"/>
              </w:rPr>
              <w:t>исследовательские умения. Аргументированно излагать свою точку зрения, внимательно выслушивать мнения одноклассников. Анализировать и оценивать полученные результаты.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19(4)</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Синтепон. Разметка деталей на синтепоне. Грелка на чайник.</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 xml:space="preserve">Совершенствуют приёмы изготовления простейших выкроек. Упражняются в разметке и раскрое </w:t>
            </w:r>
            <w:r w:rsidRPr="009C768D">
              <w:rPr>
                <w:rFonts w:eastAsia="Calibri"/>
                <w:lang w:eastAsia="en-US"/>
              </w:rPr>
              <w:lastRenderedPageBreak/>
              <w:t>ткани.</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lastRenderedPageBreak/>
              <w:t>Рассматривать и изучать образцы изделий.  Изготавливать выкройку, производить разметку, раскрой ткани в соответствии с инструкцией и собственным замыслом.</w:t>
            </w:r>
          </w:p>
          <w:p w:rsidR="00CA11EA" w:rsidRPr="009C768D" w:rsidRDefault="00CA11EA" w:rsidP="004F7853">
            <w:pPr>
              <w:suppressAutoHyphens w:val="0"/>
              <w:rPr>
                <w:rFonts w:eastAsia="Calibri"/>
                <w:lang w:eastAsia="en-US"/>
              </w:rPr>
            </w:pPr>
            <w:r w:rsidRPr="009C768D">
              <w:rPr>
                <w:rFonts w:eastAsia="Calibri"/>
                <w:lang w:eastAsia="en-US"/>
              </w:rPr>
              <w:t xml:space="preserve">Воспринимать и анализировать учебную информацию. </w:t>
            </w:r>
            <w:r w:rsidRPr="009C768D">
              <w:rPr>
                <w:rFonts w:eastAsia="Calibri"/>
                <w:lang w:eastAsia="en-US"/>
              </w:rPr>
              <w:lastRenderedPageBreak/>
              <w:t>Анализировать конструкцию образцов, обсуждать их и сравнивать. Проектировать изделие в соответствии с поставленной целью. Прогнозировать и планировать систему целенаправленных действий для достижения результата. Применять освоенные способы работы в новых условиях, в рамках решения творческой задачи. Анализировать и оценивать полученные результаты.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20(5)</w:t>
            </w:r>
          </w:p>
          <w:p w:rsidR="00CA11EA" w:rsidRPr="009C768D" w:rsidRDefault="00CA11EA" w:rsidP="004F7853">
            <w:pPr>
              <w:suppressAutoHyphens w:val="0"/>
              <w:rPr>
                <w:rFonts w:eastAsia="Calibri"/>
                <w:lang w:eastAsia="en-US"/>
              </w:rPr>
            </w:pP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Грелка на чайник. Сборка изделия.</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Повторяют и закрепляют приём выполнения швов «строчка» и «вперёд иголку». Осваивают новые приёмы работы.</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Читать инструкцию. Выполнять сшивание деталей изделия, используя освоенные приёмы работы.</w:t>
            </w:r>
          </w:p>
          <w:p w:rsidR="00CA11EA" w:rsidRPr="009C768D" w:rsidRDefault="00CA11EA" w:rsidP="004F7853">
            <w:pPr>
              <w:suppressAutoHyphens w:val="0"/>
              <w:rPr>
                <w:rFonts w:eastAsia="Calibri"/>
                <w:lang w:eastAsia="en-US"/>
              </w:rPr>
            </w:pPr>
            <w:r w:rsidRPr="009C768D">
              <w:rPr>
                <w:rFonts w:eastAsia="Calibri"/>
                <w:lang w:eastAsia="en-US"/>
              </w:rPr>
              <w:t>Воспринимать и анализировать учебную информацию. Анализировать конструкцию образцов, обсуждать их и сравнивать. Проектировать изделие в соответствии с поставленной целью. Прогнозировать и планировать систему целенаправленных действий для достижения результата. Применять освоенные способы работы. Проявлять терпение, старательность, добросовестное отношение, аккуратность, усидчивость, соблюдать культуру труда.</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21(6)</w:t>
            </w:r>
          </w:p>
          <w:p w:rsidR="00CA11EA" w:rsidRPr="009C768D" w:rsidRDefault="00CA11EA" w:rsidP="004F7853">
            <w:pPr>
              <w:suppressAutoHyphens w:val="0"/>
              <w:rPr>
                <w:rFonts w:eastAsia="Calibri"/>
                <w:lang w:eastAsia="en-US"/>
              </w:rPr>
            </w:pPr>
            <w:r w:rsidRPr="009C768D">
              <w:rPr>
                <w:rFonts w:eastAsia="Calibri"/>
                <w:lang w:eastAsia="en-US"/>
              </w:rPr>
              <w:t>.</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Грелка на чайник. Отделка изделия.</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Осваивают новые приёмы работы. Эксперементируют с отделкой изделия.</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Рассматривать и изучать образцы изделий. Вносить коррективы и дополнения в эскизы изделий, предложенные в тетради. Выполнять отделку в соответствии с правилами и собственным замыслом.</w:t>
            </w:r>
          </w:p>
          <w:p w:rsidR="00CA11EA" w:rsidRPr="009C768D" w:rsidRDefault="00CA11EA" w:rsidP="004F7853">
            <w:pPr>
              <w:suppressAutoHyphens w:val="0"/>
              <w:rPr>
                <w:rFonts w:eastAsia="Calibri"/>
                <w:lang w:eastAsia="en-US"/>
              </w:rPr>
            </w:pPr>
            <w:r w:rsidRPr="009C768D">
              <w:rPr>
                <w:rFonts w:eastAsia="Calibri"/>
                <w:lang w:eastAsia="en-US"/>
              </w:rPr>
              <w:t>Воспринимать и анализировать учебную информацию. Анализировать конструкцию образцов, обсуждать их и сравнивать. Проектировать изделие в соответствии с поставленной целью. Прогнозировать и планировать систему целенаправленных действий для достижения результата. Применять освоенные способы работы. Проявлять терпение, старательность, добросовестное отношение, аккуратность, усидчивость, соблюдать культуру труда.</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22(7)</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 xml:space="preserve">Стилевые особенности </w:t>
            </w:r>
            <w:r w:rsidRPr="009C768D">
              <w:rPr>
                <w:rFonts w:eastAsia="Calibri"/>
                <w:lang w:eastAsia="en-US"/>
              </w:rPr>
              <w:lastRenderedPageBreak/>
              <w:t>записных книжек разного назначения. Обложка для книги.(ткань) Изготовление выкройки.</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Повторяют и закрепляют приём </w:t>
            </w:r>
            <w:r w:rsidRPr="009C768D">
              <w:rPr>
                <w:rFonts w:eastAsia="Calibri"/>
                <w:lang w:eastAsia="en-US"/>
              </w:rPr>
              <w:lastRenderedPageBreak/>
              <w:t>выполнения швов «строчка» и «вперёд иголку». Осваивают новые приёмы работы с тканью.</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Рассматривать и изучать образцы изделий. Читать словесную и графическую инструкцию и выполнять </w:t>
            </w:r>
            <w:r w:rsidRPr="009C768D">
              <w:rPr>
                <w:rFonts w:eastAsia="Calibri"/>
                <w:lang w:eastAsia="en-US"/>
              </w:rPr>
              <w:lastRenderedPageBreak/>
              <w:t>работу в соответствии с ней. Осваивать новые приёмы работы. Сшивать обложку.</w:t>
            </w:r>
          </w:p>
          <w:p w:rsidR="00CA11EA" w:rsidRPr="009C768D" w:rsidRDefault="00CA11EA" w:rsidP="004F7853">
            <w:pPr>
              <w:suppressAutoHyphens w:val="0"/>
              <w:rPr>
                <w:rFonts w:eastAsia="Calibri"/>
                <w:lang w:eastAsia="en-US"/>
              </w:rPr>
            </w:pPr>
            <w:r w:rsidRPr="009C768D">
              <w:rPr>
                <w:rFonts w:eastAsia="Calibri"/>
                <w:lang w:eastAsia="en-US"/>
              </w:rPr>
              <w:t>Воспринимать, анализировать и оценивать учебную информацию. Планировать предстоящую практическую работу, соотносить свои действия с поставленной целью. Анализировать и оценивать полученные результаты. Проявлять терпение, старательность, добросовестное отношение, аккуратность, усидчивость, соблюдать культуру труда.</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23(8)</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Обложка для книги. Обработка изделия.</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 xml:space="preserve">Осваивают новые приёмы работы. Повторяют и закрепляют приём выполнения шва «через край». Осваивают новые приёмы работы с тканью. </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Рассматривать и изучать образцы изделий. Вносить коррективы и дополнения в эскизы изделий, предложенные в тетради. Выполнять отделку в соответствии с правилами и собственным замыслом. Обрабатывать край обложки, используя освоенные швы.</w:t>
            </w:r>
          </w:p>
          <w:p w:rsidR="00CA11EA" w:rsidRPr="009C768D" w:rsidRDefault="00CA11EA" w:rsidP="004F7853">
            <w:pPr>
              <w:suppressAutoHyphens w:val="0"/>
              <w:rPr>
                <w:rFonts w:eastAsia="Calibri"/>
                <w:lang w:eastAsia="en-US"/>
              </w:rPr>
            </w:pPr>
            <w:r w:rsidRPr="009C768D">
              <w:rPr>
                <w:rFonts w:eastAsia="Calibri"/>
                <w:lang w:eastAsia="en-US"/>
              </w:rPr>
              <w:t>Воспринимать, анализировать и оценивать учебную информацию. Планировать предстоящую практическую работу, соотносить свои действия с поставленной целью. Прогнозировать взаимосвязи предполагаемых действий и результатов.  Анализировать и оценивать полученные результаты. Проявлять терпение, старательность, добросовестное отношение, аккуратность, усидчивость, соблюдать культуру труда.</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t>24(9)</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Конструирование записной книжки в мягкой обложке. Стебельчатый шов. Монограмма.</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Знакомятся со стебельчатым швом, его назначением и способом выполнения. Осваивают приёмы выполнения, упражняются в выполнении шва, в рисовании монограмм.</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Рассматривать и изучать образцы вышивок стебельчатым швом. Воспринимать информацию о назначении и выполнении стебельчатого шва. Осваивать новые приёмы работы. Выполнять эскиз собственной монограммы. Вышивать монограмму на ткани стебельчатым швом.</w:t>
            </w:r>
          </w:p>
          <w:p w:rsidR="00CA11EA" w:rsidRPr="009C768D" w:rsidRDefault="00CA11EA" w:rsidP="004F7853">
            <w:pPr>
              <w:suppressAutoHyphens w:val="0"/>
              <w:rPr>
                <w:rFonts w:eastAsia="Calibri"/>
                <w:lang w:eastAsia="en-US"/>
              </w:rPr>
            </w:pPr>
            <w:r w:rsidRPr="009C768D">
              <w:rPr>
                <w:rFonts w:eastAsia="Calibri"/>
                <w:lang w:eastAsia="en-US"/>
              </w:rPr>
              <w:t xml:space="preserve">Воспринимать, анализировать и оценивать учебную информацию. Планировать предстоящую практическую работу, соотносить свои действия с </w:t>
            </w:r>
            <w:r w:rsidRPr="009C768D">
              <w:rPr>
                <w:rFonts w:eastAsia="Calibri"/>
                <w:lang w:eastAsia="en-US"/>
              </w:rPr>
              <w:lastRenderedPageBreak/>
              <w:t>поставленной целью, делать умозаключения о возможных вариа</w:t>
            </w:r>
            <w:r>
              <w:rPr>
                <w:rFonts w:eastAsia="Calibri"/>
                <w:lang w:eastAsia="en-US"/>
              </w:rPr>
              <w:t>нтах работы. Принимать учебно-</w:t>
            </w:r>
            <w:r w:rsidRPr="009C768D">
              <w:rPr>
                <w:rFonts w:eastAsia="Calibri"/>
                <w:lang w:eastAsia="en-US"/>
              </w:rPr>
              <w:t>познавательную задачу, понимать алгоритм действия,  выполнять работу на его основе. Создавать в воображении образ декоративно – художественного изделия.  Прогнозировать взаимосвязи предполагаемых действий и результатов.  Анализировать и оценивать полученные результаты. Проявлять терпение, старательность, добросовестное отношение, аккуратность, усидчивость, соблюдать культуру труда.</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Pr="009C768D" w:rsidRDefault="00CA11EA" w:rsidP="004F7853">
            <w:pPr>
              <w:suppressAutoHyphens w:val="0"/>
              <w:jc w:val="center"/>
              <w:rPr>
                <w:rFonts w:eastAsia="Calibri"/>
                <w:lang w:eastAsia="en-US"/>
              </w:rPr>
            </w:pPr>
            <w:r>
              <w:rPr>
                <w:rFonts w:eastAsia="Calibri"/>
                <w:lang w:eastAsia="en-US"/>
              </w:rPr>
              <w:lastRenderedPageBreak/>
              <w:t>25(10)</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Конструирование записной книжки в мягкой обложке. Простой переплёт. Стебельчатый шов. Монограмма.</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Анализируют конструкцию изделия и устанавливают взаимосвязи между особенностями его функций и конструктивными особенностями. Осваивают приём сшивания тетради» в три прокола».</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Рассматривать и изучать образцы изделия.  Воспринимать информацию о взаимосвязи формы изделия с его назначением.  Выполнять построение прямоугольн</w:t>
            </w:r>
            <w:r>
              <w:rPr>
                <w:rFonts w:eastAsia="Calibri"/>
                <w:lang w:eastAsia="en-US"/>
              </w:rPr>
              <w:t>ых деталей с помощью чертёжно-</w:t>
            </w:r>
            <w:r w:rsidRPr="009C768D">
              <w:rPr>
                <w:rFonts w:eastAsia="Calibri"/>
                <w:lang w:eastAsia="en-US"/>
              </w:rPr>
              <w:t>измерительных инструментов. Выполнять сшивание тетради «в три прокола». Решать художественно – конструкторские задачи. Осваивать новые приёмы работы с фальцлинейкой, шилом и канцелярским ножом. Изготавливать записную книжку.</w:t>
            </w:r>
          </w:p>
          <w:p w:rsidR="00CA11EA" w:rsidRPr="009C768D" w:rsidRDefault="00CA11EA" w:rsidP="004F7853">
            <w:pPr>
              <w:suppressAutoHyphens w:val="0"/>
              <w:rPr>
                <w:rFonts w:eastAsia="Calibri"/>
                <w:lang w:eastAsia="en-US"/>
              </w:rPr>
            </w:pPr>
            <w:r w:rsidRPr="009C768D">
              <w:rPr>
                <w:rFonts w:eastAsia="Calibri"/>
                <w:lang w:eastAsia="en-US"/>
              </w:rPr>
              <w:t>Планировать порядок действий. Анализировать конструкцию образцов, обсуждать их и сравнивать. Аргументированно излагать свою точку зрения, внимательно выслушивать мнения одноклассников. Прогнозировать взаимосвязь выполняемых действий  и предполагаемых результатов работы. Производить контроль и оценку результатов работы, корректировать ход работы. Проявлять терпение, старательность, добросовестное отношение, аккуратность, усидчивость, соблюдать культуру труда.</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13636" w:type="dxa"/>
            <w:gridSpan w:val="9"/>
            <w:tcBorders>
              <w:bottom w:val="nil"/>
              <w:right w:val="single" w:sz="4" w:space="0" w:color="auto"/>
            </w:tcBorders>
          </w:tcPr>
          <w:p w:rsidR="00CA11EA" w:rsidRPr="009C768D" w:rsidRDefault="00CA11EA" w:rsidP="004F7853">
            <w:pPr>
              <w:suppressAutoHyphens w:val="0"/>
              <w:jc w:val="center"/>
              <w:rPr>
                <w:rFonts w:eastAsia="Calibri"/>
                <w:b/>
                <w:lang w:eastAsia="en-US"/>
              </w:rPr>
            </w:pPr>
            <w:r w:rsidRPr="009C768D">
              <w:rPr>
                <w:rFonts w:eastAsia="Calibri"/>
                <w:b/>
                <w:lang w:eastAsia="en-US"/>
              </w:rPr>
              <w:t>От ми</w:t>
            </w:r>
            <w:r>
              <w:rPr>
                <w:rFonts w:eastAsia="Calibri"/>
                <w:b/>
                <w:lang w:eastAsia="en-US"/>
              </w:rPr>
              <w:t>ра природы – к миру вещей (5 ч)</w:t>
            </w:r>
          </w:p>
        </w:tc>
      </w:tr>
      <w:tr w:rsidR="00CA11EA" w:rsidRPr="009C768D" w:rsidTr="004F7853">
        <w:tc>
          <w:tcPr>
            <w:tcW w:w="13636" w:type="dxa"/>
            <w:gridSpan w:val="9"/>
            <w:tcBorders>
              <w:top w:val="nil"/>
              <w:right w:val="single" w:sz="4" w:space="0" w:color="auto"/>
            </w:tcBorders>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Default="00CA11EA" w:rsidP="004F7853">
            <w:pPr>
              <w:suppressAutoHyphens w:val="0"/>
              <w:jc w:val="center"/>
              <w:rPr>
                <w:rFonts w:eastAsia="Calibri"/>
                <w:lang w:eastAsia="en-US"/>
              </w:rPr>
            </w:pPr>
            <w:r>
              <w:rPr>
                <w:rFonts w:eastAsia="Calibri"/>
                <w:lang w:eastAsia="en-US"/>
              </w:rPr>
              <w:t>26-27</w:t>
            </w:r>
          </w:p>
          <w:p w:rsidR="00CA11EA" w:rsidRPr="009C768D" w:rsidRDefault="00CA11EA" w:rsidP="004F7853">
            <w:pPr>
              <w:suppressAutoHyphens w:val="0"/>
              <w:jc w:val="center"/>
              <w:rPr>
                <w:rFonts w:eastAsia="Calibri"/>
                <w:lang w:eastAsia="en-US"/>
              </w:rPr>
            </w:pPr>
            <w:r>
              <w:rPr>
                <w:rFonts w:eastAsia="Calibri"/>
                <w:lang w:eastAsia="en-US"/>
              </w:rPr>
              <w:lastRenderedPageBreak/>
              <w:t>(1,2)</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Чудесный </w:t>
            </w:r>
            <w:r w:rsidRPr="009C768D">
              <w:rPr>
                <w:rFonts w:eastAsia="Calibri"/>
                <w:lang w:eastAsia="en-US"/>
              </w:rPr>
              <w:lastRenderedPageBreak/>
              <w:t>материал – соломка. Конструирование изделий из соломки. Использование человеком конструктивных особенностей природных объектов в рукотворных изделиях.</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Осваивают приёмы </w:t>
            </w:r>
            <w:r w:rsidRPr="009C768D">
              <w:rPr>
                <w:rFonts w:eastAsia="Calibri"/>
                <w:lang w:eastAsia="en-US"/>
              </w:rPr>
              <w:lastRenderedPageBreak/>
              <w:t>работы с соломенными трубками. Определяют закономерности создаваемых конструкции, выбирают наиболее целесообразные и рациональные способы работы.</w:t>
            </w:r>
          </w:p>
        </w:tc>
        <w:tc>
          <w:tcPr>
            <w:tcW w:w="5934" w:type="dxa"/>
            <w:tcBorders>
              <w:top w:val="nil"/>
            </w:tcBorders>
          </w:tcPr>
          <w:p w:rsidR="00CA11EA" w:rsidRPr="009C768D" w:rsidRDefault="00CA11EA" w:rsidP="004F7853">
            <w:pPr>
              <w:suppressAutoHyphens w:val="0"/>
              <w:rPr>
                <w:rFonts w:eastAsia="Calibri"/>
                <w:lang w:eastAsia="en-US"/>
              </w:rPr>
            </w:pPr>
            <w:r w:rsidRPr="009C768D">
              <w:rPr>
                <w:rFonts w:eastAsia="Calibri"/>
                <w:lang w:eastAsia="en-US"/>
              </w:rPr>
              <w:lastRenderedPageBreak/>
              <w:t xml:space="preserve">Рассматривать и изучать образцы изделия.  Обсуждать </w:t>
            </w:r>
            <w:r w:rsidRPr="009C768D">
              <w:rPr>
                <w:rFonts w:eastAsia="Calibri"/>
                <w:lang w:eastAsia="en-US"/>
              </w:rPr>
              <w:lastRenderedPageBreak/>
              <w:t>и аргументировать свой выбор.  Упражняться в работе с соломкой. Изготавливать изделия из соломенных трубок по вариативным образцам.</w:t>
            </w:r>
          </w:p>
          <w:p w:rsidR="00CA11EA" w:rsidRPr="009C768D" w:rsidRDefault="00CA11EA" w:rsidP="004F7853">
            <w:pPr>
              <w:suppressAutoHyphens w:val="0"/>
              <w:rPr>
                <w:rFonts w:eastAsia="Calibri"/>
                <w:lang w:eastAsia="en-US"/>
              </w:rPr>
            </w:pPr>
            <w:r w:rsidRPr="009C768D">
              <w:rPr>
                <w:rFonts w:eastAsia="Calibri"/>
                <w:lang w:eastAsia="en-US"/>
              </w:rPr>
              <w:t xml:space="preserve"> Воспринимать и усваивать новую информацию. Анализировать и сравнивать образцы изделий. Планировать порядок действий. Аргументированно излагать свою точку зрения, внимательно выслушивать мнения одноклассников. Творчески использовать приобретённые знания и умения в собственной деятельности . Производить контроль и оценку результатов работы, корректировать ход работы. Проявлять терпение, старательность, добросовестное отношение, аккуратность, усидчивость, соблюдать культуру труда.</w:t>
            </w:r>
          </w:p>
        </w:tc>
        <w:tc>
          <w:tcPr>
            <w:tcW w:w="993" w:type="dxa"/>
            <w:tcBorders>
              <w:top w:val="nil"/>
            </w:tcBorders>
          </w:tcPr>
          <w:p w:rsidR="00CA11EA" w:rsidRPr="009C768D" w:rsidRDefault="00CA11EA" w:rsidP="004F7853">
            <w:pPr>
              <w:suppressAutoHyphens w:val="0"/>
              <w:rPr>
                <w:rFonts w:eastAsia="Calibri"/>
                <w:lang w:eastAsia="en-US"/>
              </w:rPr>
            </w:pPr>
          </w:p>
        </w:tc>
        <w:tc>
          <w:tcPr>
            <w:tcW w:w="993" w:type="dxa"/>
            <w:tcBorders>
              <w:top w:val="nil"/>
            </w:tcBorders>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Default="00CA11EA" w:rsidP="004F7853">
            <w:pPr>
              <w:suppressAutoHyphens w:val="0"/>
              <w:jc w:val="center"/>
              <w:rPr>
                <w:rFonts w:eastAsia="Calibri"/>
                <w:lang w:eastAsia="en-US"/>
              </w:rPr>
            </w:pPr>
            <w:r>
              <w:rPr>
                <w:rFonts w:eastAsia="Calibri"/>
                <w:lang w:eastAsia="en-US"/>
              </w:rPr>
              <w:lastRenderedPageBreak/>
              <w:t>28</w:t>
            </w:r>
          </w:p>
          <w:p w:rsidR="00CA11EA" w:rsidRPr="009C768D" w:rsidRDefault="00CA11EA" w:rsidP="004F7853">
            <w:pPr>
              <w:suppressAutoHyphens w:val="0"/>
              <w:jc w:val="center"/>
              <w:rPr>
                <w:rFonts w:eastAsia="Calibri"/>
                <w:lang w:eastAsia="en-US"/>
              </w:rPr>
            </w:pPr>
            <w:r>
              <w:rPr>
                <w:rFonts w:eastAsia="Calibri"/>
                <w:lang w:eastAsia="en-US"/>
              </w:rPr>
              <w:t>(3)</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Неподвижные и подвижные соединения и их использование в конструкциях.</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Совершенствуют умения конструирования сооружений и механизмов с заданными свойствами. Приёмы работы с деталями механического «Конструктора». Упражняются в сборке подвижных и неподвижных  соединений.</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 xml:space="preserve">Рассматривать и изучать образцы изделия.   Определять принцип действия узлов конструкций и механизмов, подбирать наиболее целесообразные  способы выполнения работы. Обсуждать и аргументировать свой выбор. Изготавливать сооружения из разных материалов по вариативным образцам. </w:t>
            </w:r>
          </w:p>
          <w:p w:rsidR="00CA11EA" w:rsidRPr="009C768D" w:rsidRDefault="00CA11EA" w:rsidP="004F7853">
            <w:pPr>
              <w:suppressAutoHyphens w:val="0"/>
              <w:rPr>
                <w:rFonts w:eastAsia="Calibri"/>
                <w:lang w:eastAsia="en-US"/>
              </w:rPr>
            </w:pPr>
            <w:r w:rsidRPr="009C768D">
              <w:rPr>
                <w:rFonts w:eastAsia="Calibri"/>
                <w:lang w:eastAsia="en-US"/>
              </w:rPr>
              <w:t>Анализировать и сравнив</w:t>
            </w:r>
            <w:r>
              <w:rPr>
                <w:rFonts w:eastAsia="Calibri"/>
                <w:lang w:eastAsia="en-US"/>
              </w:rPr>
              <w:t>ать образцы. Проявлять учебно-</w:t>
            </w:r>
            <w:r w:rsidRPr="009C768D">
              <w:rPr>
                <w:rFonts w:eastAsia="Calibri"/>
                <w:lang w:eastAsia="en-US"/>
              </w:rPr>
              <w:t xml:space="preserve">познавательный интерес, догадку, стремление к познавательной, творческой самостоятельности. Моделировать, прогнозировать действия, необходимые для выполнения творческой работы.  Планировать последовательность операций. Прогнозировать взаимосвязи предполагаемых действий и результатов. Проектировать изделия в соответствии с технической задачей. Аргументированно излагать свою точку зрения, внимательно выслушивать мнения одноклассников. Творчески использовать приобретённые знания и умения в собственной </w:t>
            </w:r>
            <w:r w:rsidRPr="009C768D">
              <w:rPr>
                <w:rFonts w:eastAsia="Calibri"/>
                <w:lang w:eastAsia="en-US"/>
              </w:rPr>
              <w:lastRenderedPageBreak/>
              <w:t>деятельности .  Анализировать и оценивать полученные результаты.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905" w:type="dxa"/>
            <w:gridSpan w:val="3"/>
          </w:tcPr>
          <w:p w:rsidR="00CA11EA" w:rsidRDefault="00CA11EA" w:rsidP="004F7853">
            <w:pPr>
              <w:suppressAutoHyphens w:val="0"/>
              <w:jc w:val="center"/>
              <w:rPr>
                <w:rFonts w:eastAsia="Calibri"/>
                <w:lang w:eastAsia="en-US"/>
              </w:rPr>
            </w:pPr>
            <w:r>
              <w:rPr>
                <w:rFonts w:eastAsia="Calibri"/>
                <w:lang w:eastAsia="en-US"/>
              </w:rPr>
              <w:lastRenderedPageBreak/>
              <w:t>29-30</w:t>
            </w:r>
          </w:p>
          <w:p w:rsidR="00CA11EA" w:rsidRPr="009C768D" w:rsidRDefault="00CA11EA" w:rsidP="004F7853">
            <w:pPr>
              <w:suppressAutoHyphens w:val="0"/>
              <w:jc w:val="center"/>
              <w:rPr>
                <w:rFonts w:eastAsia="Calibri"/>
                <w:lang w:eastAsia="en-US"/>
              </w:rPr>
            </w:pPr>
            <w:r>
              <w:rPr>
                <w:rFonts w:eastAsia="Calibri"/>
                <w:lang w:eastAsia="en-US"/>
              </w:rPr>
              <w:t>(4,5)</w:t>
            </w:r>
          </w:p>
        </w:tc>
        <w:tc>
          <w:tcPr>
            <w:tcW w:w="2045" w:type="dxa"/>
          </w:tcPr>
          <w:p w:rsidR="00CA11EA" w:rsidRPr="009C768D" w:rsidRDefault="00CA11EA" w:rsidP="004F7853">
            <w:pPr>
              <w:suppressAutoHyphens w:val="0"/>
              <w:rPr>
                <w:rFonts w:eastAsia="Calibri"/>
                <w:lang w:eastAsia="en-US"/>
              </w:rPr>
            </w:pPr>
            <w:r w:rsidRPr="009C768D">
              <w:rPr>
                <w:rFonts w:eastAsia="Calibri"/>
                <w:lang w:eastAsia="en-US"/>
              </w:rPr>
              <w:t>Конструирование изделий с неподвижными и подвижными соединениями деталей.  Мини – проект: творческое конструирование. Модель ракета.</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Обобщают и систематизируют полученные знания о различных видах конструкций и способах соединений деталей. Выполняют эскизы вариантов изделия. Совершенствуют умения конструирования сооружений и механизмов с заданными свойствами.</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Рассматривать и изучать образцы изделия.   Подбирать необходимые материалы для работы. Изготовлять макет ракеты из разных материалов.</w:t>
            </w:r>
          </w:p>
          <w:p w:rsidR="00CA11EA" w:rsidRPr="009C768D" w:rsidRDefault="00CA11EA" w:rsidP="004F7853">
            <w:pPr>
              <w:suppressAutoHyphens w:val="0"/>
              <w:rPr>
                <w:rFonts w:eastAsia="Calibri"/>
                <w:lang w:eastAsia="en-US"/>
              </w:rPr>
            </w:pPr>
            <w:r w:rsidRPr="009C768D">
              <w:rPr>
                <w:rFonts w:eastAsia="Calibri"/>
                <w:lang w:eastAsia="en-US"/>
              </w:rPr>
              <w:t>Анализировать и сравнивать образцы- аналоги изделий, делать необходимые обобщения и выводы. Создавать в воображении мысленный образ изделия, адекватный поставленной задаче. Моделировать, прогнозировать действия, необходимые для выполнения творческой работы.  Планировать последовательность операций. Прогнозировать взаимосвязи предполагаемых действий и результатов. Проектировать изделия в соответствии с технической задачей. Творчески использовать приобретённые знания и умения в собственной деятельности .  Анализировать и оценивать полученные результаты.</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13636" w:type="dxa"/>
            <w:gridSpan w:val="9"/>
          </w:tcPr>
          <w:p w:rsidR="00CA11EA" w:rsidRPr="009C768D" w:rsidRDefault="00CA11EA" w:rsidP="004F7853">
            <w:pPr>
              <w:suppressAutoHyphens w:val="0"/>
              <w:jc w:val="center"/>
              <w:rPr>
                <w:rFonts w:eastAsia="Calibri"/>
                <w:b/>
                <w:lang w:eastAsia="en-US"/>
              </w:rPr>
            </w:pPr>
            <w:r w:rsidRPr="009C768D">
              <w:rPr>
                <w:rFonts w:eastAsia="Calibri"/>
                <w:b/>
                <w:lang w:eastAsia="en-US"/>
              </w:rPr>
              <w:t xml:space="preserve">Подготовка  </w:t>
            </w:r>
            <w:r>
              <w:rPr>
                <w:rFonts w:eastAsia="Calibri"/>
                <w:b/>
                <w:lang w:eastAsia="en-US"/>
              </w:rPr>
              <w:t>к выполнению  проекта (5 ч)</w:t>
            </w:r>
          </w:p>
        </w:tc>
      </w:tr>
      <w:tr w:rsidR="00CA11EA" w:rsidRPr="009C768D" w:rsidTr="004F7853">
        <w:tc>
          <w:tcPr>
            <w:tcW w:w="896" w:type="dxa"/>
            <w:gridSpan w:val="2"/>
          </w:tcPr>
          <w:p w:rsidR="00CA11EA" w:rsidRDefault="00CA11EA" w:rsidP="004F7853">
            <w:pPr>
              <w:suppressAutoHyphens w:val="0"/>
              <w:jc w:val="center"/>
              <w:rPr>
                <w:rFonts w:eastAsia="Calibri"/>
                <w:lang w:eastAsia="en-US"/>
              </w:rPr>
            </w:pPr>
            <w:r>
              <w:rPr>
                <w:rFonts w:eastAsia="Calibri"/>
                <w:lang w:eastAsia="en-US"/>
              </w:rPr>
              <w:t>31-33</w:t>
            </w:r>
          </w:p>
          <w:p w:rsidR="00CA11EA" w:rsidRPr="009C768D" w:rsidRDefault="00CA11EA" w:rsidP="004F7853">
            <w:pPr>
              <w:suppressAutoHyphens w:val="0"/>
              <w:jc w:val="center"/>
              <w:rPr>
                <w:rFonts w:eastAsia="Calibri"/>
                <w:lang w:eastAsia="en-US"/>
              </w:rPr>
            </w:pPr>
            <w:r>
              <w:rPr>
                <w:rFonts w:eastAsia="Calibri"/>
                <w:lang w:eastAsia="en-US"/>
              </w:rPr>
              <w:t>(1,2,3)</w:t>
            </w:r>
          </w:p>
        </w:tc>
        <w:tc>
          <w:tcPr>
            <w:tcW w:w="2054" w:type="dxa"/>
            <w:gridSpan w:val="2"/>
          </w:tcPr>
          <w:p w:rsidR="00CA11EA" w:rsidRPr="009C768D" w:rsidRDefault="00CA11EA" w:rsidP="004F7853">
            <w:pPr>
              <w:suppressAutoHyphens w:val="0"/>
              <w:rPr>
                <w:rFonts w:eastAsia="Calibri"/>
                <w:lang w:eastAsia="en-US"/>
              </w:rPr>
            </w:pPr>
            <w:r w:rsidRPr="009C768D">
              <w:rPr>
                <w:rFonts w:eastAsia="Calibri"/>
                <w:lang w:eastAsia="en-US"/>
              </w:rPr>
              <w:t>Подготовка к выполнению проекта. Решение проектно – конструкторских задач, выполнение эскизов.</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Выполняют расчёты, чертёжно – графические работы. Самостоятельно планируют этапы работы над изделием .Изготовляют макеты проектных изделий  из   материалов. Создают эскизы сервизов или технических сооружений в соответствии с проектной задачей.</w:t>
            </w:r>
          </w:p>
        </w:tc>
        <w:tc>
          <w:tcPr>
            <w:tcW w:w="5934" w:type="dxa"/>
          </w:tcPr>
          <w:p w:rsidR="00CA11EA" w:rsidRPr="009C768D" w:rsidRDefault="00CA11EA" w:rsidP="004F7853">
            <w:pPr>
              <w:suppressAutoHyphens w:val="0"/>
              <w:rPr>
                <w:rFonts w:eastAsia="Calibri"/>
                <w:lang w:eastAsia="en-US"/>
              </w:rPr>
            </w:pPr>
            <w:r w:rsidRPr="009C768D">
              <w:rPr>
                <w:rFonts w:eastAsia="Calibri"/>
                <w:lang w:eastAsia="en-US"/>
              </w:rPr>
              <w:t xml:space="preserve">Читают, слушают, обсуждают информацию в учебнике. Рассматривать и обсуждать образцы – аналоги, репродукции и фотографии конструкций, сервизов, предметов окружающего мира. Придумывать предметы с требуемыми свойствами. Выполнять разметку, заготовку деталей и сборку изделия в соответствии с проектным замыслом по выбранной теме. </w:t>
            </w:r>
          </w:p>
          <w:p w:rsidR="00CA11EA" w:rsidRPr="009C768D" w:rsidRDefault="00CA11EA" w:rsidP="004F7853">
            <w:pPr>
              <w:suppressAutoHyphens w:val="0"/>
              <w:rPr>
                <w:rFonts w:eastAsia="Calibri"/>
                <w:lang w:eastAsia="en-US"/>
              </w:rPr>
            </w:pPr>
            <w:r w:rsidRPr="009C768D">
              <w:rPr>
                <w:rFonts w:eastAsia="Calibri"/>
                <w:lang w:eastAsia="en-US"/>
              </w:rPr>
              <w:t xml:space="preserve">Анализировать задание. Аргументированно излагать свою точку зрения, внимательно выслушивать мнения одноклассников. Прогнозировать взаимосвязи предполагаемых действий и результатов. Планировать последовательность операций. Создавать в воображении предметы с требуемыми свойствами, проектировать собственное изделие. Творчески </w:t>
            </w:r>
            <w:r w:rsidRPr="009C768D">
              <w:rPr>
                <w:rFonts w:eastAsia="Calibri"/>
                <w:lang w:eastAsia="en-US"/>
              </w:rPr>
              <w:lastRenderedPageBreak/>
              <w:t>использовать приобретённые знания и умения в собственной де</w:t>
            </w:r>
            <w:r>
              <w:rPr>
                <w:rFonts w:eastAsia="Calibri"/>
                <w:lang w:eastAsia="en-US"/>
              </w:rPr>
              <w:t>ятельности . Проявлять учебно-</w:t>
            </w:r>
            <w:r w:rsidRPr="009C768D">
              <w:rPr>
                <w:rFonts w:eastAsia="Calibri"/>
                <w:lang w:eastAsia="en-US"/>
              </w:rPr>
              <w:t>познавательный интерес, догадку, стремление к познават</w:t>
            </w:r>
            <w:r>
              <w:rPr>
                <w:rFonts w:eastAsia="Calibri"/>
                <w:lang w:eastAsia="en-US"/>
              </w:rPr>
              <w:t>ельной самостоятельности, настой</w:t>
            </w:r>
            <w:r w:rsidRPr="009C768D">
              <w:rPr>
                <w:rFonts w:eastAsia="Calibri"/>
                <w:lang w:eastAsia="en-US"/>
              </w:rPr>
              <w:t>чивость в решении поставленных задач. Соблюдать культуру труда и организ</w:t>
            </w:r>
            <w:r>
              <w:rPr>
                <w:rFonts w:eastAsia="Calibri"/>
                <w:lang w:eastAsia="en-US"/>
              </w:rPr>
              <w:t>ованность. Проявлять проектно-</w:t>
            </w:r>
            <w:r w:rsidRPr="009C768D">
              <w:rPr>
                <w:rFonts w:eastAsia="Calibri"/>
                <w:lang w:eastAsia="en-US"/>
              </w:rPr>
              <w:t xml:space="preserve">исследовательские умения. Производить контроль и оценку результатов работы, корректировать ход работы. </w:t>
            </w:r>
          </w:p>
        </w:tc>
        <w:tc>
          <w:tcPr>
            <w:tcW w:w="993" w:type="dxa"/>
          </w:tcPr>
          <w:p w:rsidR="00CA11EA" w:rsidRPr="009C768D" w:rsidRDefault="00CA11EA" w:rsidP="004F7853">
            <w:pPr>
              <w:suppressAutoHyphens w:val="0"/>
              <w:rPr>
                <w:rFonts w:eastAsia="Calibri"/>
                <w:lang w:eastAsia="en-US"/>
              </w:rPr>
            </w:pPr>
          </w:p>
        </w:tc>
        <w:tc>
          <w:tcPr>
            <w:tcW w:w="993" w:type="dxa"/>
          </w:tcPr>
          <w:p w:rsidR="00CA11EA" w:rsidRPr="009C768D" w:rsidRDefault="00CA11EA" w:rsidP="004F7853">
            <w:pPr>
              <w:suppressAutoHyphens w:val="0"/>
              <w:rPr>
                <w:rFonts w:eastAsia="Calibri"/>
                <w:lang w:eastAsia="en-US"/>
              </w:rPr>
            </w:pPr>
          </w:p>
        </w:tc>
      </w:tr>
      <w:tr w:rsidR="00CA11EA" w:rsidRPr="009C768D" w:rsidTr="004F7853">
        <w:tc>
          <w:tcPr>
            <w:tcW w:w="896" w:type="dxa"/>
            <w:gridSpan w:val="2"/>
          </w:tcPr>
          <w:p w:rsidR="00CA11EA" w:rsidRDefault="00CA11EA" w:rsidP="004F7853">
            <w:pPr>
              <w:suppressAutoHyphens w:val="0"/>
              <w:jc w:val="center"/>
              <w:rPr>
                <w:rFonts w:eastAsia="Calibri"/>
                <w:lang w:eastAsia="en-US"/>
              </w:rPr>
            </w:pPr>
            <w:r>
              <w:rPr>
                <w:rFonts w:eastAsia="Calibri"/>
                <w:lang w:eastAsia="en-US"/>
              </w:rPr>
              <w:lastRenderedPageBreak/>
              <w:t>34-35</w:t>
            </w:r>
          </w:p>
          <w:p w:rsidR="00CA11EA" w:rsidRPr="009C768D" w:rsidRDefault="00CA11EA" w:rsidP="004F7853">
            <w:pPr>
              <w:suppressAutoHyphens w:val="0"/>
              <w:jc w:val="center"/>
              <w:rPr>
                <w:rFonts w:eastAsia="Calibri"/>
                <w:lang w:eastAsia="en-US"/>
              </w:rPr>
            </w:pPr>
            <w:r>
              <w:rPr>
                <w:rFonts w:eastAsia="Calibri"/>
                <w:lang w:eastAsia="en-US"/>
              </w:rPr>
              <w:t>(4,5)</w:t>
            </w:r>
          </w:p>
        </w:tc>
        <w:tc>
          <w:tcPr>
            <w:tcW w:w="2054" w:type="dxa"/>
            <w:gridSpan w:val="2"/>
          </w:tcPr>
          <w:p w:rsidR="00CA11EA" w:rsidRPr="009C768D" w:rsidRDefault="00CA11EA" w:rsidP="004F7853">
            <w:pPr>
              <w:suppressAutoHyphens w:val="0"/>
              <w:rPr>
                <w:rFonts w:eastAsia="Calibri"/>
                <w:lang w:eastAsia="en-US"/>
              </w:rPr>
            </w:pPr>
            <w:r w:rsidRPr="009C768D">
              <w:rPr>
                <w:rFonts w:eastAsia="Calibri"/>
                <w:lang w:eastAsia="en-US"/>
              </w:rPr>
              <w:t>Обобщающий урок по теме «Как создается рукотворный мир: от мира природы- к миру вещей». Подведение итогов года. Итоговая выставка.</w:t>
            </w:r>
          </w:p>
        </w:tc>
        <w:tc>
          <w:tcPr>
            <w:tcW w:w="2766" w:type="dxa"/>
            <w:gridSpan w:val="2"/>
          </w:tcPr>
          <w:p w:rsidR="00CA11EA" w:rsidRPr="009C768D" w:rsidRDefault="00CA11EA" w:rsidP="004F7853">
            <w:pPr>
              <w:suppressAutoHyphens w:val="0"/>
              <w:rPr>
                <w:rFonts w:eastAsia="Calibri"/>
                <w:lang w:eastAsia="en-US"/>
              </w:rPr>
            </w:pPr>
            <w:r w:rsidRPr="009C768D">
              <w:rPr>
                <w:rFonts w:eastAsia="Calibri"/>
                <w:lang w:eastAsia="en-US"/>
              </w:rPr>
              <w:t>Рассматривают и обсуждают образцы, репродукции и фотографии предметов окружающего мира.  Обмениваются впечатлениями об экспонатах выставки и учебных достижениях.</w:t>
            </w:r>
          </w:p>
        </w:tc>
        <w:tc>
          <w:tcPr>
            <w:tcW w:w="5934" w:type="dxa"/>
            <w:tcBorders>
              <w:right w:val="single" w:sz="4" w:space="0" w:color="auto"/>
            </w:tcBorders>
          </w:tcPr>
          <w:p w:rsidR="00CA11EA" w:rsidRPr="009C768D" w:rsidRDefault="00CA11EA" w:rsidP="004F7853">
            <w:pPr>
              <w:suppressAutoHyphens w:val="0"/>
              <w:rPr>
                <w:rFonts w:eastAsia="Calibri"/>
                <w:lang w:eastAsia="en-US"/>
              </w:rPr>
            </w:pPr>
            <w:r w:rsidRPr="009C768D">
              <w:rPr>
                <w:rFonts w:eastAsia="Calibri"/>
                <w:lang w:eastAsia="en-US"/>
              </w:rPr>
              <w:t>Читают, слушают, обсуждают информацию в учебнике. Рассматривать и обсуждать экспонаты выставки. Делать краткие сообщения об отдельных работах.</w:t>
            </w:r>
          </w:p>
          <w:p w:rsidR="00CA11EA" w:rsidRPr="009C768D" w:rsidRDefault="00CA11EA" w:rsidP="004F7853">
            <w:pPr>
              <w:suppressAutoHyphens w:val="0"/>
              <w:rPr>
                <w:rFonts w:eastAsia="Calibri"/>
                <w:lang w:eastAsia="en-US"/>
              </w:rPr>
            </w:pPr>
            <w:r w:rsidRPr="009C768D">
              <w:rPr>
                <w:rFonts w:eastAsia="Calibri"/>
                <w:lang w:eastAsia="en-US"/>
              </w:rPr>
              <w:t>Воспринимать, анализировать информацию, содержащуюся в экспонатах выставки. Аргументированно излагать свою точку зрения, внимательно и доброжелательно выслушивать мнения одноклассников и гостей выставки. Производить оценку достижений.</w:t>
            </w:r>
          </w:p>
        </w:tc>
        <w:tc>
          <w:tcPr>
            <w:tcW w:w="993" w:type="dxa"/>
            <w:tcBorders>
              <w:right w:val="single" w:sz="4" w:space="0" w:color="auto"/>
            </w:tcBorders>
          </w:tcPr>
          <w:p w:rsidR="00CA11EA" w:rsidRPr="009C768D" w:rsidRDefault="00CA11EA" w:rsidP="004F7853">
            <w:pPr>
              <w:suppressAutoHyphens w:val="0"/>
              <w:rPr>
                <w:rFonts w:eastAsia="Calibri"/>
                <w:lang w:eastAsia="en-US"/>
              </w:rPr>
            </w:pPr>
          </w:p>
        </w:tc>
        <w:tc>
          <w:tcPr>
            <w:tcW w:w="993" w:type="dxa"/>
            <w:tcBorders>
              <w:right w:val="single" w:sz="4" w:space="0" w:color="auto"/>
            </w:tcBorders>
          </w:tcPr>
          <w:p w:rsidR="00CA11EA" w:rsidRPr="009C768D" w:rsidRDefault="00CA11EA" w:rsidP="004F7853">
            <w:pPr>
              <w:suppressAutoHyphens w:val="0"/>
              <w:rPr>
                <w:rFonts w:eastAsia="Calibri"/>
                <w:lang w:eastAsia="en-US"/>
              </w:rPr>
            </w:pPr>
          </w:p>
        </w:tc>
      </w:tr>
      <w:tr w:rsidR="00CA11EA" w:rsidRPr="009C768D" w:rsidTr="004F7853">
        <w:tc>
          <w:tcPr>
            <w:tcW w:w="896" w:type="dxa"/>
            <w:gridSpan w:val="2"/>
          </w:tcPr>
          <w:p w:rsidR="00CA11EA" w:rsidRDefault="00CA11EA" w:rsidP="004F7853">
            <w:pPr>
              <w:suppressAutoHyphens w:val="0"/>
              <w:jc w:val="center"/>
              <w:rPr>
                <w:rFonts w:eastAsia="Calibri"/>
                <w:lang w:eastAsia="en-US"/>
              </w:rPr>
            </w:pPr>
          </w:p>
        </w:tc>
        <w:tc>
          <w:tcPr>
            <w:tcW w:w="10754" w:type="dxa"/>
            <w:gridSpan w:val="5"/>
            <w:tcBorders>
              <w:right w:val="single" w:sz="4" w:space="0" w:color="auto"/>
            </w:tcBorders>
          </w:tcPr>
          <w:p w:rsidR="00CA11EA" w:rsidRDefault="00CA11EA" w:rsidP="004F7853">
            <w:pPr>
              <w:suppressAutoHyphens w:val="0"/>
              <w:rPr>
                <w:rFonts w:eastAsia="Calibri"/>
                <w:b/>
                <w:lang w:eastAsia="en-US"/>
              </w:rPr>
            </w:pPr>
          </w:p>
          <w:p w:rsidR="00CA11EA" w:rsidRPr="009C768D" w:rsidRDefault="00CA11EA" w:rsidP="004F7853">
            <w:pPr>
              <w:suppressAutoHyphens w:val="0"/>
              <w:rPr>
                <w:rFonts w:eastAsia="Calibri"/>
                <w:lang w:eastAsia="en-US"/>
              </w:rPr>
            </w:pPr>
            <w:r w:rsidRPr="002F4EB9">
              <w:rPr>
                <w:rFonts w:eastAsia="Calibri"/>
                <w:b/>
                <w:lang w:eastAsia="en-US"/>
              </w:rPr>
              <w:t>ИТОГО: 35 часов</w:t>
            </w:r>
          </w:p>
        </w:tc>
        <w:tc>
          <w:tcPr>
            <w:tcW w:w="993" w:type="dxa"/>
            <w:tcBorders>
              <w:right w:val="single" w:sz="4" w:space="0" w:color="auto"/>
            </w:tcBorders>
          </w:tcPr>
          <w:p w:rsidR="00CA11EA" w:rsidRDefault="00CA11EA" w:rsidP="004F7853">
            <w:pPr>
              <w:suppressAutoHyphens w:val="0"/>
              <w:rPr>
                <w:rFonts w:eastAsia="Calibri"/>
                <w:b/>
                <w:lang w:eastAsia="en-US"/>
              </w:rPr>
            </w:pPr>
          </w:p>
        </w:tc>
        <w:tc>
          <w:tcPr>
            <w:tcW w:w="993" w:type="dxa"/>
            <w:tcBorders>
              <w:right w:val="single" w:sz="4" w:space="0" w:color="auto"/>
            </w:tcBorders>
          </w:tcPr>
          <w:p w:rsidR="00CA11EA" w:rsidRDefault="00CA11EA" w:rsidP="004F7853">
            <w:pPr>
              <w:suppressAutoHyphens w:val="0"/>
              <w:rPr>
                <w:rFonts w:eastAsia="Calibri"/>
                <w:b/>
                <w:lang w:eastAsia="en-US"/>
              </w:rPr>
            </w:pPr>
          </w:p>
        </w:tc>
      </w:tr>
      <w:tr w:rsidR="00CA11EA" w:rsidRPr="009C768D" w:rsidTr="004F7853">
        <w:trPr>
          <w:gridBefore w:val="1"/>
          <w:wBefore w:w="675" w:type="dxa"/>
          <w:trHeight w:val="596"/>
        </w:trPr>
        <w:tc>
          <w:tcPr>
            <w:tcW w:w="2660" w:type="dxa"/>
            <w:gridSpan w:val="4"/>
            <w:tcBorders>
              <w:top w:val="nil"/>
              <w:left w:val="nil"/>
              <w:bottom w:val="nil"/>
              <w:right w:val="nil"/>
            </w:tcBorders>
          </w:tcPr>
          <w:p w:rsidR="00CA11EA" w:rsidRPr="009C768D" w:rsidRDefault="00CA11EA" w:rsidP="004F7853">
            <w:pPr>
              <w:suppressAutoHyphens w:val="0"/>
              <w:jc w:val="both"/>
              <w:rPr>
                <w:rFonts w:eastAsia="Calibri"/>
                <w:lang w:eastAsia="en-US"/>
              </w:rPr>
            </w:pPr>
          </w:p>
        </w:tc>
        <w:tc>
          <w:tcPr>
            <w:tcW w:w="8315" w:type="dxa"/>
            <w:gridSpan w:val="2"/>
            <w:tcBorders>
              <w:top w:val="nil"/>
              <w:left w:val="nil"/>
              <w:bottom w:val="nil"/>
              <w:right w:val="nil"/>
            </w:tcBorders>
          </w:tcPr>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Default="00CA11EA" w:rsidP="004F7853">
            <w:pPr>
              <w:ind w:right="174"/>
              <w:jc w:val="center"/>
              <w:rPr>
                <w:b/>
                <w:sz w:val="28"/>
                <w:szCs w:val="28"/>
              </w:rPr>
            </w:pPr>
          </w:p>
          <w:p w:rsidR="00CA11EA" w:rsidRPr="004B21A3" w:rsidRDefault="00CA11EA" w:rsidP="004F7853">
            <w:pPr>
              <w:ind w:right="174"/>
              <w:jc w:val="center"/>
              <w:rPr>
                <w:b/>
                <w:sz w:val="28"/>
                <w:szCs w:val="28"/>
              </w:rPr>
            </w:pPr>
            <w:r>
              <w:rPr>
                <w:b/>
                <w:sz w:val="28"/>
                <w:szCs w:val="28"/>
              </w:rPr>
              <w:t>Календарно-тематическое планирование по предмету «Технология» 4 класс (Н.М. Конышева) 35 часов</w:t>
            </w:r>
          </w:p>
        </w:tc>
        <w:tc>
          <w:tcPr>
            <w:tcW w:w="993" w:type="dxa"/>
            <w:tcBorders>
              <w:top w:val="nil"/>
              <w:left w:val="nil"/>
              <w:bottom w:val="nil"/>
              <w:right w:val="nil"/>
            </w:tcBorders>
          </w:tcPr>
          <w:p w:rsidR="00CA11EA" w:rsidRPr="009C768D" w:rsidRDefault="00CA11EA" w:rsidP="004F7853">
            <w:pPr>
              <w:suppressAutoHyphens w:val="0"/>
              <w:jc w:val="both"/>
              <w:rPr>
                <w:rFonts w:eastAsia="Calibri"/>
                <w:lang w:eastAsia="en-US"/>
              </w:rPr>
            </w:pPr>
          </w:p>
        </w:tc>
        <w:tc>
          <w:tcPr>
            <w:tcW w:w="993" w:type="dxa"/>
            <w:tcBorders>
              <w:top w:val="nil"/>
              <w:left w:val="nil"/>
              <w:bottom w:val="nil"/>
              <w:right w:val="nil"/>
            </w:tcBorders>
          </w:tcPr>
          <w:p w:rsidR="00CA11EA" w:rsidRPr="009C768D" w:rsidRDefault="00CA11EA" w:rsidP="004F7853">
            <w:pPr>
              <w:suppressAutoHyphens w:val="0"/>
              <w:jc w:val="both"/>
              <w:rPr>
                <w:rFonts w:eastAsia="Calibri"/>
                <w:lang w:eastAsia="en-US"/>
              </w:rPr>
            </w:pPr>
          </w:p>
        </w:tc>
      </w:tr>
    </w:tbl>
    <w:tbl>
      <w:tblPr>
        <w:tblStyle w:val="11"/>
        <w:tblpPr w:leftFromText="180" w:rightFromText="180" w:horzAnchor="page" w:tblpX="2008" w:tblpY="1320"/>
        <w:tblW w:w="12582" w:type="dxa"/>
        <w:tblLayout w:type="fixed"/>
        <w:tblLook w:val="04A0"/>
      </w:tblPr>
      <w:tblGrid>
        <w:gridCol w:w="724"/>
        <w:gridCol w:w="235"/>
        <w:gridCol w:w="3295"/>
        <w:gridCol w:w="2835"/>
        <w:gridCol w:w="3225"/>
        <w:gridCol w:w="1134"/>
        <w:gridCol w:w="1134"/>
      </w:tblGrid>
      <w:tr w:rsidR="00CA11EA" w:rsidRPr="00D33BCF" w:rsidTr="004F7853">
        <w:trPr>
          <w:trHeight w:val="405"/>
        </w:trPr>
        <w:tc>
          <w:tcPr>
            <w:tcW w:w="959" w:type="dxa"/>
            <w:gridSpan w:val="2"/>
            <w:vMerge w:val="restart"/>
          </w:tcPr>
          <w:p w:rsidR="00CA11EA" w:rsidRPr="00D33BCF" w:rsidRDefault="00CA11EA" w:rsidP="004F7853">
            <w:pPr>
              <w:autoSpaceDE w:val="0"/>
              <w:autoSpaceDN w:val="0"/>
              <w:adjustRightInd w:val="0"/>
              <w:jc w:val="center"/>
              <w:rPr>
                <w:rFonts w:eastAsia="Calibri"/>
                <w:b/>
                <w:szCs w:val="28"/>
              </w:rPr>
            </w:pPr>
            <w:r w:rsidRPr="00D33BCF">
              <w:rPr>
                <w:rFonts w:eastAsia="Calibri"/>
                <w:b/>
                <w:szCs w:val="28"/>
              </w:rPr>
              <w:lastRenderedPageBreak/>
              <w:t>№ урока (№ урока по теме)</w:t>
            </w:r>
          </w:p>
        </w:tc>
        <w:tc>
          <w:tcPr>
            <w:tcW w:w="3295" w:type="dxa"/>
            <w:vMerge w:val="restart"/>
          </w:tcPr>
          <w:p w:rsidR="00CA11EA" w:rsidRPr="00D33BCF" w:rsidRDefault="00CA11EA" w:rsidP="004F7853">
            <w:pPr>
              <w:autoSpaceDE w:val="0"/>
              <w:autoSpaceDN w:val="0"/>
              <w:adjustRightInd w:val="0"/>
              <w:jc w:val="center"/>
              <w:rPr>
                <w:rFonts w:eastAsia="Calibri"/>
                <w:b/>
                <w:szCs w:val="28"/>
              </w:rPr>
            </w:pPr>
          </w:p>
          <w:p w:rsidR="00CA11EA" w:rsidRPr="00D33BCF" w:rsidRDefault="00CA11EA" w:rsidP="004F7853">
            <w:pPr>
              <w:autoSpaceDE w:val="0"/>
              <w:autoSpaceDN w:val="0"/>
              <w:adjustRightInd w:val="0"/>
              <w:jc w:val="center"/>
              <w:rPr>
                <w:rFonts w:eastAsia="Calibri"/>
                <w:b/>
                <w:szCs w:val="28"/>
              </w:rPr>
            </w:pPr>
          </w:p>
          <w:p w:rsidR="00CA11EA" w:rsidRPr="00D33BCF" w:rsidRDefault="00CA11EA" w:rsidP="004F7853">
            <w:pPr>
              <w:autoSpaceDE w:val="0"/>
              <w:autoSpaceDN w:val="0"/>
              <w:adjustRightInd w:val="0"/>
              <w:jc w:val="center"/>
              <w:rPr>
                <w:rFonts w:eastAsia="Calibri"/>
                <w:b/>
                <w:szCs w:val="28"/>
              </w:rPr>
            </w:pPr>
            <w:r w:rsidRPr="00D33BCF">
              <w:rPr>
                <w:rFonts w:eastAsia="Calibri"/>
                <w:b/>
                <w:szCs w:val="28"/>
              </w:rPr>
              <w:t>Тема</w:t>
            </w:r>
          </w:p>
        </w:tc>
        <w:tc>
          <w:tcPr>
            <w:tcW w:w="6060" w:type="dxa"/>
            <w:gridSpan w:val="2"/>
            <w:tcBorders>
              <w:bottom w:val="single" w:sz="4" w:space="0" w:color="auto"/>
            </w:tcBorders>
          </w:tcPr>
          <w:p w:rsidR="00CA11EA" w:rsidRPr="00D33BCF" w:rsidRDefault="00CA11EA" w:rsidP="004F7853">
            <w:pPr>
              <w:autoSpaceDE w:val="0"/>
              <w:autoSpaceDN w:val="0"/>
              <w:adjustRightInd w:val="0"/>
              <w:jc w:val="center"/>
              <w:rPr>
                <w:rFonts w:eastAsia="Calibri"/>
                <w:b/>
                <w:szCs w:val="28"/>
              </w:rPr>
            </w:pPr>
            <w:r w:rsidRPr="00D33BCF">
              <w:rPr>
                <w:rFonts w:eastAsia="Calibri"/>
                <w:b/>
                <w:szCs w:val="28"/>
              </w:rPr>
              <w:t>Основные виды учебной деятельности</w:t>
            </w:r>
          </w:p>
          <w:p w:rsidR="00CA11EA" w:rsidRPr="00D33BCF" w:rsidRDefault="00CA11EA" w:rsidP="004F7853">
            <w:pPr>
              <w:autoSpaceDE w:val="0"/>
              <w:autoSpaceDN w:val="0"/>
              <w:adjustRightInd w:val="0"/>
              <w:jc w:val="center"/>
              <w:rPr>
                <w:rFonts w:eastAsia="Calibri"/>
                <w:b/>
                <w:szCs w:val="28"/>
              </w:rPr>
            </w:pPr>
          </w:p>
        </w:tc>
        <w:tc>
          <w:tcPr>
            <w:tcW w:w="1134" w:type="dxa"/>
            <w:vMerge w:val="restart"/>
          </w:tcPr>
          <w:p w:rsidR="00CA11EA" w:rsidRPr="00D33BCF" w:rsidRDefault="00CA11EA" w:rsidP="004F7853">
            <w:pPr>
              <w:autoSpaceDE w:val="0"/>
              <w:autoSpaceDN w:val="0"/>
              <w:adjustRightInd w:val="0"/>
              <w:jc w:val="center"/>
              <w:rPr>
                <w:rFonts w:eastAsia="Calibri"/>
                <w:b/>
                <w:szCs w:val="28"/>
              </w:rPr>
            </w:pPr>
            <w:r w:rsidRPr="00D33BCF">
              <w:rPr>
                <w:rFonts w:eastAsia="Calibri"/>
                <w:b/>
                <w:szCs w:val="28"/>
              </w:rPr>
              <w:t>Дата по плану</w:t>
            </w:r>
          </w:p>
        </w:tc>
        <w:tc>
          <w:tcPr>
            <w:tcW w:w="1134" w:type="dxa"/>
            <w:vMerge w:val="restart"/>
          </w:tcPr>
          <w:p w:rsidR="00CA11EA" w:rsidRPr="00D33BCF" w:rsidRDefault="00CA11EA" w:rsidP="004F7853">
            <w:pPr>
              <w:autoSpaceDE w:val="0"/>
              <w:autoSpaceDN w:val="0"/>
              <w:adjustRightInd w:val="0"/>
              <w:jc w:val="center"/>
              <w:rPr>
                <w:rFonts w:eastAsia="Calibri"/>
                <w:b/>
                <w:szCs w:val="28"/>
              </w:rPr>
            </w:pPr>
            <w:r w:rsidRPr="00D33BCF">
              <w:rPr>
                <w:rFonts w:eastAsia="Calibri"/>
                <w:b/>
                <w:szCs w:val="28"/>
              </w:rPr>
              <w:t>Дата факт</w:t>
            </w:r>
          </w:p>
        </w:tc>
      </w:tr>
      <w:tr w:rsidR="00CA11EA" w:rsidRPr="00D33BCF" w:rsidTr="004F7853">
        <w:trPr>
          <w:trHeight w:val="405"/>
        </w:trPr>
        <w:tc>
          <w:tcPr>
            <w:tcW w:w="959" w:type="dxa"/>
            <w:gridSpan w:val="2"/>
            <w:vMerge/>
          </w:tcPr>
          <w:p w:rsidR="00CA11EA" w:rsidRPr="00D33BCF" w:rsidRDefault="00CA11EA" w:rsidP="004F7853">
            <w:pPr>
              <w:autoSpaceDE w:val="0"/>
              <w:autoSpaceDN w:val="0"/>
              <w:adjustRightInd w:val="0"/>
              <w:jc w:val="center"/>
              <w:rPr>
                <w:rFonts w:eastAsia="Calibri"/>
                <w:b/>
                <w:i/>
                <w:szCs w:val="28"/>
              </w:rPr>
            </w:pPr>
          </w:p>
        </w:tc>
        <w:tc>
          <w:tcPr>
            <w:tcW w:w="3295" w:type="dxa"/>
            <w:vMerge/>
          </w:tcPr>
          <w:p w:rsidR="00CA11EA" w:rsidRPr="00D33BCF" w:rsidRDefault="00CA11EA" w:rsidP="004F7853">
            <w:pPr>
              <w:autoSpaceDE w:val="0"/>
              <w:autoSpaceDN w:val="0"/>
              <w:adjustRightInd w:val="0"/>
              <w:jc w:val="center"/>
              <w:rPr>
                <w:rFonts w:eastAsia="Calibri"/>
                <w:b/>
                <w:i/>
                <w:szCs w:val="28"/>
              </w:rPr>
            </w:pPr>
          </w:p>
        </w:tc>
        <w:tc>
          <w:tcPr>
            <w:tcW w:w="2835" w:type="dxa"/>
            <w:tcBorders>
              <w:top w:val="single" w:sz="4" w:space="0" w:color="auto"/>
            </w:tcBorders>
          </w:tcPr>
          <w:p w:rsidR="00CA11EA" w:rsidRPr="00D33BCF" w:rsidRDefault="00CA11EA" w:rsidP="004F7853">
            <w:pPr>
              <w:autoSpaceDE w:val="0"/>
              <w:autoSpaceDN w:val="0"/>
              <w:adjustRightInd w:val="0"/>
              <w:jc w:val="center"/>
              <w:rPr>
                <w:rFonts w:eastAsia="Calibri"/>
                <w:b/>
                <w:szCs w:val="28"/>
              </w:rPr>
            </w:pPr>
            <w:r w:rsidRPr="00D33BCF">
              <w:rPr>
                <w:rFonts w:eastAsia="Calibri"/>
                <w:b/>
                <w:szCs w:val="28"/>
              </w:rPr>
              <w:t>Основные содержания обучения</w:t>
            </w:r>
          </w:p>
        </w:tc>
        <w:tc>
          <w:tcPr>
            <w:tcW w:w="3225" w:type="dxa"/>
            <w:tcBorders>
              <w:top w:val="single" w:sz="4" w:space="0" w:color="auto"/>
            </w:tcBorders>
          </w:tcPr>
          <w:p w:rsidR="00CA11EA" w:rsidRPr="00D33BCF" w:rsidRDefault="00CA11EA" w:rsidP="004F7853">
            <w:pPr>
              <w:autoSpaceDE w:val="0"/>
              <w:autoSpaceDN w:val="0"/>
              <w:adjustRightInd w:val="0"/>
              <w:jc w:val="center"/>
              <w:rPr>
                <w:rFonts w:eastAsia="Calibri"/>
                <w:b/>
                <w:szCs w:val="28"/>
              </w:rPr>
            </w:pPr>
            <w:r w:rsidRPr="00D33BCF">
              <w:rPr>
                <w:rFonts w:eastAsia="Calibri"/>
                <w:b/>
                <w:szCs w:val="28"/>
              </w:rPr>
              <w:t>Предметные планируемые результаты</w:t>
            </w:r>
          </w:p>
        </w:tc>
        <w:tc>
          <w:tcPr>
            <w:tcW w:w="1134" w:type="dxa"/>
            <w:vMerge/>
          </w:tcPr>
          <w:p w:rsidR="00CA11EA" w:rsidRPr="00D33BCF" w:rsidRDefault="00CA11EA" w:rsidP="004F7853">
            <w:pPr>
              <w:autoSpaceDE w:val="0"/>
              <w:autoSpaceDN w:val="0"/>
              <w:adjustRightInd w:val="0"/>
              <w:jc w:val="center"/>
              <w:rPr>
                <w:rFonts w:eastAsia="Calibri"/>
                <w:b/>
                <w:i/>
                <w:szCs w:val="28"/>
              </w:rPr>
            </w:pPr>
          </w:p>
        </w:tc>
        <w:tc>
          <w:tcPr>
            <w:tcW w:w="1134" w:type="dxa"/>
            <w:vMerge/>
          </w:tcPr>
          <w:p w:rsidR="00CA11EA" w:rsidRDefault="00CA11EA" w:rsidP="004F7853">
            <w:pPr>
              <w:autoSpaceDE w:val="0"/>
              <w:autoSpaceDN w:val="0"/>
              <w:adjustRightInd w:val="0"/>
              <w:jc w:val="center"/>
              <w:rPr>
                <w:rFonts w:eastAsia="Calibri"/>
                <w:b/>
                <w:i/>
                <w:szCs w:val="28"/>
              </w:rPr>
            </w:pPr>
          </w:p>
        </w:tc>
      </w:tr>
      <w:tr w:rsidR="00CA11EA" w:rsidRPr="00D33BCF" w:rsidTr="004F7853">
        <w:trPr>
          <w:trHeight w:val="405"/>
        </w:trPr>
        <w:tc>
          <w:tcPr>
            <w:tcW w:w="12582" w:type="dxa"/>
            <w:gridSpan w:val="7"/>
          </w:tcPr>
          <w:p w:rsidR="00CA11EA" w:rsidRPr="00D33BCF" w:rsidRDefault="00CA11EA" w:rsidP="004F7853">
            <w:pPr>
              <w:autoSpaceDE w:val="0"/>
              <w:autoSpaceDN w:val="0"/>
              <w:adjustRightInd w:val="0"/>
              <w:jc w:val="center"/>
              <w:rPr>
                <w:rFonts w:eastAsia="Calibri"/>
                <w:b/>
                <w:i/>
              </w:rPr>
            </w:pPr>
            <w:r w:rsidRPr="00D33BCF">
              <w:rPr>
                <w:rFonts w:eastAsia="Calibri"/>
                <w:b/>
                <w:bCs/>
              </w:rPr>
              <w:t>Из глубины веков – до наших дней (8 часов)</w:t>
            </w:r>
          </w:p>
        </w:tc>
      </w:tr>
      <w:tr w:rsidR="00CA11EA" w:rsidRPr="00D33BCF" w:rsidTr="004F7853">
        <w:tc>
          <w:tcPr>
            <w:tcW w:w="959" w:type="dxa"/>
            <w:gridSpan w:val="2"/>
          </w:tcPr>
          <w:p w:rsidR="00CA11EA" w:rsidRPr="00D33BCF" w:rsidRDefault="00CA11EA" w:rsidP="004F7853">
            <w:pPr>
              <w:autoSpaceDE w:val="0"/>
              <w:autoSpaceDN w:val="0"/>
              <w:adjustRightInd w:val="0"/>
              <w:rPr>
                <w:rFonts w:eastAsia="Calibri"/>
              </w:rPr>
            </w:pPr>
          </w:p>
          <w:p w:rsidR="00CA11EA" w:rsidRPr="00D33BCF" w:rsidRDefault="00CA11EA" w:rsidP="004F7853">
            <w:pPr>
              <w:autoSpaceDE w:val="0"/>
              <w:autoSpaceDN w:val="0"/>
              <w:adjustRightInd w:val="0"/>
              <w:rPr>
                <w:rFonts w:eastAsia="Calibri"/>
              </w:rPr>
            </w:pPr>
            <w:r>
              <w:rPr>
                <w:rFonts w:eastAsia="Calibri"/>
              </w:rPr>
              <w:t>1(1)</w:t>
            </w:r>
          </w:p>
          <w:p w:rsidR="00CA11EA" w:rsidRPr="00D33BCF" w:rsidRDefault="00CA11EA" w:rsidP="004F7853">
            <w:pPr>
              <w:autoSpaceDE w:val="0"/>
              <w:autoSpaceDN w:val="0"/>
              <w:adjustRightInd w:val="0"/>
              <w:rPr>
                <w:rFonts w:eastAsia="Calibri"/>
              </w:rPr>
            </w:pP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 xml:space="preserve"> Вводный урок. Тема года.</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Анализ материалов учебника</w:t>
            </w:r>
          </w:p>
        </w:tc>
        <w:tc>
          <w:tcPr>
            <w:tcW w:w="3225" w:type="dxa"/>
            <w:vMerge w:val="restart"/>
          </w:tcPr>
          <w:p w:rsidR="00CA11EA" w:rsidRPr="00D33BCF" w:rsidRDefault="00CA11EA" w:rsidP="004F7853">
            <w:r w:rsidRPr="00D33BCF">
              <w:rPr>
                <w:i/>
              </w:rPr>
              <w:t>Анализировать</w:t>
            </w:r>
            <w:r w:rsidRPr="00D33BCF">
              <w:t xml:space="preserve"> информацию в учебнике,</w:t>
            </w:r>
            <w:r w:rsidRPr="00D33BCF">
              <w:rPr>
                <w:i/>
              </w:rPr>
              <w:t xml:space="preserve"> обсуждать</w:t>
            </w:r>
            <w:r w:rsidRPr="00D33BCF">
              <w:t xml:space="preserve"> ее.</w:t>
            </w:r>
          </w:p>
          <w:p w:rsidR="00CA11EA" w:rsidRPr="00D33BCF" w:rsidRDefault="00CA11EA" w:rsidP="004F7853">
            <w:r w:rsidRPr="00D33BCF">
              <w:rPr>
                <w:rFonts w:eastAsia="MS Mincho"/>
                <w:bCs/>
                <w:i/>
              </w:rPr>
              <w:t>Принимать</w:t>
            </w:r>
            <w:r w:rsidRPr="00D33BCF">
              <w:rPr>
                <w:rFonts w:eastAsia="MS Mincho"/>
                <w:bCs/>
              </w:rPr>
              <w:t xml:space="preserve"> учебную задачу; </w:t>
            </w:r>
            <w:r w:rsidRPr="00D33BCF">
              <w:rPr>
                <w:rFonts w:eastAsia="MS Mincho"/>
                <w:bCs/>
                <w:i/>
              </w:rPr>
              <w:t>понимать</w:t>
            </w:r>
            <w:r w:rsidRPr="00D33BCF">
              <w:rPr>
                <w:rFonts w:eastAsia="MS Mincho"/>
                <w:bCs/>
              </w:rPr>
              <w:t xml:space="preserve"> предлагаемый план действий, </w:t>
            </w:r>
            <w:r w:rsidRPr="00D33BCF">
              <w:rPr>
                <w:rFonts w:eastAsia="MS Mincho"/>
                <w:bCs/>
                <w:i/>
              </w:rPr>
              <w:t>действовать</w:t>
            </w:r>
            <w:r w:rsidRPr="00D33BCF">
              <w:rPr>
                <w:rFonts w:eastAsia="MS Mincho"/>
                <w:bCs/>
              </w:rPr>
              <w:t xml:space="preserve"> по плану.</w:t>
            </w:r>
          </w:p>
          <w:p w:rsidR="00CA11EA" w:rsidRPr="00D33BCF" w:rsidRDefault="00CA11EA" w:rsidP="004F7853">
            <w:r w:rsidRPr="00D33BCF">
              <w:rPr>
                <w:i/>
              </w:rPr>
              <w:t>Выполнять работу по инструкции</w:t>
            </w:r>
            <w:r w:rsidRPr="00D33BCF">
              <w:t>.</w:t>
            </w:r>
          </w:p>
          <w:p w:rsidR="00CA11EA" w:rsidRPr="00D33BCF" w:rsidRDefault="00CA11EA" w:rsidP="004F7853">
            <w:r w:rsidRPr="00D33BCF">
              <w:rPr>
                <w:i/>
              </w:rPr>
              <w:t>Проявлять</w:t>
            </w:r>
            <w:r w:rsidRPr="00D33BCF">
              <w:t xml:space="preserve"> учебно-познавательный интерес, догадку, стремление к познавательной самостоятельности.</w:t>
            </w:r>
          </w:p>
          <w:p w:rsidR="00CA11EA" w:rsidRPr="00D33BCF" w:rsidRDefault="00CA11EA" w:rsidP="004F7853">
            <w:r w:rsidRPr="00D33BCF">
              <w:rPr>
                <w:i/>
              </w:rPr>
              <w:t>Прогнозировать</w:t>
            </w:r>
            <w:r w:rsidRPr="00D33BCF">
              <w:t xml:space="preserve"> необходимые действия для получения практического результата, </w:t>
            </w:r>
            <w:r w:rsidRPr="00D33BCF">
              <w:rPr>
                <w:i/>
              </w:rPr>
              <w:t>планировать</w:t>
            </w:r>
            <w:r w:rsidRPr="00D33BCF">
              <w:t xml:space="preserve"> работу.</w:t>
            </w:r>
          </w:p>
          <w:p w:rsidR="00CA11EA" w:rsidRPr="00D33BCF" w:rsidRDefault="00CA11EA" w:rsidP="004F7853">
            <w:pPr>
              <w:autoSpaceDE w:val="0"/>
              <w:autoSpaceDN w:val="0"/>
              <w:adjustRightInd w:val="0"/>
              <w:rPr>
                <w:rFonts w:eastAsia="Calibri"/>
              </w:rPr>
            </w:pPr>
            <w:r w:rsidRPr="00D33BCF">
              <w:rPr>
                <w:i/>
              </w:rPr>
              <w:t>Производить оценку</w:t>
            </w:r>
            <w:r w:rsidRPr="00D33BCF">
              <w:t xml:space="preserve"> выполне</w:t>
            </w:r>
            <w:r>
              <w:t>нной работы (своей и товарищей)</w:t>
            </w: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Default="00CA11EA" w:rsidP="004F7853">
            <w:pPr>
              <w:autoSpaceDE w:val="0"/>
              <w:autoSpaceDN w:val="0"/>
              <w:adjustRightInd w:val="0"/>
              <w:rPr>
                <w:rFonts w:eastAsia="Calibri"/>
              </w:rPr>
            </w:pPr>
            <w:r>
              <w:rPr>
                <w:rFonts w:eastAsia="Calibri"/>
              </w:rPr>
              <w:t>2-3</w:t>
            </w:r>
          </w:p>
          <w:p w:rsidR="00CA11EA" w:rsidRPr="00D33BCF" w:rsidRDefault="00CA11EA" w:rsidP="004F7853">
            <w:pPr>
              <w:autoSpaceDE w:val="0"/>
              <w:autoSpaceDN w:val="0"/>
              <w:adjustRightInd w:val="0"/>
              <w:rPr>
                <w:rFonts w:eastAsia="Calibri"/>
              </w:rPr>
            </w:pPr>
            <w:r>
              <w:rPr>
                <w:rFonts w:eastAsia="Calibri"/>
              </w:rPr>
              <w:t>(2,3)</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Керамика в культуре народов мира.</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Сосуд с магическим орнаментом (лепка, роспись)</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Default="00CA11EA" w:rsidP="004F7853">
            <w:pPr>
              <w:autoSpaceDE w:val="0"/>
              <w:autoSpaceDN w:val="0"/>
              <w:adjustRightInd w:val="0"/>
              <w:rPr>
                <w:rFonts w:eastAsia="Calibri"/>
              </w:rPr>
            </w:pPr>
            <w:r>
              <w:rPr>
                <w:rFonts w:eastAsia="Calibri"/>
              </w:rPr>
              <w:t>4-5</w:t>
            </w:r>
          </w:p>
          <w:p w:rsidR="00CA11EA" w:rsidRPr="00D33BCF" w:rsidRDefault="00CA11EA" w:rsidP="004F7853">
            <w:pPr>
              <w:autoSpaceDE w:val="0"/>
              <w:autoSpaceDN w:val="0"/>
              <w:adjustRightInd w:val="0"/>
              <w:rPr>
                <w:rFonts w:eastAsia="Calibri"/>
              </w:rPr>
            </w:pPr>
            <w:r>
              <w:rPr>
                <w:rFonts w:eastAsia="Calibri"/>
              </w:rPr>
              <w:t>(4,5)</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Архитектурная керамика.</w:t>
            </w:r>
          </w:p>
          <w:p w:rsidR="00CA11EA" w:rsidRPr="00D33BCF" w:rsidRDefault="00CA11EA" w:rsidP="004F7853">
            <w:pPr>
              <w:autoSpaceDE w:val="0"/>
              <w:autoSpaceDN w:val="0"/>
              <w:adjustRightInd w:val="0"/>
              <w:rPr>
                <w:rFonts w:eastAsia="Calibri"/>
              </w:rPr>
            </w:pPr>
            <w:r w:rsidRPr="00D33BCF">
              <w:rPr>
                <w:rFonts w:eastAsia="Calibri"/>
              </w:rPr>
              <w:t>Изразец.</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Декоративная плитка; коллективное панно (лепка, роспись)</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Default="00CA11EA" w:rsidP="004F7853">
            <w:pPr>
              <w:autoSpaceDE w:val="0"/>
              <w:autoSpaceDN w:val="0"/>
              <w:adjustRightInd w:val="0"/>
              <w:rPr>
                <w:rFonts w:eastAsia="Calibri"/>
              </w:rPr>
            </w:pPr>
            <w:r>
              <w:rPr>
                <w:rFonts w:eastAsia="Calibri"/>
              </w:rPr>
              <w:t>6-7</w:t>
            </w:r>
          </w:p>
          <w:p w:rsidR="00CA11EA" w:rsidRPr="00D33BCF" w:rsidRDefault="00CA11EA" w:rsidP="004F7853">
            <w:pPr>
              <w:autoSpaceDE w:val="0"/>
              <w:autoSpaceDN w:val="0"/>
              <w:adjustRightInd w:val="0"/>
              <w:rPr>
                <w:rFonts w:eastAsia="Calibri"/>
              </w:rPr>
            </w:pPr>
            <w:r>
              <w:rPr>
                <w:rFonts w:eastAsia="Calibri"/>
              </w:rPr>
              <w:t>(6,7)</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Плетение из полос берёсты, щепы, лыка или бумаги.</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Плетёный короб. Конструирование изделий в технике прямого плетения из полос</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Pr="00D33BCF" w:rsidRDefault="00CA11EA" w:rsidP="004F7853">
            <w:pPr>
              <w:autoSpaceDE w:val="0"/>
              <w:autoSpaceDN w:val="0"/>
              <w:adjustRightInd w:val="0"/>
              <w:rPr>
                <w:rFonts w:eastAsia="Calibri"/>
              </w:rPr>
            </w:pPr>
            <w:r>
              <w:rPr>
                <w:rFonts w:eastAsia="Calibri"/>
              </w:rPr>
              <w:t>8(8)</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Магия вещей. Украшения.</w:t>
            </w:r>
          </w:p>
          <w:p w:rsidR="00CA11EA" w:rsidRPr="00D33BCF" w:rsidRDefault="00CA11EA" w:rsidP="004F7853">
            <w:pPr>
              <w:autoSpaceDE w:val="0"/>
              <w:autoSpaceDN w:val="0"/>
              <w:adjustRightInd w:val="0"/>
              <w:rPr>
                <w:rFonts w:eastAsia="Calibri"/>
              </w:rPr>
            </w:pPr>
            <w:r w:rsidRPr="00D33BCF">
              <w:rPr>
                <w:rFonts w:eastAsia="Calibri"/>
              </w:rPr>
              <w:t>Техника низания бисера.</w:t>
            </w:r>
          </w:p>
          <w:p w:rsidR="00CA11EA" w:rsidRPr="00D33BCF" w:rsidRDefault="00CA11EA" w:rsidP="004F7853">
            <w:pPr>
              <w:autoSpaceDE w:val="0"/>
              <w:autoSpaceDN w:val="0"/>
              <w:adjustRightInd w:val="0"/>
              <w:rPr>
                <w:rFonts w:eastAsia="Calibri"/>
              </w:rPr>
            </w:pP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Ожерелья, браслеты из бисера</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12582" w:type="dxa"/>
            <w:gridSpan w:val="7"/>
          </w:tcPr>
          <w:p w:rsidR="00CA11EA" w:rsidRPr="00D33BCF" w:rsidRDefault="00CA11EA" w:rsidP="004F7853">
            <w:pPr>
              <w:autoSpaceDE w:val="0"/>
              <w:autoSpaceDN w:val="0"/>
              <w:adjustRightInd w:val="0"/>
              <w:jc w:val="center"/>
              <w:rPr>
                <w:rFonts w:eastAsia="Calibri"/>
                <w:b/>
                <w:bCs/>
              </w:rPr>
            </w:pPr>
            <w:r w:rsidRPr="00D33BCF">
              <w:rPr>
                <w:rFonts w:eastAsia="Calibri"/>
                <w:b/>
                <w:bCs/>
              </w:rPr>
              <w:t>Традиции мастеров в изделиях для праздника   (8 часов)</w:t>
            </w:r>
          </w:p>
        </w:tc>
      </w:tr>
      <w:tr w:rsidR="00CA11EA" w:rsidRPr="00D33BCF" w:rsidTr="004F7853">
        <w:tc>
          <w:tcPr>
            <w:tcW w:w="959" w:type="dxa"/>
            <w:gridSpan w:val="2"/>
          </w:tcPr>
          <w:p w:rsidR="00CA11EA" w:rsidRPr="00D33BCF" w:rsidRDefault="00CA11EA" w:rsidP="004F7853">
            <w:pPr>
              <w:autoSpaceDE w:val="0"/>
              <w:autoSpaceDN w:val="0"/>
              <w:adjustRightInd w:val="0"/>
              <w:rPr>
                <w:rFonts w:eastAsia="Calibri"/>
              </w:rPr>
            </w:pPr>
          </w:p>
          <w:p w:rsidR="00CA11EA" w:rsidRPr="00D33BCF" w:rsidRDefault="00CA11EA" w:rsidP="004F7853">
            <w:pPr>
              <w:autoSpaceDE w:val="0"/>
              <w:autoSpaceDN w:val="0"/>
              <w:adjustRightInd w:val="0"/>
              <w:rPr>
                <w:rFonts w:eastAsia="Calibri"/>
              </w:rPr>
            </w:pPr>
            <w:r>
              <w:rPr>
                <w:rFonts w:eastAsia="Calibri"/>
              </w:rPr>
              <w:t>9 (1)</w:t>
            </w:r>
          </w:p>
          <w:p w:rsidR="00CA11EA" w:rsidRPr="00D33BCF" w:rsidRDefault="00CA11EA" w:rsidP="004F7853">
            <w:pPr>
              <w:autoSpaceDE w:val="0"/>
              <w:autoSpaceDN w:val="0"/>
              <w:adjustRightInd w:val="0"/>
              <w:rPr>
                <w:rFonts w:eastAsia="Calibri"/>
              </w:rPr>
            </w:pPr>
          </w:p>
          <w:p w:rsidR="00CA11EA" w:rsidRPr="00D33BCF" w:rsidRDefault="00CA11EA" w:rsidP="004F7853">
            <w:pPr>
              <w:autoSpaceDE w:val="0"/>
              <w:autoSpaceDN w:val="0"/>
              <w:adjustRightInd w:val="0"/>
              <w:rPr>
                <w:rFonts w:eastAsia="Calibri"/>
              </w:rPr>
            </w:pP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Карнавалы. Бумагопластика. Новые приёмы оригами.</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Карнавальные маски и головные уборы</w:t>
            </w:r>
          </w:p>
        </w:tc>
        <w:tc>
          <w:tcPr>
            <w:tcW w:w="3225" w:type="dxa"/>
            <w:vMerge w:val="restart"/>
          </w:tcPr>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 xml:space="preserve">Анализировать текстовую и зрительную </w:t>
            </w:r>
            <w:r w:rsidRPr="00F52FA7">
              <w:rPr>
                <w:rFonts w:ascii="Times New Roman" w:hAnsi="Times New Roman" w:cs="Times New Roman"/>
                <w:sz w:val="24"/>
                <w:szCs w:val="24"/>
              </w:rPr>
              <w:t xml:space="preserve"> информацию.</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Анализировать</w:t>
            </w:r>
            <w:r w:rsidRPr="00F52FA7">
              <w:rPr>
                <w:rFonts w:ascii="Times New Roman" w:hAnsi="Times New Roman" w:cs="Times New Roman"/>
                <w:sz w:val="24"/>
                <w:szCs w:val="24"/>
              </w:rPr>
              <w:t xml:space="preserve"> образцы, способы получения выразительной пластической формы,  </w:t>
            </w:r>
            <w:r w:rsidRPr="00F52FA7">
              <w:rPr>
                <w:rFonts w:ascii="Times New Roman" w:hAnsi="Times New Roman" w:cs="Times New Roman"/>
                <w:i/>
                <w:sz w:val="24"/>
                <w:szCs w:val="24"/>
              </w:rPr>
              <w:t>обсуждать</w:t>
            </w:r>
            <w:r w:rsidRPr="00F52FA7">
              <w:rPr>
                <w:rFonts w:ascii="Times New Roman" w:hAnsi="Times New Roman" w:cs="Times New Roman"/>
                <w:sz w:val="24"/>
                <w:szCs w:val="24"/>
              </w:rPr>
              <w:t xml:space="preserve"> их и </w:t>
            </w:r>
            <w:r w:rsidRPr="00F52FA7">
              <w:rPr>
                <w:rFonts w:ascii="Times New Roman" w:hAnsi="Times New Roman" w:cs="Times New Roman"/>
                <w:i/>
                <w:sz w:val="24"/>
                <w:szCs w:val="24"/>
              </w:rPr>
              <w:t>сравнивать.</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lastRenderedPageBreak/>
              <w:t xml:space="preserve">прогнозировать </w:t>
            </w:r>
          </w:p>
          <w:p w:rsidR="00CA11EA" w:rsidRPr="00F52FA7" w:rsidRDefault="00CA11EA" w:rsidP="004F7853">
            <w:pPr>
              <w:pStyle w:val="a6"/>
              <w:rPr>
                <w:rFonts w:ascii="Times New Roman" w:hAnsi="Times New Roman" w:cs="Times New Roman"/>
                <w:sz w:val="24"/>
                <w:szCs w:val="24"/>
              </w:rPr>
            </w:pPr>
            <w:r w:rsidRPr="00F52FA7">
              <w:rPr>
                <w:rFonts w:ascii="Times New Roman" w:eastAsia="MS Mincho" w:hAnsi="Times New Roman" w:cs="Times New Roman"/>
                <w:bCs/>
                <w:i/>
                <w:sz w:val="24"/>
                <w:szCs w:val="24"/>
              </w:rPr>
              <w:t>Принимать</w:t>
            </w:r>
            <w:r w:rsidRPr="00F52FA7">
              <w:rPr>
                <w:rFonts w:ascii="Times New Roman" w:eastAsia="MS Mincho" w:hAnsi="Times New Roman" w:cs="Times New Roman"/>
                <w:bCs/>
                <w:sz w:val="24"/>
                <w:szCs w:val="24"/>
              </w:rPr>
              <w:t xml:space="preserve"> учебную задачу; </w:t>
            </w:r>
            <w:r w:rsidRPr="00F52FA7">
              <w:rPr>
                <w:rFonts w:ascii="Times New Roman" w:eastAsia="MS Mincho" w:hAnsi="Times New Roman" w:cs="Times New Roman"/>
                <w:bCs/>
                <w:i/>
                <w:sz w:val="24"/>
                <w:szCs w:val="24"/>
              </w:rPr>
              <w:t>понимать</w:t>
            </w:r>
            <w:r w:rsidRPr="00F52FA7">
              <w:rPr>
                <w:rFonts w:ascii="Times New Roman" w:eastAsia="MS Mincho" w:hAnsi="Times New Roman" w:cs="Times New Roman"/>
                <w:bCs/>
                <w:sz w:val="24"/>
                <w:szCs w:val="24"/>
              </w:rPr>
              <w:t xml:space="preserve"> смысл предлагаемой информации, </w:t>
            </w:r>
            <w:r w:rsidRPr="00F52FA7">
              <w:rPr>
                <w:rFonts w:ascii="Times New Roman" w:eastAsia="MS Mincho" w:hAnsi="Times New Roman" w:cs="Times New Roman"/>
                <w:bCs/>
                <w:i/>
                <w:sz w:val="24"/>
                <w:szCs w:val="24"/>
              </w:rPr>
              <w:t>действовать</w:t>
            </w:r>
            <w:r w:rsidRPr="00F52FA7">
              <w:rPr>
                <w:rFonts w:ascii="Times New Roman" w:eastAsia="MS Mincho" w:hAnsi="Times New Roman" w:cs="Times New Roman"/>
                <w:bCs/>
                <w:sz w:val="24"/>
                <w:szCs w:val="24"/>
              </w:rPr>
              <w:t xml:space="preserve"> в соответствии с ним.</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 xml:space="preserve">Прогнозировать </w:t>
            </w:r>
            <w:r w:rsidRPr="00F52FA7">
              <w:rPr>
                <w:rFonts w:ascii="Times New Roman" w:hAnsi="Times New Roman" w:cs="Times New Roman"/>
                <w:sz w:val="24"/>
                <w:szCs w:val="24"/>
              </w:rPr>
              <w:t xml:space="preserve">практические </w:t>
            </w:r>
            <w:r w:rsidRPr="00F52FA7">
              <w:rPr>
                <w:rFonts w:ascii="Times New Roman" w:hAnsi="Times New Roman" w:cs="Times New Roman"/>
                <w:i/>
                <w:sz w:val="24"/>
                <w:szCs w:val="24"/>
              </w:rPr>
              <w:t xml:space="preserve">действия </w:t>
            </w:r>
            <w:r w:rsidRPr="00F52FA7">
              <w:rPr>
                <w:rFonts w:ascii="Times New Roman" w:hAnsi="Times New Roman" w:cs="Times New Roman"/>
                <w:sz w:val="24"/>
                <w:szCs w:val="24"/>
              </w:rPr>
              <w:t xml:space="preserve">по получению </w:t>
            </w:r>
            <w:r>
              <w:rPr>
                <w:rFonts w:ascii="Times New Roman" w:hAnsi="Times New Roman" w:cs="Times New Roman"/>
                <w:sz w:val="24"/>
                <w:szCs w:val="24"/>
              </w:rPr>
              <w:t xml:space="preserve">форм в соответствии с замыслом. </w:t>
            </w:r>
            <w:r w:rsidRPr="00F52FA7">
              <w:rPr>
                <w:rFonts w:ascii="Times New Roman" w:hAnsi="Times New Roman" w:cs="Times New Roman"/>
                <w:i/>
                <w:sz w:val="24"/>
                <w:szCs w:val="24"/>
              </w:rPr>
              <w:t xml:space="preserve">Воспринимать и анализировать </w:t>
            </w:r>
            <w:r w:rsidRPr="00F52FA7">
              <w:rPr>
                <w:rFonts w:ascii="Times New Roman" w:hAnsi="Times New Roman" w:cs="Times New Roman"/>
                <w:sz w:val="24"/>
                <w:szCs w:val="24"/>
              </w:rPr>
              <w:t>информацию</w:t>
            </w:r>
            <w:r w:rsidRPr="00F52FA7">
              <w:rPr>
                <w:rFonts w:ascii="Times New Roman" w:hAnsi="Times New Roman" w:cs="Times New Roman"/>
                <w:i/>
                <w:sz w:val="24"/>
                <w:szCs w:val="24"/>
              </w:rPr>
              <w:t>.</w:t>
            </w:r>
          </w:p>
          <w:p w:rsidR="00CA11EA" w:rsidRPr="00F52FA7" w:rsidRDefault="00CA11EA" w:rsidP="004F7853">
            <w:pPr>
              <w:pStyle w:val="a6"/>
              <w:rPr>
                <w:rFonts w:ascii="Times New Roman" w:hAnsi="Times New Roman" w:cs="Times New Roman"/>
                <w:sz w:val="24"/>
                <w:szCs w:val="24"/>
              </w:rPr>
            </w:pPr>
            <w:r w:rsidRPr="00F52FA7">
              <w:rPr>
                <w:rFonts w:ascii="Times New Roman" w:eastAsia="MS Mincho" w:hAnsi="Times New Roman" w:cs="Times New Roman"/>
                <w:bCs/>
                <w:i/>
                <w:sz w:val="24"/>
                <w:szCs w:val="24"/>
              </w:rPr>
              <w:t>Принимать</w:t>
            </w:r>
            <w:r w:rsidRPr="00F52FA7">
              <w:rPr>
                <w:rFonts w:ascii="Times New Roman" w:eastAsia="MS Mincho" w:hAnsi="Times New Roman" w:cs="Times New Roman"/>
                <w:bCs/>
                <w:sz w:val="24"/>
                <w:szCs w:val="24"/>
              </w:rPr>
              <w:t xml:space="preserve"> учебную задачу; </w:t>
            </w:r>
            <w:r w:rsidRPr="00F52FA7">
              <w:rPr>
                <w:rFonts w:ascii="Times New Roman" w:eastAsia="MS Mincho" w:hAnsi="Times New Roman" w:cs="Times New Roman"/>
                <w:bCs/>
                <w:i/>
                <w:sz w:val="24"/>
                <w:szCs w:val="24"/>
              </w:rPr>
              <w:t xml:space="preserve">понимать </w:t>
            </w:r>
            <w:r w:rsidRPr="00F52FA7">
              <w:rPr>
                <w:rFonts w:ascii="Times New Roman" w:eastAsia="MS Mincho" w:hAnsi="Times New Roman" w:cs="Times New Roman"/>
                <w:bCs/>
                <w:sz w:val="24"/>
                <w:szCs w:val="24"/>
              </w:rPr>
              <w:t xml:space="preserve">смысл предлагаемой информации, </w:t>
            </w:r>
            <w:r w:rsidRPr="00F52FA7">
              <w:rPr>
                <w:rFonts w:ascii="Times New Roman" w:eastAsia="MS Mincho" w:hAnsi="Times New Roman" w:cs="Times New Roman"/>
                <w:bCs/>
                <w:i/>
                <w:sz w:val="24"/>
                <w:szCs w:val="24"/>
              </w:rPr>
              <w:t>действовать</w:t>
            </w:r>
            <w:r w:rsidRPr="00F52FA7">
              <w:rPr>
                <w:rFonts w:ascii="Times New Roman" w:eastAsia="MS Mincho" w:hAnsi="Times New Roman" w:cs="Times New Roman"/>
                <w:bCs/>
                <w:sz w:val="24"/>
                <w:szCs w:val="24"/>
              </w:rPr>
              <w:t xml:space="preserve"> в соответствии с ним.</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Руководствоваться правилами</w:t>
            </w:r>
            <w:r w:rsidRPr="00F52FA7">
              <w:rPr>
                <w:rFonts w:ascii="Times New Roman" w:hAnsi="Times New Roman" w:cs="Times New Roman"/>
                <w:sz w:val="24"/>
                <w:szCs w:val="24"/>
              </w:rPr>
              <w:t xml:space="preserve"> при выполнении работы. </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 xml:space="preserve">Проектировать </w:t>
            </w:r>
            <w:r w:rsidRPr="00F52FA7">
              <w:rPr>
                <w:rFonts w:ascii="Times New Roman" w:hAnsi="Times New Roman" w:cs="Times New Roman"/>
                <w:sz w:val="24"/>
                <w:szCs w:val="24"/>
              </w:rPr>
              <w:t>изделие в соответствии с творческой задачей;</w:t>
            </w:r>
            <w:r w:rsidRPr="00F52FA7">
              <w:rPr>
                <w:rFonts w:ascii="Times New Roman" w:hAnsi="Times New Roman" w:cs="Times New Roman"/>
                <w:i/>
                <w:sz w:val="24"/>
                <w:szCs w:val="24"/>
              </w:rPr>
              <w:t xml:space="preserve"> создавать в воображении</w:t>
            </w:r>
            <w:r w:rsidRPr="00F52FA7">
              <w:rPr>
                <w:rFonts w:ascii="Times New Roman" w:hAnsi="Times New Roman" w:cs="Times New Roman"/>
                <w:sz w:val="24"/>
                <w:szCs w:val="24"/>
              </w:rPr>
              <w:t xml:space="preserve"> выразительный художественный образ изделия.</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Анализировать и оценивать</w:t>
            </w:r>
            <w:r w:rsidRPr="00F52FA7">
              <w:rPr>
                <w:rFonts w:ascii="Times New Roman" w:hAnsi="Times New Roman" w:cs="Times New Roman"/>
                <w:sz w:val="24"/>
                <w:szCs w:val="24"/>
              </w:rPr>
              <w:t xml:space="preserve"> полученные результаты.</w:t>
            </w:r>
          </w:p>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Default="00CA11EA" w:rsidP="004F7853">
            <w:pPr>
              <w:autoSpaceDE w:val="0"/>
              <w:autoSpaceDN w:val="0"/>
              <w:adjustRightInd w:val="0"/>
              <w:rPr>
                <w:rFonts w:eastAsia="Calibri"/>
              </w:rPr>
            </w:pPr>
            <w:r>
              <w:rPr>
                <w:rFonts w:eastAsia="Calibri"/>
              </w:rPr>
              <w:t>10-11</w:t>
            </w:r>
          </w:p>
          <w:p w:rsidR="00CA11EA" w:rsidRPr="00D33BCF" w:rsidRDefault="00CA11EA" w:rsidP="004F7853">
            <w:pPr>
              <w:autoSpaceDE w:val="0"/>
              <w:autoSpaceDN w:val="0"/>
              <w:adjustRightInd w:val="0"/>
              <w:rPr>
                <w:rFonts w:eastAsia="Calibri"/>
              </w:rPr>
            </w:pPr>
            <w:r>
              <w:rPr>
                <w:rFonts w:eastAsia="Calibri"/>
              </w:rPr>
              <w:t>(2,3)</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Святки. Обрядовое праздничное печенье и пряники.</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Лепка печенья из солёного теста по образцам народных мастеров</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Default="00CA11EA" w:rsidP="004F7853">
            <w:pPr>
              <w:autoSpaceDE w:val="0"/>
              <w:autoSpaceDN w:val="0"/>
              <w:adjustRightInd w:val="0"/>
              <w:rPr>
                <w:rFonts w:eastAsia="Calibri"/>
              </w:rPr>
            </w:pPr>
            <w:r>
              <w:rPr>
                <w:rFonts w:eastAsia="Calibri"/>
              </w:rPr>
              <w:t>12-13</w:t>
            </w:r>
          </w:p>
          <w:p w:rsidR="00CA11EA" w:rsidRPr="00D33BCF" w:rsidRDefault="00CA11EA" w:rsidP="004F7853">
            <w:pPr>
              <w:autoSpaceDE w:val="0"/>
              <w:autoSpaceDN w:val="0"/>
              <w:adjustRightInd w:val="0"/>
              <w:rPr>
                <w:rFonts w:eastAsia="Calibri"/>
              </w:rPr>
            </w:pPr>
            <w:r>
              <w:rPr>
                <w:rFonts w:eastAsia="Calibri"/>
              </w:rPr>
              <w:lastRenderedPageBreak/>
              <w:t>(4,5)</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lastRenderedPageBreak/>
              <w:t xml:space="preserve">Декорирование изделий из </w:t>
            </w:r>
            <w:r w:rsidRPr="00D33BCF">
              <w:rPr>
                <w:rFonts w:eastAsia="Calibri"/>
              </w:rPr>
              <w:lastRenderedPageBreak/>
              <w:t>солёного теста.</w:t>
            </w:r>
          </w:p>
          <w:p w:rsidR="00CA11EA" w:rsidRPr="00D33BCF" w:rsidRDefault="00CA11EA" w:rsidP="004F7853">
            <w:pPr>
              <w:autoSpaceDE w:val="0"/>
              <w:autoSpaceDN w:val="0"/>
              <w:adjustRightInd w:val="0"/>
              <w:rPr>
                <w:rFonts w:eastAsia="Calibri"/>
              </w:rPr>
            </w:pPr>
          </w:p>
        </w:tc>
        <w:tc>
          <w:tcPr>
            <w:tcW w:w="2835" w:type="dxa"/>
          </w:tcPr>
          <w:p w:rsidR="00CA11EA" w:rsidRPr="00D33BCF" w:rsidRDefault="00CA11EA" w:rsidP="004F7853">
            <w:pPr>
              <w:autoSpaceDE w:val="0"/>
              <w:autoSpaceDN w:val="0"/>
              <w:adjustRightInd w:val="0"/>
              <w:rPr>
                <w:rFonts w:eastAsia="Calibri"/>
              </w:rPr>
            </w:pPr>
            <w:r w:rsidRPr="00D33BCF">
              <w:rPr>
                <w:rFonts w:eastAsia="Calibri"/>
              </w:rPr>
              <w:lastRenderedPageBreak/>
              <w:t xml:space="preserve">Декоративная рамка для </w:t>
            </w:r>
            <w:r w:rsidRPr="00D33BCF">
              <w:rPr>
                <w:rFonts w:eastAsia="Calibri"/>
              </w:rPr>
              <w:lastRenderedPageBreak/>
              <w:t>фото</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Default="00CA11EA" w:rsidP="004F7853">
            <w:pPr>
              <w:autoSpaceDE w:val="0"/>
              <w:autoSpaceDN w:val="0"/>
              <w:adjustRightInd w:val="0"/>
              <w:rPr>
                <w:rFonts w:eastAsia="Calibri"/>
              </w:rPr>
            </w:pPr>
            <w:r>
              <w:rPr>
                <w:rFonts w:eastAsia="Calibri"/>
              </w:rPr>
              <w:lastRenderedPageBreak/>
              <w:t>14-15</w:t>
            </w:r>
          </w:p>
          <w:p w:rsidR="00CA11EA" w:rsidRPr="00D33BCF" w:rsidRDefault="00CA11EA" w:rsidP="004F7853">
            <w:pPr>
              <w:autoSpaceDE w:val="0"/>
              <w:autoSpaceDN w:val="0"/>
              <w:adjustRightInd w:val="0"/>
              <w:rPr>
                <w:rFonts w:eastAsia="Calibri"/>
              </w:rPr>
            </w:pPr>
            <w:r>
              <w:rPr>
                <w:rFonts w:eastAsia="Calibri"/>
              </w:rPr>
              <w:t>(6,7)</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Новые приёмы бумагопластики. Конструирование объёмных изделий из бумаги.</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Раскладная открытка. Гофрированные подвески</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Pr="00D33BCF" w:rsidRDefault="00CA11EA" w:rsidP="004F7853">
            <w:pPr>
              <w:autoSpaceDE w:val="0"/>
              <w:autoSpaceDN w:val="0"/>
              <w:adjustRightInd w:val="0"/>
              <w:rPr>
                <w:rFonts w:eastAsia="Calibri"/>
              </w:rPr>
            </w:pPr>
            <w:r>
              <w:rPr>
                <w:rFonts w:eastAsia="Calibri"/>
              </w:rPr>
              <w:t>16 (8)</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Построение развёртки с помощью циркуля. Декорирование изделия с учётом принципа стилевой гармонии.</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Упаковка-ёлочка</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12582" w:type="dxa"/>
            <w:gridSpan w:val="7"/>
          </w:tcPr>
          <w:p w:rsidR="00CA11EA" w:rsidRPr="00D33BCF" w:rsidRDefault="00CA11EA" w:rsidP="004F7853">
            <w:pPr>
              <w:autoSpaceDE w:val="0"/>
              <w:autoSpaceDN w:val="0"/>
              <w:adjustRightInd w:val="0"/>
              <w:jc w:val="center"/>
              <w:rPr>
                <w:rFonts w:eastAsia="Calibri"/>
                <w:b/>
                <w:bCs/>
              </w:rPr>
            </w:pPr>
            <w:r w:rsidRPr="00D33BCF">
              <w:rPr>
                <w:rFonts w:eastAsia="Calibri"/>
                <w:b/>
                <w:bCs/>
              </w:rPr>
              <w:t>Мастера и подмастерья. Зимнее рукоделие (10 часов)</w:t>
            </w:r>
          </w:p>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Default="00CA11EA" w:rsidP="004F7853">
            <w:pPr>
              <w:autoSpaceDE w:val="0"/>
              <w:autoSpaceDN w:val="0"/>
              <w:adjustRightInd w:val="0"/>
              <w:rPr>
                <w:rFonts w:eastAsia="Calibri"/>
              </w:rPr>
            </w:pPr>
            <w:r>
              <w:rPr>
                <w:rFonts w:eastAsia="Calibri"/>
              </w:rPr>
              <w:t>17-19</w:t>
            </w:r>
          </w:p>
          <w:p w:rsidR="00CA11EA" w:rsidRPr="00D33BCF" w:rsidRDefault="00CA11EA" w:rsidP="004F7853">
            <w:pPr>
              <w:autoSpaceDE w:val="0"/>
              <w:autoSpaceDN w:val="0"/>
              <w:adjustRightInd w:val="0"/>
              <w:rPr>
                <w:rFonts w:eastAsia="Calibri"/>
              </w:rPr>
            </w:pPr>
            <w:r>
              <w:rPr>
                <w:rFonts w:eastAsia="Calibri"/>
              </w:rPr>
              <w:lastRenderedPageBreak/>
              <w:t>(1,2,3)</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lastRenderedPageBreak/>
              <w:t xml:space="preserve">Простейшие приёмы вязания </w:t>
            </w:r>
            <w:r w:rsidRPr="00D33BCF">
              <w:rPr>
                <w:rFonts w:eastAsia="Calibri"/>
              </w:rPr>
              <w:lastRenderedPageBreak/>
              <w:t>крючком.</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lastRenderedPageBreak/>
              <w:t xml:space="preserve">Цепочки; панно из </w:t>
            </w:r>
            <w:r w:rsidRPr="00D33BCF">
              <w:rPr>
                <w:rFonts w:eastAsia="Calibri"/>
              </w:rPr>
              <w:lastRenderedPageBreak/>
              <w:t>цепочек. Футляр для очков . Простой цветок</w:t>
            </w:r>
          </w:p>
        </w:tc>
        <w:tc>
          <w:tcPr>
            <w:tcW w:w="3225" w:type="dxa"/>
            <w:vMerge w:val="restart"/>
          </w:tcPr>
          <w:p w:rsidR="00CA11EA" w:rsidRPr="00F52FA7" w:rsidRDefault="00CA11EA" w:rsidP="004F7853">
            <w:r w:rsidRPr="00F52FA7">
              <w:rPr>
                <w:i/>
              </w:rPr>
              <w:lastRenderedPageBreak/>
              <w:t xml:space="preserve">Анализировать </w:t>
            </w:r>
            <w:r w:rsidRPr="00F52FA7">
              <w:t xml:space="preserve">текстовую и </w:t>
            </w:r>
            <w:r w:rsidRPr="00F52FA7">
              <w:lastRenderedPageBreak/>
              <w:t xml:space="preserve">графическую информацию; </w:t>
            </w:r>
            <w:r w:rsidRPr="00F52FA7">
              <w:rPr>
                <w:i/>
              </w:rPr>
              <w:t>использовать</w:t>
            </w:r>
            <w:r w:rsidRPr="00F52FA7">
              <w:t xml:space="preserve"> её в своей работе.</w:t>
            </w:r>
          </w:p>
          <w:p w:rsidR="00CA11EA" w:rsidRPr="00F52FA7" w:rsidRDefault="00CA11EA" w:rsidP="004F7853">
            <w:r w:rsidRPr="00F52FA7">
              <w:rPr>
                <w:i/>
              </w:rPr>
              <w:t>Руководствоваться правилами</w:t>
            </w:r>
            <w:r w:rsidRPr="00F52FA7">
              <w:t xml:space="preserve"> при выполнении работы. </w:t>
            </w:r>
          </w:p>
          <w:p w:rsidR="00CA11EA" w:rsidRPr="00F52FA7" w:rsidRDefault="00CA11EA" w:rsidP="004F7853">
            <w:r w:rsidRPr="00F52FA7">
              <w:rPr>
                <w:i/>
              </w:rPr>
              <w:t>Прогнозировать и планировать</w:t>
            </w:r>
            <w:r w:rsidRPr="00F52FA7">
              <w:t xml:space="preserve"> действия, необходимые для выполнения практической работы.</w:t>
            </w:r>
          </w:p>
          <w:p w:rsidR="00CA11EA" w:rsidRPr="00F52FA7" w:rsidRDefault="00CA11EA" w:rsidP="004F7853">
            <w:r w:rsidRPr="00F52FA7">
              <w:rPr>
                <w:i/>
              </w:rPr>
              <w:t>Оценивать</w:t>
            </w:r>
            <w:r w:rsidRPr="00F52FA7">
              <w:t xml:space="preserve"> результаты выполненной работы.</w:t>
            </w:r>
          </w:p>
          <w:p w:rsidR="00CA11EA" w:rsidRPr="00F52FA7" w:rsidRDefault="00CA11EA" w:rsidP="004F7853">
            <w:r w:rsidRPr="00F52FA7">
              <w:rPr>
                <w:i/>
              </w:rPr>
              <w:t xml:space="preserve">Воспринимать и анализировать </w:t>
            </w:r>
            <w:r w:rsidRPr="00F52FA7">
              <w:t xml:space="preserve">текстовую и визуальную информацию; </w:t>
            </w:r>
            <w:r w:rsidRPr="00F52FA7">
              <w:rPr>
                <w:i/>
              </w:rPr>
              <w:t>использовать</w:t>
            </w:r>
            <w:r w:rsidRPr="00F52FA7">
              <w:t xml:space="preserve"> её в своей работе. </w:t>
            </w:r>
          </w:p>
          <w:p w:rsidR="00CA11EA" w:rsidRPr="00F52FA7" w:rsidRDefault="00CA11EA" w:rsidP="004F7853">
            <w:r w:rsidRPr="00F52FA7">
              <w:rPr>
                <w:i/>
              </w:rPr>
              <w:t>Планировать</w:t>
            </w:r>
            <w:r w:rsidRPr="00F52FA7">
              <w:t xml:space="preserve"> умственные и практические действия.</w:t>
            </w:r>
          </w:p>
          <w:p w:rsidR="00CA11EA" w:rsidRPr="00F52FA7" w:rsidRDefault="00CA11EA" w:rsidP="004F7853">
            <w:r w:rsidRPr="00F52FA7">
              <w:rPr>
                <w:i/>
              </w:rPr>
              <w:t>Творчески использовать</w:t>
            </w:r>
            <w:r w:rsidRPr="00F52FA7">
              <w:t xml:space="preserve"> полученные знания и умения в практической работе.</w:t>
            </w:r>
          </w:p>
          <w:p w:rsidR="00CA11EA" w:rsidRPr="00D33BCF" w:rsidRDefault="00CA11EA" w:rsidP="004F7853">
            <w:pPr>
              <w:autoSpaceDE w:val="0"/>
              <w:autoSpaceDN w:val="0"/>
              <w:adjustRightInd w:val="0"/>
              <w:rPr>
                <w:rFonts w:eastAsia="Calibri"/>
              </w:rPr>
            </w:pPr>
            <w:r w:rsidRPr="00F52FA7">
              <w:rPr>
                <w:i/>
              </w:rPr>
              <w:t>Производить оценку</w:t>
            </w:r>
            <w:r w:rsidRPr="00F52FA7">
              <w:t xml:space="preserve"> выполненной работы (своей и товарищей).</w:t>
            </w: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Default="00CA11EA" w:rsidP="004F7853">
            <w:pPr>
              <w:autoSpaceDE w:val="0"/>
              <w:autoSpaceDN w:val="0"/>
              <w:adjustRightInd w:val="0"/>
              <w:rPr>
                <w:rFonts w:eastAsia="Calibri"/>
              </w:rPr>
            </w:pPr>
            <w:r>
              <w:rPr>
                <w:rFonts w:eastAsia="Calibri"/>
              </w:rPr>
              <w:lastRenderedPageBreak/>
              <w:t>20-21</w:t>
            </w:r>
          </w:p>
          <w:p w:rsidR="00CA11EA" w:rsidRPr="00D33BCF" w:rsidRDefault="00CA11EA" w:rsidP="004F7853">
            <w:pPr>
              <w:autoSpaceDE w:val="0"/>
              <w:autoSpaceDN w:val="0"/>
              <w:adjustRightInd w:val="0"/>
              <w:rPr>
                <w:rFonts w:eastAsia="Calibri"/>
              </w:rPr>
            </w:pPr>
            <w:r>
              <w:rPr>
                <w:rFonts w:eastAsia="Calibri"/>
              </w:rPr>
              <w:t>(4,5)</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Петельный шов.</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Салфетка. Декоративная сумочка</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Default="00CA11EA" w:rsidP="004F7853">
            <w:pPr>
              <w:autoSpaceDE w:val="0"/>
              <w:autoSpaceDN w:val="0"/>
              <w:adjustRightInd w:val="0"/>
              <w:rPr>
                <w:rFonts w:eastAsia="Calibri"/>
              </w:rPr>
            </w:pPr>
            <w:r>
              <w:rPr>
                <w:rFonts w:eastAsia="Calibri"/>
              </w:rPr>
              <w:t>22-24</w:t>
            </w:r>
          </w:p>
          <w:p w:rsidR="00CA11EA" w:rsidRPr="00D33BCF" w:rsidRDefault="00CA11EA" w:rsidP="004F7853">
            <w:pPr>
              <w:autoSpaceDE w:val="0"/>
              <w:autoSpaceDN w:val="0"/>
              <w:adjustRightInd w:val="0"/>
              <w:rPr>
                <w:rFonts w:eastAsia="Calibri"/>
              </w:rPr>
            </w:pPr>
            <w:r>
              <w:rPr>
                <w:rFonts w:eastAsia="Calibri"/>
              </w:rPr>
              <w:t>(6,7,8)</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Шов «козлик».</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Закладка из ткани с вышивкой по народным мотивам</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959" w:type="dxa"/>
            <w:gridSpan w:val="2"/>
          </w:tcPr>
          <w:p w:rsidR="00CA11EA" w:rsidRDefault="00CA11EA" w:rsidP="004F7853">
            <w:pPr>
              <w:autoSpaceDE w:val="0"/>
              <w:autoSpaceDN w:val="0"/>
              <w:adjustRightInd w:val="0"/>
              <w:rPr>
                <w:rFonts w:eastAsia="Calibri"/>
              </w:rPr>
            </w:pPr>
            <w:r>
              <w:rPr>
                <w:rFonts w:eastAsia="Calibri"/>
              </w:rPr>
              <w:t>25-26</w:t>
            </w:r>
          </w:p>
          <w:p w:rsidR="00CA11EA" w:rsidRPr="00D33BCF" w:rsidRDefault="00CA11EA" w:rsidP="004F7853">
            <w:pPr>
              <w:autoSpaceDE w:val="0"/>
              <w:autoSpaceDN w:val="0"/>
              <w:adjustRightInd w:val="0"/>
              <w:rPr>
                <w:rFonts w:eastAsia="Calibri"/>
              </w:rPr>
            </w:pPr>
            <w:r>
              <w:rPr>
                <w:rFonts w:eastAsia="Calibri"/>
              </w:rPr>
              <w:t>(9,10)</w:t>
            </w:r>
          </w:p>
        </w:tc>
        <w:tc>
          <w:tcPr>
            <w:tcW w:w="3295" w:type="dxa"/>
          </w:tcPr>
          <w:p w:rsidR="00CA11EA" w:rsidRPr="00D33BCF" w:rsidRDefault="00CA11EA" w:rsidP="004F7853">
            <w:pPr>
              <w:autoSpaceDE w:val="0"/>
              <w:autoSpaceDN w:val="0"/>
              <w:adjustRightInd w:val="0"/>
              <w:rPr>
                <w:rFonts w:eastAsia="Calibri"/>
              </w:rPr>
            </w:pPr>
            <w:r w:rsidRPr="00D33BCF">
              <w:rPr>
                <w:rFonts w:eastAsia="Calibri"/>
              </w:rPr>
              <w:t>Окантовка картона. Жёсткий переплёт.</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Обложка. Ремонт книги</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rPr>
          <w:trHeight w:val="569"/>
        </w:trPr>
        <w:tc>
          <w:tcPr>
            <w:tcW w:w="12582" w:type="dxa"/>
            <w:gridSpan w:val="7"/>
            <w:tcBorders>
              <w:bottom w:val="single" w:sz="4" w:space="0" w:color="auto"/>
            </w:tcBorders>
          </w:tcPr>
          <w:p w:rsidR="00CA11EA" w:rsidRPr="00D33BCF" w:rsidRDefault="00CA11EA" w:rsidP="004F7853">
            <w:pPr>
              <w:autoSpaceDE w:val="0"/>
              <w:autoSpaceDN w:val="0"/>
              <w:adjustRightInd w:val="0"/>
              <w:rPr>
                <w:rFonts w:eastAsia="Calibri"/>
              </w:rPr>
            </w:pPr>
          </w:p>
          <w:p w:rsidR="00CA11EA" w:rsidRPr="00D33BCF" w:rsidRDefault="00CA11EA" w:rsidP="004F7853">
            <w:pPr>
              <w:autoSpaceDE w:val="0"/>
              <w:autoSpaceDN w:val="0"/>
              <w:adjustRightInd w:val="0"/>
              <w:jc w:val="center"/>
              <w:rPr>
                <w:rFonts w:eastAsia="Calibri"/>
              </w:rPr>
            </w:pPr>
            <w:r w:rsidRPr="00D33BCF">
              <w:rPr>
                <w:rFonts w:eastAsia="Calibri"/>
                <w:b/>
                <w:bCs/>
              </w:rPr>
              <w:t>В каждом деле – свои секреты (9 часов)</w:t>
            </w:r>
          </w:p>
          <w:p w:rsidR="00CA11EA" w:rsidRPr="00D33BCF" w:rsidRDefault="00CA11EA" w:rsidP="004F7853">
            <w:pPr>
              <w:autoSpaceDE w:val="0"/>
              <w:autoSpaceDN w:val="0"/>
              <w:adjustRightInd w:val="0"/>
              <w:rPr>
                <w:rFonts w:eastAsia="Calibri"/>
              </w:rPr>
            </w:pPr>
          </w:p>
          <w:p w:rsidR="00CA11EA" w:rsidRPr="00D33BCF" w:rsidRDefault="00CA11EA" w:rsidP="004F7853">
            <w:pPr>
              <w:autoSpaceDE w:val="0"/>
              <w:autoSpaceDN w:val="0"/>
              <w:adjustRightInd w:val="0"/>
              <w:rPr>
                <w:rFonts w:eastAsia="Calibri"/>
              </w:rPr>
            </w:pPr>
          </w:p>
        </w:tc>
      </w:tr>
      <w:tr w:rsidR="00CA11EA" w:rsidRPr="00D33BCF" w:rsidTr="004F7853">
        <w:trPr>
          <w:trHeight w:val="1530"/>
        </w:trPr>
        <w:tc>
          <w:tcPr>
            <w:tcW w:w="724" w:type="dxa"/>
            <w:tcBorders>
              <w:top w:val="single" w:sz="4" w:space="0" w:color="auto"/>
            </w:tcBorders>
          </w:tcPr>
          <w:p w:rsidR="00CA11EA" w:rsidRDefault="00CA11EA" w:rsidP="004F7853">
            <w:pPr>
              <w:autoSpaceDE w:val="0"/>
              <w:autoSpaceDN w:val="0"/>
              <w:adjustRightInd w:val="0"/>
              <w:rPr>
                <w:rFonts w:eastAsia="Calibri"/>
              </w:rPr>
            </w:pPr>
            <w:r>
              <w:rPr>
                <w:rFonts w:eastAsia="Calibri"/>
              </w:rPr>
              <w:t>27-28</w:t>
            </w:r>
          </w:p>
          <w:p w:rsidR="00CA11EA" w:rsidRPr="00D33BCF" w:rsidRDefault="00CA11EA" w:rsidP="004F7853">
            <w:pPr>
              <w:autoSpaceDE w:val="0"/>
              <w:autoSpaceDN w:val="0"/>
              <w:adjustRightInd w:val="0"/>
              <w:rPr>
                <w:rFonts w:eastAsia="Calibri"/>
              </w:rPr>
            </w:pPr>
            <w:r>
              <w:rPr>
                <w:rFonts w:eastAsia="Calibri"/>
              </w:rPr>
              <w:t>(1,2)</w:t>
            </w:r>
          </w:p>
        </w:tc>
        <w:tc>
          <w:tcPr>
            <w:tcW w:w="3530" w:type="dxa"/>
            <w:gridSpan w:val="2"/>
            <w:tcBorders>
              <w:top w:val="single" w:sz="4" w:space="0" w:color="auto"/>
            </w:tcBorders>
          </w:tcPr>
          <w:p w:rsidR="00CA11EA" w:rsidRPr="00D33BCF" w:rsidRDefault="00CA11EA" w:rsidP="004F7853">
            <w:pPr>
              <w:autoSpaceDE w:val="0"/>
              <w:autoSpaceDN w:val="0"/>
              <w:adjustRightInd w:val="0"/>
              <w:rPr>
                <w:rFonts w:eastAsia="Calibri"/>
                <w:b/>
                <w:bCs/>
              </w:rPr>
            </w:pPr>
            <w:r w:rsidRPr="00D33BCF">
              <w:rPr>
                <w:rFonts w:eastAsia="Calibri"/>
              </w:rPr>
              <w:t>Соломенных дел мастера.</w:t>
            </w:r>
          </w:p>
        </w:tc>
        <w:tc>
          <w:tcPr>
            <w:tcW w:w="2835" w:type="dxa"/>
            <w:tcBorders>
              <w:top w:val="single" w:sz="4" w:space="0" w:color="auto"/>
            </w:tcBorders>
          </w:tcPr>
          <w:p w:rsidR="00CA11EA" w:rsidRPr="00D33BCF" w:rsidRDefault="00CA11EA" w:rsidP="004F7853">
            <w:pPr>
              <w:autoSpaceDE w:val="0"/>
              <w:autoSpaceDN w:val="0"/>
              <w:adjustRightInd w:val="0"/>
              <w:rPr>
                <w:rFonts w:eastAsia="Calibri"/>
              </w:rPr>
            </w:pPr>
            <w:r w:rsidRPr="00D33BCF">
              <w:rPr>
                <w:rFonts w:eastAsia="Calibri"/>
              </w:rPr>
              <w:t>Аппликация из соломки. Игрушки из волокнистых материалов по народным образцам</w:t>
            </w:r>
          </w:p>
        </w:tc>
        <w:tc>
          <w:tcPr>
            <w:tcW w:w="3225" w:type="dxa"/>
            <w:vMerge w:val="restart"/>
            <w:tcBorders>
              <w:top w:val="single" w:sz="4" w:space="0" w:color="auto"/>
            </w:tcBorders>
          </w:tcPr>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Воспринимать</w:t>
            </w:r>
            <w:r w:rsidRPr="00F52FA7">
              <w:rPr>
                <w:rFonts w:ascii="Times New Roman" w:hAnsi="Times New Roman" w:cs="Times New Roman"/>
                <w:sz w:val="24"/>
                <w:szCs w:val="24"/>
              </w:rPr>
              <w:t xml:space="preserve"> объяснения и инструкции учителя.</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Анализировать</w:t>
            </w:r>
            <w:r w:rsidRPr="00F52FA7">
              <w:rPr>
                <w:rFonts w:ascii="Times New Roman" w:hAnsi="Times New Roman" w:cs="Times New Roman"/>
                <w:sz w:val="24"/>
                <w:szCs w:val="24"/>
              </w:rPr>
              <w:t xml:space="preserve"> образцы изделий, технологии работы, </w:t>
            </w:r>
            <w:r w:rsidRPr="00F52FA7">
              <w:rPr>
                <w:rFonts w:ascii="Times New Roman" w:hAnsi="Times New Roman" w:cs="Times New Roman"/>
                <w:i/>
                <w:sz w:val="24"/>
                <w:szCs w:val="24"/>
              </w:rPr>
              <w:t>обсуждать</w:t>
            </w:r>
            <w:r w:rsidRPr="00F52FA7">
              <w:rPr>
                <w:rFonts w:ascii="Times New Roman" w:hAnsi="Times New Roman" w:cs="Times New Roman"/>
                <w:sz w:val="24"/>
                <w:szCs w:val="24"/>
              </w:rPr>
              <w:t xml:space="preserve"> их и </w:t>
            </w:r>
            <w:r w:rsidRPr="00F52FA7">
              <w:rPr>
                <w:rFonts w:ascii="Times New Roman" w:hAnsi="Times New Roman" w:cs="Times New Roman"/>
                <w:i/>
                <w:sz w:val="24"/>
                <w:szCs w:val="24"/>
              </w:rPr>
              <w:t>сравнивать</w:t>
            </w:r>
            <w:r w:rsidRPr="00F52FA7">
              <w:rPr>
                <w:rFonts w:ascii="Times New Roman" w:hAnsi="Times New Roman" w:cs="Times New Roman"/>
                <w:sz w:val="24"/>
                <w:szCs w:val="24"/>
              </w:rPr>
              <w:t>,</w:t>
            </w:r>
            <w:r w:rsidRPr="00F52FA7">
              <w:rPr>
                <w:rFonts w:ascii="Times New Roman" w:hAnsi="Times New Roman" w:cs="Times New Roman"/>
                <w:i/>
                <w:sz w:val="24"/>
                <w:szCs w:val="24"/>
              </w:rPr>
              <w:t xml:space="preserve"> аргументированно излагая</w:t>
            </w:r>
            <w:r w:rsidRPr="00F52FA7">
              <w:rPr>
                <w:rFonts w:ascii="Times New Roman" w:hAnsi="Times New Roman" w:cs="Times New Roman"/>
                <w:sz w:val="24"/>
                <w:szCs w:val="24"/>
              </w:rPr>
              <w:t xml:space="preserve"> свою точку зрения; </w:t>
            </w:r>
            <w:r w:rsidRPr="00F52FA7">
              <w:rPr>
                <w:rFonts w:ascii="Times New Roman" w:hAnsi="Times New Roman" w:cs="Times New Roman"/>
                <w:i/>
                <w:sz w:val="24"/>
                <w:szCs w:val="24"/>
              </w:rPr>
              <w:t>выслушивать</w:t>
            </w:r>
            <w:r w:rsidRPr="00F52FA7">
              <w:rPr>
                <w:rFonts w:ascii="Times New Roman" w:hAnsi="Times New Roman" w:cs="Times New Roman"/>
                <w:sz w:val="24"/>
                <w:szCs w:val="24"/>
              </w:rPr>
              <w:t xml:space="preserve"> мнение своих </w:t>
            </w:r>
            <w:r w:rsidRPr="00F52FA7">
              <w:rPr>
                <w:rFonts w:ascii="Times New Roman" w:hAnsi="Times New Roman" w:cs="Times New Roman"/>
                <w:sz w:val="24"/>
                <w:szCs w:val="24"/>
              </w:rPr>
              <w:lastRenderedPageBreak/>
              <w:t>товарищей</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Воспринимать</w:t>
            </w:r>
            <w:r w:rsidRPr="00F52FA7">
              <w:rPr>
                <w:rFonts w:ascii="Times New Roman" w:hAnsi="Times New Roman" w:cs="Times New Roman"/>
                <w:sz w:val="24"/>
                <w:szCs w:val="24"/>
              </w:rPr>
              <w:t xml:space="preserve"> объяснения и инструкции учителя.</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Анализировать</w:t>
            </w:r>
            <w:r w:rsidRPr="00F52FA7">
              <w:rPr>
                <w:rFonts w:ascii="Times New Roman" w:hAnsi="Times New Roman" w:cs="Times New Roman"/>
                <w:sz w:val="24"/>
                <w:szCs w:val="24"/>
              </w:rPr>
              <w:t xml:space="preserve"> образцы изделий, технологии работы, </w:t>
            </w:r>
            <w:r w:rsidRPr="00F52FA7">
              <w:rPr>
                <w:rFonts w:ascii="Times New Roman" w:hAnsi="Times New Roman" w:cs="Times New Roman"/>
                <w:i/>
                <w:sz w:val="24"/>
                <w:szCs w:val="24"/>
              </w:rPr>
              <w:t>обсуждать</w:t>
            </w:r>
            <w:r w:rsidRPr="00F52FA7">
              <w:rPr>
                <w:rFonts w:ascii="Times New Roman" w:hAnsi="Times New Roman" w:cs="Times New Roman"/>
                <w:sz w:val="24"/>
                <w:szCs w:val="24"/>
              </w:rPr>
              <w:t xml:space="preserve"> их и </w:t>
            </w:r>
            <w:r w:rsidRPr="00F52FA7">
              <w:rPr>
                <w:rFonts w:ascii="Times New Roman" w:hAnsi="Times New Roman" w:cs="Times New Roman"/>
                <w:i/>
                <w:sz w:val="24"/>
                <w:szCs w:val="24"/>
              </w:rPr>
              <w:t>сравнивать</w:t>
            </w:r>
            <w:r w:rsidRPr="00F52FA7">
              <w:rPr>
                <w:rFonts w:ascii="Times New Roman" w:hAnsi="Times New Roman" w:cs="Times New Roman"/>
                <w:sz w:val="24"/>
                <w:szCs w:val="24"/>
              </w:rPr>
              <w:t>,</w:t>
            </w:r>
            <w:r w:rsidRPr="00F52FA7">
              <w:rPr>
                <w:rFonts w:ascii="Times New Roman" w:hAnsi="Times New Roman" w:cs="Times New Roman"/>
                <w:i/>
                <w:sz w:val="24"/>
                <w:szCs w:val="24"/>
              </w:rPr>
              <w:t xml:space="preserve"> аргументированно излагая</w:t>
            </w:r>
            <w:r w:rsidRPr="00F52FA7">
              <w:rPr>
                <w:rFonts w:ascii="Times New Roman" w:hAnsi="Times New Roman" w:cs="Times New Roman"/>
                <w:sz w:val="24"/>
                <w:szCs w:val="24"/>
              </w:rPr>
              <w:t xml:space="preserve"> свою точку зрения; </w:t>
            </w:r>
            <w:r w:rsidRPr="00F52FA7">
              <w:rPr>
                <w:rFonts w:ascii="Times New Roman" w:hAnsi="Times New Roman" w:cs="Times New Roman"/>
                <w:i/>
                <w:sz w:val="24"/>
                <w:szCs w:val="24"/>
              </w:rPr>
              <w:t>выслушивать</w:t>
            </w:r>
            <w:r w:rsidRPr="00F52FA7">
              <w:rPr>
                <w:rFonts w:ascii="Times New Roman" w:hAnsi="Times New Roman" w:cs="Times New Roman"/>
                <w:sz w:val="24"/>
                <w:szCs w:val="24"/>
              </w:rPr>
              <w:t xml:space="preserve"> мнение своих товарищей</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Проявлять</w:t>
            </w:r>
            <w:r w:rsidRPr="00F52FA7">
              <w:rPr>
                <w:rFonts w:ascii="Times New Roman" w:hAnsi="Times New Roman" w:cs="Times New Roman"/>
                <w:sz w:val="24"/>
                <w:szCs w:val="24"/>
              </w:rPr>
              <w:t xml:space="preserve"> учебно-познавательный интерес, догадку, стремление к познавательной самостоятельности.</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Проектировать</w:t>
            </w:r>
            <w:r w:rsidRPr="00F52FA7">
              <w:rPr>
                <w:rFonts w:ascii="Times New Roman" w:hAnsi="Times New Roman" w:cs="Times New Roman"/>
                <w:sz w:val="24"/>
                <w:szCs w:val="24"/>
              </w:rPr>
              <w:t xml:space="preserve"> желаемые результаты, </w:t>
            </w:r>
            <w:r w:rsidRPr="00F52FA7">
              <w:rPr>
                <w:rFonts w:ascii="Times New Roman" w:hAnsi="Times New Roman" w:cs="Times New Roman"/>
                <w:i/>
                <w:sz w:val="24"/>
                <w:szCs w:val="24"/>
              </w:rPr>
              <w:t>прогнозировать</w:t>
            </w:r>
            <w:r w:rsidRPr="00F52FA7">
              <w:rPr>
                <w:rFonts w:ascii="Times New Roman" w:hAnsi="Times New Roman" w:cs="Times New Roman"/>
                <w:sz w:val="24"/>
                <w:szCs w:val="24"/>
              </w:rPr>
              <w:t xml:space="preserve"> необходимые взаимосвязи действий и результатов. </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Планировать</w:t>
            </w:r>
            <w:r w:rsidRPr="00F52FA7">
              <w:rPr>
                <w:rFonts w:ascii="Times New Roman" w:hAnsi="Times New Roman" w:cs="Times New Roman"/>
                <w:sz w:val="24"/>
                <w:szCs w:val="24"/>
              </w:rPr>
              <w:t xml:space="preserve"> умственные и практические действия.</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Творчески использовать</w:t>
            </w:r>
            <w:r w:rsidRPr="00F52FA7">
              <w:rPr>
                <w:rFonts w:ascii="Times New Roman" w:hAnsi="Times New Roman" w:cs="Times New Roman"/>
                <w:sz w:val="24"/>
                <w:szCs w:val="24"/>
              </w:rPr>
              <w:t xml:space="preserve"> полученные знания и умения в своей работе.</w:t>
            </w:r>
          </w:p>
          <w:p w:rsidR="00CA11EA" w:rsidRPr="00F52FA7" w:rsidRDefault="00CA11EA" w:rsidP="004F7853">
            <w:pPr>
              <w:pStyle w:val="a6"/>
              <w:rPr>
                <w:rFonts w:ascii="Times New Roman" w:hAnsi="Times New Roman" w:cs="Times New Roman"/>
                <w:sz w:val="24"/>
                <w:szCs w:val="24"/>
              </w:rPr>
            </w:pPr>
            <w:r w:rsidRPr="00F52FA7">
              <w:rPr>
                <w:rFonts w:ascii="Times New Roman" w:hAnsi="Times New Roman" w:cs="Times New Roman"/>
                <w:i/>
                <w:sz w:val="24"/>
                <w:szCs w:val="24"/>
              </w:rPr>
              <w:t>Анализировать и оценивать</w:t>
            </w:r>
            <w:r w:rsidRPr="00F52FA7">
              <w:rPr>
                <w:rFonts w:ascii="Times New Roman" w:hAnsi="Times New Roman" w:cs="Times New Roman"/>
                <w:sz w:val="24"/>
                <w:szCs w:val="24"/>
              </w:rPr>
              <w:t xml:space="preserve"> полученные результаты.</w:t>
            </w:r>
          </w:p>
          <w:p w:rsidR="00CA11EA" w:rsidRPr="00D33BCF" w:rsidRDefault="00CA11EA" w:rsidP="004F7853">
            <w:pPr>
              <w:autoSpaceDE w:val="0"/>
              <w:autoSpaceDN w:val="0"/>
              <w:adjustRightInd w:val="0"/>
              <w:rPr>
                <w:rFonts w:eastAsia="Calibri"/>
              </w:rPr>
            </w:pPr>
          </w:p>
        </w:tc>
        <w:tc>
          <w:tcPr>
            <w:tcW w:w="1134" w:type="dxa"/>
            <w:tcBorders>
              <w:top w:val="single" w:sz="4" w:space="0" w:color="auto"/>
            </w:tcBorders>
          </w:tcPr>
          <w:p w:rsidR="00CA11EA" w:rsidRPr="00D33BCF" w:rsidRDefault="00CA11EA" w:rsidP="004F7853">
            <w:pPr>
              <w:autoSpaceDE w:val="0"/>
              <w:autoSpaceDN w:val="0"/>
              <w:adjustRightInd w:val="0"/>
              <w:rPr>
                <w:rFonts w:eastAsia="Calibri"/>
              </w:rPr>
            </w:pPr>
          </w:p>
        </w:tc>
        <w:tc>
          <w:tcPr>
            <w:tcW w:w="1134" w:type="dxa"/>
            <w:tcBorders>
              <w:top w:val="single" w:sz="4" w:space="0" w:color="auto"/>
            </w:tcBorders>
          </w:tcPr>
          <w:p w:rsidR="00CA11EA" w:rsidRPr="00D33BCF" w:rsidRDefault="00CA11EA" w:rsidP="004F7853">
            <w:pPr>
              <w:autoSpaceDE w:val="0"/>
              <w:autoSpaceDN w:val="0"/>
              <w:adjustRightInd w:val="0"/>
              <w:rPr>
                <w:rFonts w:eastAsia="Calibri"/>
              </w:rPr>
            </w:pPr>
          </w:p>
        </w:tc>
      </w:tr>
      <w:tr w:rsidR="00CA11EA" w:rsidRPr="00D33BCF" w:rsidTr="004F7853">
        <w:tc>
          <w:tcPr>
            <w:tcW w:w="724" w:type="dxa"/>
          </w:tcPr>
          <w:p w:rsidR="00CA11EA" w:rsidRDefault="00CA11EA" w:rsidP="004F7853">
            <w:pPr>
              <w:autoSpaceDE w:val="0"/>
              <w:autoSpaceDN w:val="0"/>
              <w:adjustRightInd w:val="0"/>
              <w:rPr>
                <w:rFonts w:eastAsia="Calibri"/>
              </w:rPr>
            </w:pPr>
            <w:r>
              <w:rPr>
                <w:rFonts w:eastAsia="Calibri"/>
              </w:rPr>
              <w:t>29-30</w:t>
            </w:r>
          </w:p>
          <w:p w:rsidR="00CA11EA" w:rsidRPr="00D33BCF" w:rsidRDefault="00CA11EA" w:rsidP="004F7853">
            <w:pPr>
              <w:autoSpaceDE w:val="0"/>
              <w:autoSpaceDN w:val="0"/>
              <w:adjustRightInd w:val="0"/>
              <w:rPr>
                <w:rFonts w:eastAsia="Calibri"/>
              </w:rPr>
            </w:pPr>
            <w:r>
              <w:rPr>
                <w:rFonts w:eastAsia="Calibri"/>
              </w:rPr>
              <w:t>(3,4)</w:t>
            </w:r>
          </w:p>
        </w:tc>
        <w:tc>
          <w:tcPr>
            <w:tcW w:w="3530" w:type="dxa"/>
            <w:gridSpan w:val="2"/>
          </w:tcPr>
          <w:p w:rsidR="00CA11EA" w:rsidRPr="00D33BCF" w:rsidRDefault="00CA11EA" w:rsidP="004F7853">
            <w:pPr>
              <w:autoSpaceDE w:val="0"/>
              <w:autoSpaceDN w:val="0"/>
              <w:adjustRightInd w:val="0"/>
              <w:rPr>
                <w:rFonts w:eastAsia="Calibri"/>
              </w:rPr>
            </w:pPr>
            <w:r w:rsidRPr="00D33BCF">
              <w:rPr>
                <w:rFonts w:eastAsia="Calibri"/>
              </w:rPr>
              <w:t>Металл в руках мастера.</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Тиснение по фольге (декоративная пластина)</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724" w:type="dxa"/>
          </w:tcPr>
          <w:p w:rsidR="00CA11EA" w:rsidRDefault="00CA11EA" w:rsidP="004F7853">
            <w:pPr>
              <w:autoSpaceDE w:val="0"/>
              <w:autoSpaceDN w:val="0"/>
              <w:adjustRightInd w:val="0"/>
              <w:rPr>
                <w:rFonts w:eastAsia="Calibri"/>
              </w:rPr>
            </w:pPr>
            <w:r>
              <w:rPr>
                <w:rFonts w:eastAsia="Calibri"/>
              </w:rPr>
              <w:t>31-</w:t>
            </w:r>
            <w:r>
              <w:rPr>
                <w:rFonts w:eastAsia="Calibri"/>
              </w:rPr>
              <w:lastRenderedPageBreak/>
              <w:t>32</w:t>
            </w:r>
          </w:p>
          <w:p w:rsidR="00CA11EA" w:rsidRPr="00D33BCF" w:rsidRDefault="00CA11EA" w:rsidP="004F7853">
            <w:pPr>
              <w:autoSpaceDE w:val="0"/>
              <w:autoSpaceDN w:val="0"/>
              <w:adjustRightInd w:val="0"/>
              <w:rPr>
                <w:rFonts w:eastAsia="Calibri"/>
              </w:rPr>
            </w:pPr>
            <w:r>
              <w:rPr>
                <w:rFonts w:eastAsia="Calibri"/>
              </w:rPr>
              <w:t>(5,6)</w:t>
            </w:r>
          </w:p>
        </w:tc>
        <w:tc>
          <w:tcPr>
            <w:tcW w:w="3530" w:type="dxa"/>
            <w:gridSpan w:val="2"/>
          </w:tcPr>
          <w:p w:rsidR="00CA11EA" w:rsidRPr="00D33BCF" w:rsidRDefault="00CA11EA" w:rsidP="004F7853">
            <w:pPr>
              <w:autoSpaceDE w:val="0"/>
              <w:autoSpaceDN w:val="0"/>
              <w:adjustRightInd w:val="0"/>
              <w:rPr>
                <w:rFonts w:eastAsia="Calibri"/>
              </w:rPr>
            </w:pPr>
            <w:r w:rsidRPr="00D33BCF">
              <w:rPr>
                <w:rFonts w:eastAsia="Calibri"/>
              </w:rPr>
              <w:lastRenderedPageBreak/>
              <w:t xml:space="preserve">Конструирование из деталей </w:t>
            </w:r>
            <w:r w:rsidRPr="00D33BCF">
              <w:rPr>
                <w:rFonts w:eastAsia="Calibri"/>
              </w:rPr>
              <w:lastRenderedPageBreak/>
              <w:t>механического «Конструктора». Новые виды соединений.</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lastRenderedPageBreak/>
              <w:t xml:space="preserve">Конструирование </w:t>
            </w:r>
            <w:r w:rsidRPr="00D33BCF">
              <w:rPr>
                <w:rFonts w:eastAsia="Calibri"/>
              </w:rPr>
              <w:lastRenderedPageBreak/>
              <w:t>технических изделий</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c>
          <w:tcPr>
            <w:tcW w:w="724" w:type="dxa"/>
          </w:tcPr>
          <w:p w:rsidR="00CA11EA" w:rsidRDefault="00CA11EA" w:rsidP="004F7853">
            <w:pPr>
              <w:autoSpaceDE w:val="0"/>
              <w:autoSpaceDN w:val="0"/>
              <w:adjustRightInd w:val="0"/>
              <w:rPr>
                <w:rFonts w:eastAsia="Calibri"/>
              </w:rPr>
            </w:pPr>
            <w:r>
              <w:rPr>
                <w:rFonts w:eastAsia="Calibri"/>
              </w:rPr>
              <w:lastRenderedPageBreak/>
              <w:t>33-34</w:t>
            </w:r>
          </w:p>
          <w:p w:rsidR="00CA11EA" w:rsidRPr="00D33BCF" w:rsidRDefault="00CA11EA" w:rsidP="004F7853">
            <w:pPr>
              <w:autoSpaceDE w:val="0"/>
              <w:autoSpaceDN w:val="0"/>
              <w:adjustRightInd w:val="0"/>
              <w:rPr>
                <w:rFonts w:eastAsia="Calibri"/>
              </w:rPr>
            </w:pPr>
            <w:r>
              <w:rPr>
                <w:rFonts w:eastAsia="Calibri"/>
              </w:rPr>
              <w:t>(7,8)</w:t>
            </w:r>
          </w:p>
        </w:tc>
        <w:tc>
          <w:tcPr>
            <w:tcW w:w="3530" w:type="dxa"/>
            <w:gridSpan w:val="2"/>
          </w:tcPr>
          <w:p w:rsidR="00CA11EA" w:rsidRPr="00D33BCF" w:rsidRDefault="00CA11EA" w:rsidP="004F7853">
            <w:pPr>
              <w:autoSpaceDE w:val="0"/>
              <w:autoSpaceDN w:val="0"/>
              <w:adjustRightInd w:val="0"/>
              <w:rPr>
                <w:rFonts w:eastAsia="Calibri"/>
              </w:rPr>
            </w:pPr>
            <w:r w:rsidRPr="00D33BCF">
              <w:rPr>
                <w:rFonts w:eastAsia="Calibri"/>
              </w:rPr>
              <w:t>Проек</w:t>
            </w:r>
            <w:r>
              <w:rPr>
                <w:rFonts w:eastAsia="Calibri"/>
              </w:rPr>
              <w:t xml:space="preserve">т </w:t>
            </w:r>
            <w:r w:rsidRPr="00D33BCF">
              <w:rPr>
                <w:rFonts w:eastAsia="Calibri"/>
              </w:rPr>
              <w:t xml:space="preserve"> «Город, в котором  удобно и приятно жить».</w:t>
            </w:r>
          </w:p>
        </w:tc>
        <w:tc>
          <w:tcPr>
            <w:tcW w:w="2835" w:type="dxa"/>
          </w:tcPr>
          <w:p w:rsidR="00CA11EA" w:rsidRPr="00D33BCF" w:rsidRDefault="00CA11EA" w:rsidP="004F7853">
            <w:pPr>
              <w:autoSpaceDE w:val="0"/>
              <w:autoSpaceDN w:val="0"/>
              <w:adjustRightInd w:val="0"/>
              <w:rPr>
                <w:rFonts w:eastAsia="Calibri"/>
              </w:rPr>
            </w:pPr>
            <w:r w:rsidRPr="00D33BCF">
              <w:rPr>
                <w:rFonts w:eastAsia="Calibri"/>
              </w:rPr>
              <w:t>Коллективная работа.</w:t>
            </w:r>
          </w:p>
        </w:tc>
        <w:tc>
          <w:tcPr>
            <w:tcW w:w="3225" w:type="dxa"/>
            <w:vMerge/>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c>
          <w:tcPr>
            <w:tcW w:w="1134" w:type="dxa"/>
          </w:tcPr>
          <w:p w:rsidR="00CA11EA" w:rsidRPr="00D33BCF" w:rsidRDefault="00CA11EA" w:rsidP="004F7853">
            <w:pPr>
              <w:autoSpaceDE w:val="0"/>
              <w:autoSpaceDN w:val="0"/>
              <w:adjustRightInd w:val="0"/>
              <w:rPr>
                <w:rFonts w:eastAsia="Calibri"/>
              </w:rPr>
            </w:pPr>
          </w:p>
        </w:tc>
      </w:tr>
      <w:tr w:rsidR="00CA11EA" w:rsidRPr="00D33BCF" w:rsidTr="004F7853">
        <w:trPr>
          <w:trHeight w:val="585"/>
        </w:trPr>
        <w:tc>
          <w:tcPr>
            <w:tcW w:w="724" w:type="dxa"/>
            <w:tcBorders>
              <w:bottom w:val="single" w:sz="4" w:space="0" w:color="auto"/>
            </w:tcBorders>
          </w:tcPr>
          <w:p w:rsidR="00CA11EA" w:rsidRPr="00D33BCF" w:rsidRDefault="00CA11EA" w:rsidP="004F7853">
            <w:pPr>
              <w:autoSpaceDE w:val="0"/>
              <w:autoSpaceDN w:val="0"/>
              <w:adjustRightInd w:val="0"/>
              <w:rPr>
                <w:rFonts w:eastAsia="Calibri"/>
              </w:rPr>
            </w:pPr>
            <w:r>
              <w:rPr>
                <w:rFonts w:eastAsia="Calibri"/>
              </w:rPr>
              <w:t>35 (9)</w:t>
            </w:r>
          </w:p>
        </w:tc>
        <w:tc>
          <w:tcPr>
            <w:tcW w:w="3530" w:type="dxa"/>
            <w:gridSpan w:val="2"/>
            <w:tcBorders>
              <w:bottom w:val="single" w:sz="4" w:space="0" w:color="auto"/>
            </w:tcBorders>
          </w:tcPr>
          <w:p w:rsidR="00CA11EA" w:rsidRPr="00D33BCF" w:rsidRDefault="00CA11EA" w:rsidP="004F7853">
            <w:pPr>
              <w:autoSpaceDE w:val="0"/>
              <w:autoSpaceDN w:val="0"/>
              <w:adjustRightInd w:val="0"/>
              <w:rPr>
                <w:rFonts w:eastAsia="Calibri"/>
              </w:rPr>
            </w:pPr>
            <w:r w:rsidRPr="00D33BCF">
              <w:rPr>
                <w:rFonts w:eastAsia="Calibri"/>
              </w:rPr>
              <w:t>Итоговый урок. Обобщение темы года</w:t>
            </w:r>
          </w:p>
        </w:tc>
        <w:tc>
          <w:tcPr>
            <w:tcW w:w="2835" w:type="dxa"/>
            <w:tcBorders>
              <w:bottom w:val="single" w:sz="4" w:space="0" w:color="auto"/>
            </w:tcBorders>
          </w:tcPr>
          <w:p w:rsidR="00CA11EA" w:rsidRPr="00D33BCF" w:rsidRDefault="00CA11EA" w:rsidP="004F7853">
            <w:pPr>
              <w:autoSpaceDE w:val="0"/>
              <w:autoSpaceDN w:val="0"/>
              <w:adjustRightInd w:val="0"/>
              <w:rPr>
                <w:rFonts w:eastAsia="Calibri"/>
              </w:rPr>
            </w:pPr>
            <w:r w:rsidRPr="00D33BCF">
              <w:rPr>
                <w:rFonts w:eastAsia="Calibri"/>
              </w:rPr>
              <w:t>Выставка работ за год</w:t>
            </w:r>
          </w:p>
        </w:tc>
        <w:tc>
          <w:tcPr>
            <w:tcW w:w="3225" w:type="dxa"/>
            <w:vMerge/>
            <w:tcBorders>
              <w:bottom w:val="single" w:sz="4" w:space="0" w:color="auto"/>
            </w:tcBorders>
          </w:tcPr>
          <w:p w:rsidR="00CA11EA" w:rsidRPr="00D33BCF" w:rsidRDefault="00CA11EA" w:rsidP="004F7853">
            <w:pPr>
              <w:autoSpaceDE w:val="0"/>
              <w:autoSpaceDN w:val="0"/>
              <w:adjustRightInd w:val="0"/>
              <w:rPr>
                <w:rFonts w:eastAsia="Calibri"/>
              </w:rPr>
            </w:pPr>
          </w:p>
        </w:tc>
        <w:tc>
          <w:tcPr>
            <w:tcW w:w="1134" w:type="dxa"/>
            <w:tcBorders>
              <w:bottom w:val="single" w:sz="4" w:space="0" w:color="auto"/>
            </w:tcBorders>
          </w:tcPr>
          <w:p w:rsidR="00CA11EA" w:rsidRPr="00D33BCF" w:rsidRDefault="00CA11EA" w:rsidP="004F7853">
            <w:pPr>
              <w:autoSpaceDE w:val="0"/>
              <w:autoSpaceDN w:val="0"/>
              <w:adjustRightInd w:val="0"/>
              <w:rPr>
                <w:rFonts w:eastAsia="Calibri"/>
              </w:rPr>
            </w:pPr>
          </w:p>
        </w:tc>
        <w:tc>
          <w:tcPr>
            <w:tcW w:w="1134" w:type="dxa"/>
            <w:tcBorders>
              <w:bottom w:val="single" w:sz="4" w:space="0" w:color="auto"/>
            </w:tcBorders>
          </w:tcPr>
          <w:p w:rsidR="00CA11EA" w:rsidRPr="00D33BCF" w:rsidRDefault="00CA11EA" w:rsidP="004F7853">
            <w:pPr>
              <w:autoSpaceDE w:val="0"/>
              <w:autoSpaceDN w:val="0"/>
              <w:adjustRightInd w:val="0"/>
              <w:rPr>
                <w:rFonts w:eastAsia="Calibri"/>
              </w:rPr>
            </w:pPr>
          </w:p>
        </w:tc>
      </w:tr>
      <w:tr w:rsidR="00CA11EA" w:rsidRPr="00D33BCF" w:rsidTr="004F7853">
        <w:trPr>
          <w:trHeight w:val="240"/>
        </w:trPr>
        <w:tc>
          <w:tcPr>
            <w:tcW w:w="724" w:type="dxa"/>
            <w:tcBorders>
              <w:top w:val="single" w:sz="4" w:space="0" w:color="auto"/>
            </w:tcBorders>
          </w:tcPr>
          <w:p w:rsidR="00CA11EA" w:rsidRPr="00D33BCF" w:rsidRDefault="00CA11EA" w:rsidP="004F7853">
            <w:pPr>
              <w:autoSpaceDE w:val="0"/>
              <w:autoSpaceDN w:val="0"/>
              <w:adjustRightInd w:val="0"/>
              <w:rPr>
                <w:rFonts w:eastAsia="Calibri"/>
              </w:rPr>
            </w:pPr>
          </w:p>
        </w:tc>
        <w:tc>
          <w:tcPr>
            <w:tcW w:w="3530" w:type="dxa"/>
            <w:gridSpan w:val="2"/>
            <w:tcBorders>
              <w:top w:val="single" w:sz="4" w:space="0" w:color="auto"/>
            </w:tcBorders>
          </w:tcPr>
          <w:p w:rsidR="00CA11EA" w:rsidRPr="00D33BCF" w:rsidRDefault="00CA11EA" w:rsidP="004F7853">
            <w:pPr>
              <w:autoSpaceDE w:val="0"/>
              <w:autoSpaceDN w:val="0"/>
              <w:adjustRightInd w:val="0"/>
              <w:rPr>
                <w:rFonts w:eastAsia="Calibri"/>
                <w:b/>
              </w:rPr>
            </w:pPr>
          </w:p>
          <w:p w:rsidR="00CA11EA" w:rsidRPr="00D33BCF" w:rsidRDefault="00CA11EA" w:rsidP="004F7853">
            <w:pPr>
              <w:autoSpaceDE w:val="0"/>
              <w:autoSpaceDN w:val="0"/>
              <w:adjustRightInd w:val="0"/>
              <w:rPr>
                <w:rFonts w:eastAsia="Calibri"/>
              </w:rPr>
            </w:pPr>
            <w:r w:rsidRPr="00D33BCF">
              <w:rPr>
                <w:rFonts w:eastAsia="Calibri"/>
                <w:b/>
              </w:rPr>
              <w:t>ИТОГО: 35 часов</w:t>
            </w:r>
          </w:p>
        </w:tc>
        <w:tc>
          <w:tcPr>
            <w:tcW w:w="2835" w:type="dxa"/>
            <w:tcBorders>
              <w:top w:val="single" w:sz="4" w:space="0" w:color="auto"/>
            </w:tcBorders>
          </w:tcPr>
          <w:p w:rsidR="00CA11EA" w:rsidRPr="00D33BCF" w:rsidRDefault="00CA11EA" w:rsidP="004F7853">
            <w:pPr>
              <w:autoSpaceDE w:val="0"/>
              <w:autoSpaceDN w:val="0"/>
              <w:adjustRightInd w:val="0"/>
              <w:rPr>
                <w:rFonts w:eastAsia="Calibri"/>
              </w:rPr>
            </w:pPr>
          </w:p>
        </w:tc>
        <w:tc>
          <w:tcPr>
            <w:tcW w:w="3225" w:type="dxa"/>
            <w:tcBorders>
              <w:top w:val="single" w:sz="4" w:space="0" w:color="auto"/>
            </w:tcBorders>
          </w:tcPr>
          <w:p w:rsidR="00CA11EA" w:rsidRPr="00D33BCF" w:rsidRDefault="00CA11EA" w:rsidP="004F7853">
            <w:pPr>
              <w:autoSpaceDE w:val="0"/>
              <w:autoSpaceDN w:val="0"/>
              <w:adjustRightInd w:val="0"/>
              <w:rPr>
                <w:rFonts w:eastAsia="Calibri"/>
              </w:rPr>
            </w:pPr>
          </w:p>
        </w:tc>
        <w:tc>
          <w:tcPr>
            <w:tcW w:w="1134" w:type="dxa"/>
            <w:tcBorders>
              <w:top w:val="single" w:sz="4" w:space="0" w:color="auto"/>
            </w:tcBorders>
          </w:tcPr>
          <w:p w:rsidR="00CA11EA" w:rsidRPr="00D33BCF" w:rsidRDefault="00CA11EA" w:rsidP="004F7853">
            <w:pPr>
              <w:autoSpaceDE w:val="0"/>
              <w:autoSpaceDN w:val="0"/>
              <w:adjustRightInd w:val="0"/>
              <w:rPr>
                <w:rFonts w:eastAsia="Calibri"/>
              </w:rPr>
            </w:pPr>
          </w:p>
        </w:tc>
        <w:tc>
          <w:tcPr>
            <w:tcW w:w="1134" w:type="dxa"/>
            <w:tcBorders>
              <w:top w:val="single" w:sz="4" w:space="0" w:color="auto"/>
            </w:tcBorders>
          </w:tcPr>
          <w:p w:rsidR="00CA11EA" w:rsidRPr="00D33BCF" w:rsidRDefault="00CA11EA" w:rsidP="004F7853">
            <w:pPr>
              <w:autoSpaceDE w:val="0"/>
              <w:autoSpaceDN w:val="0"/>
              <w:adjustRightInd w:val="0"/>
              <w:rPr>
                <w:rFonts w:eastAsia="Calibr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
        <w:gridCol w:w="232"/>
        <w:gridCol w:w="232"/>
      </w:tblGrid>
      <w:tr w:rsidR="00CA11EA" w:rsidRPr="009C768D" w:rsidTr="004F7853">
        <w:trPr>
          <w:trHeight w:val="1202"/>
        </w:trPr>
        <w:tc>
          <w:tcPr>
            <w:tcW w:w="8315" w:type="dxa"/>
            <w:tcBorders>
              <w:top w:val="nil"/>
              <w:left w:val="nil"/>
              <w:bottom w:val="nil"/>
              <w:right w:val="nil"/>
            </w:tcBorders>
          </w:tcPr>
          <w:p w:rsidR="00CA11EA" w:rsidRPr="009C768D" w:rsidRDefault="00CA11EA" w:rsidP="004F7853">
            <w:pPr>
              <w:suppressAutoHyphens w:val="0"/>
              <w:jc w:val="both"/>
              <w:rPr>
                <w:rFonts w:eastAsia="Calibri"/>
                <w:lang w:eastAsia="en-US"/>
              </w:rPr>
            </w:pPr>
          </w:p>
        </w:tc>
        <w:tc>
          <w:tcPr>
            <w:tcW w:w="993" w:type="dxa"/>
            <w:tcBorders>
              <w:top w:val="nil"/>
              <w:left w:val="nil"/>
              <w:bottom w:val="nil"/>
              <w:right w:val="nil"/>
            </w:tcBorders>
          </w:tcPr>
          <w:p w:rsidR="00CA11EA" w:rsidRPr="009C768D" w:rsidRDefault="00CA11EA" w:rsidP="004F7853">
            <w:pPr>
              <w:suppressAutoHyphens w:val="0"/>
              <w:jc w:val="both"/>
              <w:rPr>
                <w:rFonts w:eastAsia="Calibri"/>
                <w:lang w:eastAsia="en-US"/>
              </w:rPr>
            </w:pPr>
          </w:p>
        </w:tc>
        <w:tc>
          <w:tcPr>
            <w:tcW w:w="993" w:type="dxa"/>
            <w:tcBorders>
              <w:top w:val="nil"/>
              <w:left w:val="nil"/>
              <w:bottom w:val="nil"/>
              <w:right w:val="nil"/>
            </w:tcBorders>
          </w:tcPr>
          <w:p w:rsidR="00CA11EA" w:rsidRPr="009C768D" w:rsidRDefault="00CA11EA" w:rsidP="004F7853">
            <w:pPr>
              <w:suppressAutoHyphens w:val="0"/>
              <w:jc w:val="both"/>
              <w:rPr>
                <w:rFonts w:eastAsia="Calibri"/>
                <w:lang w:eastAsia="en-US"/>
              </w:rPr>
            </w:pPr>
          </w:p>
        </w:tc>
      </w:tr>
    </w:tbl>
    <w:p w:rsidR="00CA11EA" w:rsidRPr="009C768D" w:rsidRDefault="00CA11EA" w:rsidP="00CA11EA"/>
    <w:p w:rsidR="0071507F" w:rsidRDefault="0071507F" w:rsidP="0071507F">
      <w:pPr>
        <w:spacing w:line="276" w:lineRule="auto"/>
        <w:ind w:left="714"/>
        <w:jc w:val="center"/>
        <w:rPr>
          <w:b/>
          <w:sz w:val="28"/>
          <w:szCs w:val="28"/>
        </w:rPr>
      </w:pPr>
    </w:p>
    <w:p w:rsidR="0071507F" w:rsidRPr="0071507F" w:rsidRDefault="0071507F" w:rsidP="0071507F">
      <w:pPr>
        <w:ind w:firstLine="709"/>
        <w:jc w:val="both"/>
        <w:rPr>
          <w:lang w:eastAsia="en-US"/>
        </w:rPr>
      </w:pPr>
    </w:p>
    <w:p w:rsidR="00E30BF4" w:rsidRPr="00E30BF4" w:rsidRDefault="00E30BF4" w:rsidP="00E30BF4">
      <w:pPr>
        <w:spacing w:line="276" w:lineRule="auto"/>
        <w:ind w:left="714"/>
        <w:jc w:val="both"/>
      </w:pPr>
    </w:p>
    <w:p w:rsidR="00E30BF4" w:rsidRDefault="00E30BF4" w:rsidP="00E30BF4">
      <w:pPr>
        <w:spacing w:line="276" w:lineRule="auto"/>
        <w:jc w:val="center"/>
        <w:rPr>
          <w:b/>
          <w:sz w:val="28"/>
          <w:szCs w:val="28"/>
        </w:rPr>
      </w:pPr>
    </w:p>
    <w:p w:rsidR="00132B75" w:rsidRDefault="00132B75"/>
    <w:sectPr w:rsidR="00132B75" w:rsidSect="00CA11EA">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CA3" w:rsidRDefault="005E3CA3" w:rsidP="0071507F">
      <w:r>
        <w:separator/>
      </w:r>
    </w:p>
  </w:endnote>
  <w:endnote w:type="continuationSeparator" w:id="1">
    <w:p w:rsidR="005E3CA3" w:rsidRDefault="005E3CA3" w:rsidP="007150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722127679"/>
      <w:docPartObj>
        <w:docPartGallery w:val="Page Numbers (Bottom of Page)"/>
        <w:docPartUnique/>
      </w:docPartObj>
    </w:sdtPr>
    <w:sdtContent>
      <w:p w:rsidR="00CA11EA" w:rsidRPr="005D6058" w:rsidRDefault="00CA11EA">
        <w:pPr>
          <w:pStyle w:val="aa"/>
          <w:jc w:val="center"/>
          <w:rPr>
            <w:color w:val="000000" w:themeColor="text1"/>
          </w:rPr>
        </w:pPr>
        <w:r w:rsidRPr="005D6058">
          <w:rPr>
            <w:color w:val="000000" w:themeColor="text1"/>
          </w:rPr>
          <w:fldChar w:fldCharType="begin"/>
        </w:r>
        <w:r w:rsidRPr="005D6058">
          <w:rPr>
            <w:color w:val="000000" w:themeColor="text1"/>
          </w:rPr>
          <w:instrText>PAGE   \* MERGEFORMAT</w:instrText>
        </w:r>
        <w:r w:rsidRPr="005D6058">
          <w:rPr>
            <w:color w:val="000000" w:themeColor="text1"/>
          </w:rPr>
          <w:fldChar w:fldCharType="separate"/>
        </w:r>
        <w:r>
          <w:rPr>
            <w:noProof/>
            <w:color w:val="000000" w:themeColor="text1"/>
          </w:rPr>
          <w:t>0</w:t>
        </w:r>
        <w:r w:rsidRPr="005D6058">
          <w:rPr>
            <w:color w:val="000000" w:themeColor="text1"/>
          </w:rPr>
          <w:fldChar w:fldCharType="end"/>
        </w:r>
      </w:p>
    </w:sdtContent>
  </w:sdt>
  <w:p w:rsidR="00CA11EA" w:rsidRDefault="00CA11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CA3" w:rsidRDefault="005E3CA3" w:rsidP="0071507F">
      <w:r>
        <w:separator/>
      </w:r>
    </w:p>
  </w:footnote>
  <w:footnote w:type="continuationSeparator" w:id="1">
    <w:p w:rsidR="005E3CA3" w:rsidRDefault="005E3CA3" w:rsidP="007150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3D5"/>
    <w:multiLevelType w:val="multilevel"/>
    <w:tmpl w:val="C3D43BF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4A530C38"/>
    <w:multiLevelType w:val="hybridMultilevel"/>
    <w:tmpl w:val="F654A00A"/>
    <w:lvl w:ilvl="0" w:tplc="B4B0511E">
      <w:start w:val="1"/>
      <w:numFmt w:val="bullet"/>
      <w:lvlText w:val="­"/>
      <w:lvlJc w:val="left"/>
      <w:pPr>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C633C60"/>
    <w:multiLevelType w:val="hybridMultilevel"/>
    <w:tmpl w:val="C99ACC72"/>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A738A7"/>
    <w:multiLevelType w:val="multilevel"/>
    <w:tmpl w:val="C3D43BF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502AD"/>
    <w:rsid w:val="00132B75"/>
    <w:rsid w:val="003C1710"/>
    <w:rsid w:val="004A36A6"/>
    <w:rsid w:val="004B3F9C"/>
    <w:rsid w:val="004F77C6"/>
    <w:rsid w:val="005E3CA3"/>
    <w:rsid w:val="0071507F"/>
    <w:rsid w:val="007502AD"/>
    <w:rsid w:val="007970C4"/>
    <w:rsid w:val="00A96762"/>
    <w:rsid w:val="00B31B32"/>
    <w:rsid w:val="00CA11EA"/>
    <w:rsid w:val="00D21692"/>
    <w:rsid w:val="00E30BF4"/>
    <w:rsid w:val="00FD5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F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родолжение списка1"/>
    <w:basedOn w:val="a"/>
    <w:rsid w:val="00E30BF4"/>
    <w:pPr>
      <w:overflowPunct w:val="0"/>
      <w:autoSpaceDE w:val="0"/>
      <w:spacing w:after="120"/>
      <w:ind w:left="283"/>
    </w:pPr>
    <w:rPr>
      <w:sz w:val="20"/>
      <w:szCs w:val="20"/>
    </w:rPr>
  </w:style>
  <w:style w:type="paragraph" w:customStyle="1" w:styleId="10">
    <w:name w:val="Обычный1"/>
    <w:rsid w:val="00E30BF4"/>
    <w:pPr>
      <w:suppressAutoHyphens/>
      <w:spacing w:after="0" w:line="240" w:lineRule="auto"/>
    </w:pPr>
    <w:rPr>
      <w:rFonts w:ascii="Times New Roman" w:eastAsia="Arial" w:hAnsi="Times New Roman" w:cs="Times New Roman"/>
      <w:sz w:val="20"/>
      <w:szCs w:val="20"/>
      <w:lang w:eastAsia="ar-SA"/>
    </w:rPr>
  </w:style>
  <w:style w:type="paragraph" w:styleId="a3">
    <w:name w:val="footnote text"/>
    <w:basedOn w:val="a"/>
    <w:link w:val="a4"/>
    <w:uiPriority w:val="99"/>
    <w:semiHidden/>
    <w:unhideWhenUsed/>
    <w:rsid w:val="0071507F"/>
    <w:rPr>
      <w:sz w:val="20"/>
      <w:szCs w:val="20"/>
    </w:rPr>
  </w:style>
  <w:style w:type="character" w:customStyle="1" w:styleId="a4">
    <w:name w:val="Текст сноски Знак"/>
    <w:basedOn w:val="a0"/>
    <w:link w:val="a3"/>
    <w:uiPriority w:val="99"/>
    <w:semiHidden/>
    <w:rsid w:val="0071507F"/>
    <w:rPr>
      <w:rFonts w:ascii="Times New Roman" w:eastAsia="Times New Roman" w:hAnsi="Times New Roman" w:cs="Times New Roman"/>
      <w:sz w:val="20"/>
      <w:szCs w:val="20"/>
      <w:lang w:eastAsia="ar-SA"/>
    </w:rPr>
  </w:style>
  <w:style w:type="character" w:customStyle="1" w:styleId="a5">
    <w:name w:val="Без интервала Знак"/>
    <w:basedOn w:val="a0"/>
    <w:link w:val="a6"/>
    <w:uiPriority w:val="1"/>
    <w:locked/>
    <w:rsid w:val="00CA11EA"/>
  </w:style>
  <w:style w:type="paragraph" w:styleId="a6">
    <w:name w:val="No Spacing"/>
    <w:link w:val="a5"/>
    <w:uiPriority w:val="1"/>
    <w:qFormat/>
    <w:rsid w:val="00CA11EA"/>
    <w:pPr>
      <w:spacing w:after="0" w:line="240" w:lineRule="auto"/>
    </w:pPr>
  </w:style>
  <w:style w:type="table" w:customStyle="1" w:styleId="11">
    <w:name w:val="Сетка таблицы1"/>
    <w:basedOn w:val="a1"/>
    <w:next w:val="1"/>
    <w:uiPriority w:val="59"/>
    <w:rsid w:val="00CA11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CA1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CA11EA"/>
    <w:pPr>
      <w:tabs>
        <w:tab w:val="center" w:pos="4677"/>
        <w:tab w:val="right" w:pos="9355"/>
      </w:tabs>
      <w:suppressAutoHyphens w:val="0"/>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CA11EA"/>
    <w:rPr>
      <w:rFonts w:ascii="Calibri" w:eastAsia="Calibri" w:hAnsi="Calibri" w:cs="Times New Roman"/>
    </w:rPr>
  </w:style>
  <w:style w:type="paragraph" w:styleId="aa">
    <w:name w:val="footer"/>
    <w:basedOn w:val="a"/>
    <w:link w:val="ab"/>
    <w:uiPriority w:val="99"/>
    <w:unhideWhenUsed/>
    <w:rsid w:val="00CA11EA"/>
    <w:pPr>
      <w:tabs>
        <w:tab w:val="center" w:pos="4677"/>
        <w:tab w:val="right" w:pos="9355"/>
      </w:tabs>
      <w:suppressAutoHyphens w:val="0"/>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CA11E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F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родолжение списка1"/>
    <w:basedOn w:val="a"/>
    <w:rsid w:val="00E30BF4"/>
    <w:pPr>
      <w:overflowPunct w:val="0"/>
      <w:autoSpaceDE w:val="0"/>
      <w:spacing w:after="120"/>
      <w:ind w:left="283"/>
    </w:pPr>
    <w:rPr>
      <w:sz w:val="20"/>
      <w:szCs w:val="20"/>
    </w:rPr>
  </w:style>
  <w:style w:type="paragraph" w:customStyle="1" w:styleId="10">
    <w:name w:val="Обычный1"/>
    <w:rsid w:val="00E30BF4"/>
    <w:pPr>
      <w:suppressAutoHyphens/>
      <w:spacing w:after="0" w:line="240" w:lineRule="auto"/>
    </w:pPr>
    <w:rPr>
      <w:rFonts w:ascii="Times New Roman" w:eastAsia="Arial" w:hAnsi="Times New Roman" w:cs="Times New Roman"/>
      <w:sz w:val="20"/>
      <w:szCs w:val="20"/>
      <w:lang w:eastAsia="ar-SA"/>
    </w:rPr>
  </w:style>
  <w:style w:type="paragraph" w:styleId="a3">
    <w:name w:val="footnote text"/>
    <w:basedOn w:val="a"/>
    <w:link w:val="a4"/>
    <w:uiPriority w:val="99"/>
    <w:semiHidden/>
    <w:unhideWhenUsed/>
    <w:rsid w:val="0071507F"/>
    <w:rPr>
      <w:sz w:val="20"/>
      <w:szCs w:val="20"/>
    </w:rPr>
  </w:style>
  <w:style w:type="character" w:customStyle="1" w:styleId="a4">
    <w:name w:val="Текст сноски Знак"/>
    <w:basedOn w:val="a0"/>
    <w:link w:val="a3"/>
    <w:uiPriority w:val="99"/>
    <w:semiHidden/>
    <w:rsid w:val="0071507F"/>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9914</Words>
  <Characters>56512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Юлия Владимировна</cp:lastModifiedBy>
  <cp:revision>2</cp:revision>
  <dcterms:created xsi:type="dcterms:W3CDTF">2017-11-02T09:17:00Z</dcterms:created>
  <dcterms:modified xsi:type="dcterms:W3CDTF">2017-11-02T09:17:00Z</dcterms:modified>
</cp:coreProperties>
</file>