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4C" w:rsidRPr="00C12C9D" w:rsidRDefault="003202AF" w:rsidP="00A1084C">
      <w:pPr>
        <w:pStyle w:val="Style1"/>
        <w:widowControl/>
        <w:jc w:val="center"/>
        <w:rPr>
          <w:rStyle w:val="FontStyle11"/>
          <w:sz w:val="32"/>
          <w:szCs w:val="32"/>
        </w:rPr>
      </w:pPr>
      <w:r w:rsidRPr="00C12C9D">
        <w:rPr>
          <w:rStyle w:val="FontStyle11"/>
          <w:sz w:val="32"/>
          <w:szCs w:val="32"/>
        </w:rPr>
        <w:t>Аннотация к рабочим программам</w:t>
      </w:r>
    </w:p>
    <w:p w:rsidR="00A1084C" w:rsidRPr="00482E99" w:rsidRDefault="00A1084C" w:rsidP="00A1084C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A1084C" w:rsidRPr="00CF0118" w:rsidRDefault="00A1084C" w:rsidP="00A1084C">
      <w:pPr>
        <w:pStyle w:val="Style1"/>
        <w:widowControl/>
        <w:rPr>
          <w:rStyle w:val="FontStyle11"/>
          <w:sz w:val="24"/>
          <w:szCs w:val="24"/>
        </w:rPr>
      </w:pPr>
      <w:r w:rsidRPr="00CF0118">
        <w:rPr>
          <w:rStyle w:val="FontStyle11"/>
          <w:sz w:val="24"/>
          <w:szCs w:val="24"/>
        </w:rPr>
        <w:t xml:space="preserve">Предмет  </w:t>
      </w:r>
      <w:r>
        <w:rPr>
          <w:rStyle w:val="FontStyle11"/>
          <w:sz w:val="24"/>
          <w:szCs w:val="24"/>
          <w:u w:val="single"/>
        </w:rPr>
        <w:t>ЛИТЕРАТУРНОЕ ЧТЕНИЕ</w:t>
      </w:r>
    </w:p>
    <w:p w:rsidR="00A1084C" w:rsidRPr="00CF0118" w:rsidRDefault="00A1084C" w:rsidP="00A1084C">
      <w:pPr>
        <w:pStyle w:val="Style1"/>
        <w:widowControl/>
        <w:rPr>
          <w:rStyle w:val="FontStyle11"/>
          <w:sz w:val="24"/>
          <w:szCs w:val="24"/>
        </w:rPr>
      </w:pPr>
      <w:r w:rsidRPr="00CF0118">
        <w:rPr>
          <w:rStyle w:val="FontStyle11"/>
          <w:sz w:val="24"/>
          <w:szCs w:val="24"/>
        </w:rPr>
        <w:t>Классы: 1-4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353"/>
        <w:gridCol w:w="7193"/>
      </w:tblGrid>
      <w:tr w:rsidR="00A1084C" w:rsidRPr="003F5A2A" w:rsidTr="003F5A2A">
        <w:trPr>
          <w:trHeight w:val="24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4C" w:rsidRPr="00CF0118" w:rsidRDefault="00A1084C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F0118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4C" w:rsidRPr="003F5A2A" w:rsidRDefault="00A1084C" w:rsidP="00A108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 от 29.12.2012 № 273;</w:t>
            </w:r>
          </w:p>
          <w:p w:rsidR="00A1084C" w:rsidRPr="003F5A2A" w:rsidRDefault="00A1084C" w:rsidP="00A108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(утвержден </w:t>
            </w:r>
            <w:hyperlink r:id="rId5">
              <w:r w:rsidRPr="003F5A2A">
                <w:rPr>
                  <w:rFonts w:ascii="Times New Roman" w:hAnsi="Times New Roman"/>
                  <w:sz w:val="24"/>
                  <w:szCs w:val="24"/>
                </w:rPr>
                <w:t xml:space="preserve">приказом Министерства </w:t>
              </w:r>
              <w:proofErr w:type="gramStart"/>
              <w:r w:rsidRPr="003F5A2A">
                <w:rPr>
                  <w:rFonts w:ascii="Times New Roman" w:hAnsi="Times New Roman"/>
                  <w:sz w:val="24"/>
                  <w:szCs w:val="24"/>
                </w:rPr>
                <w:t>образовани</w:t>
              </w:r>
            </w:hyperlink>
            <w:r w:rsidRPr="003F5A2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3F5A2A">
              <w:rPr>
                <w:rFonts w:ascii="Times New Roman" w:hAnsi="Times New Roman"/>
                <w:sz w:val="24"/>
                <w:szCs w:val="24"/>
              </w:rPr>
              <w:t xml:space="preserve"> и науки РФ от 06.10.2009 г. пр. №373);</w:t>
            </w:r>
          </w:p>
          <w:p w:rsidR="00A1084C" w:rsidRPr="003F5A2A" w:rsidRDefault="00A1084C" w:rsidP="00CF619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r w:rsidR="00CF6199">
              <w:rPr>
                <w:rFonts w:ascii="Times New Roman" w:hAnsi="Times New Roman"/>
                <w:sz w:val="24"/>
                <w:szCs w:val="24"/>
              </w:rPr>
              <w:t>Н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CF6199">
              <w:rPr>
                <w:rFonts w:ascii="Times New Roman" w:hAnsi="Times New Roman"/>
                <w:sz w:val="24"/>
                <w:szCs w:val="24"/>
              </w:rPr>
              <w:t xml:space="preserve">специализированная гимназия «Аврора» 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>(2017 г.);</w:t>
            </w:r>
          </w:p>
          <w:p w:rsidR="00C90C87" w:rsidRPr="00C90C87" w:rsidRDefault="00A1084C" w:rsidP="00C90C87">
            <w:pPr>
              <w:pStyle w:val="a5"/>
              <w:numPr>
                <w:ilvl w:val="0"/>
                <w:numId w:val="1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/>
              <w:ind w:right="15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199" w:rsidRPr="00C90C8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Авторская программа по литературному чтению УМК "Школа России"  Л. Ф Климановой, В.Г. Горецкого, М.В. </w:t>
            </w:r>
            <w:proofErr w:type="spellStart"/>
            <w:r w:rsidR="00CF6199" w:rsidRPr="00C90C8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Головановой</w:t>
            </w:r>
            <w:proofErr w:type="spellEnd"/>
            <w:proofErr w:type="gramStart"/>
            <w:r w:rsidR="00CF6199" w:rsidRPr="00C90C8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="00CF6199" w:rsidRPr="00C90C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F6199" w:rsidRPr="00C90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М.: Просвещение, </w:t>
            </w:r>
            <w:r w:rsidR="00CF6199" w:rsidRPr="00C90C87">
              <w:rPr>
                <w:rFonts w:ascii="Times New Roman" w:hAnsi="Times New Roman"/>
                <w:sz w:val="24"/>
                <w:szCs w:val="24"/>
              </w:rPr>
              <w:t>201</w:t>
            </w:r>
            <w:r w:rsidR="00CF6199" w:rsidRPr="00C90C8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</w:t>
            </w:r>
          </w:p>
          <w:p w:rsidR="00C90C87" w:rsidRPr="00C90C87" w:rsidRDefault="00C90C87" w:rsidP="00C90C87">
            <w:pPr>
              <w:pStyle w:val="a5"/>
              <w:numPr>
                <w:ilvl w:val="0"/>
                <w:numId w:val="1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/>
              <w:ind w:right="150"/>
              <w:jc w:val="both"/>
              <w:outlineLvl w:val="0"/>
              <w:rPr>
                <w:rStyle w:val="FontStyle11"/>
                <w:sz w:val="28"/>
                <w:szCs w:val="28"/>
              </w:rPr>
            </w:pPr>
            <w:r w:rsidRPr="00C90C8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Авторская программа по литературному чтению УМК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«Гармония» </w:t>
            </w:r>
            <w:proofErr w:type="spellStart"/>
            <w:r w:rsidRPr="00C90C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Кубасова</w:t>
            </w:r>
            <w:proofErr w:type="spellEnd"/>
            <w:r w:rsidRPr="00C90C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О.В.</w:t>
            </w:r>
            <w:r w:rsidRPr="00C90C87">
              <w:rPr>
                <w:rFonts w:eastAsia="Calibri"/>
                <w:lang w:eastAsia="en-US"/>
              </w:rPr>
              <w:t xml:space="preserve"> </w:t>
            </w:r>
            <w:r w:rsidRPr="00C90C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чтение, в 4-х частях, 3 класс</w:t>
            </w:r>
            <w:r w:rsidRPr="00C90C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М.: </w:t>
            </w:r>
            <w:r w:rsidRPr="00C90C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«Ассоциация ХХ</w:t>
            </w:r>
            <w:proofErr w:type="gramStart"/>
            <w:r w:rsidRPr="00C90C8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C90C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90C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век», 2013</w:t>
            </w:r>
          </w:p>
        </w:tc>
      </w:tr>
      <w:tr w:rsidR="00FC4F6C" w:rsidRPr="003F5A2A" w:rsidTr="00FC4F6C">
        <w:trPr>
          <w:trHeight w:val="259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F6C" w:rsidRPr="003F5A2A" w:rsidRDefault="00FC4F6C" w:rsidP="00C90C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Style w:val="FontStyle11"/>
                <w:sz w:val="24"/>
                <w:szCs w:val="24"/>
              </w:rPr>
              <w:t>Реализуемые УМК</w:t>
            </w:r>
            <w:r>
              <w:rPr>
                <w:rStyle w:val="FontStyle11"/>
                <w:sz w:val="24"/>
                <w:szCs w:val="24"/>
              </w:rPr>
              <w:t xml:space="preserve">                   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F6C" w:rsidRPr="003F5A2A" w:rsidRDefault="00FC4F6C" w:rsidP="00FC4F6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России», «Гармония»</w:t>
            </w:r>
          </w:p>
        </w:tc>
      </w:tr>
      <w:tr w:rsidR="00A1084C" w:rsidRPr="003F5A2A" w:rsidTr="00FC4F6C">
        <w:trPr>
          <w:trHeight w:val="7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084C" w:rsidRPr="00170620" w:rsidRDefault="00A1084C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170620">
              <w:rPr>
                <w:rStyle w:val="FontStyle11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4C" w:rsidRPr="00170620" w:rsidRDefault="00A1084C" w:rsidP="003F5A2A">
            <w:pPr>
              <w:pStyle w:val="a5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0620">
              <w:rPr>
                <w:rFonts w:ascii="Times New Roman" w:eastAsia="Calibri" w:hAnsi="Times New Roman"/>
                <w:b/>
                <w:sz w:val="24"/>
                <w:szCs w:val="24"/>
              </w:rPr>
              <w:t>1 класс</w:t>
            </w:r>
          </w:p>
          <w:p w:rsidR="00170620" w:rsidRPr="003F5A2A" w:rsidRDefault="00170620" w:rsidP="00CF61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В 2-х частях </w:t>
            </w:r>
            <w:r w:rsidRPr="003F5A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Просвещение, 2013-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1084C" w:rsidRDefault="00A1084C" w:rsidP="003F5A2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62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C90C87" w:rsidRPr="00170620" w:rsidRDefault="00C90C87" w:rsidP="003F5A2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В 2-х частях </w:t>
            </w:r>
            <w:r w:rsidRPr="003F5A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Просвещение, 2013-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90C87" w:rsidRDefault="00A1084C" w:rsidP="00C90C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620">
              <w:rPr>
                <w:rStyle w:val="FontStyle11"/>
                <w:b/>
                <w:sz w:val="24"/>
                <w:szCs w:val="24"/>
                <w:lang w:eastAsia="en-US"/>
              </w:rPr>
              <w:t>3 класс</w:t>
            </w:r>
            <w:r w:rsidR="00C90C87"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90C87" w:rsidRDefault="00C90C87" w:rsidP="00C90C87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proofErr w:type="spellStart"/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Кубасова</w:t>
            </w:r>
            <w:proofErr w:type="spellEnd"/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О.В.</w:t>
            </w:r>
            <w:r w:rsidRPr="00C90C87">
              <w:rPr>
                <w:rFonts w:eastAsia="Calibri"/>
                <w:lang w:eastAsia="en-US"/>
              </w:rPr>
              <w:t xml:space="preserve"> </w:t>
            </w:r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чтение, в 4-х частях, 3 класс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М.: </w:t>
            </w:r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«Ассоциация ХХ</w:t>
            </w:r>
            <w:proofErr w:type="gramStart"/>
            <w:r w:rsidRPr="00CF4FE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век», 2013</w:t>
            </w:r>
          </w:p>
          <w:p w:rsidR="00A1084C" w:rsidRPr="003F5A2A" w:rsidRDefault="00A1084C" w:rsidP="003F5A2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A2A">
              <w:rPr>
                <w:rFonts w:ascii="Times New Roman" w:hAnsi="Times New Roman"/>
                <w:b/>
                <w:sz w:val="24"/>
                <w:szCs w:val="24"/>
              </w:rPr>
              <w:t xml:space="preserve">4 класс </w:t>
            </w:r>
          </w:p>
          <w:p w:rsidR="00A1084C" w:rsidRPr="00C90C87" w:rsidRDefault="00C90C87" w:rsidP="00C90C87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proofErr w:type="spellStart"/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Кубасова</w:t>
            </w:r>
            <w:proofErr w:type="spellEnd"/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О.В.</w:t>
            </w:r>
            <w:r w:rsidRPr="00C90C87">
              <w:rPr>
                <w:rFonts w:eastAsia="Calibri"/>
                <w:lang w:eastAsia="en-US"/>
              </w:rPr>
              <w:t xml:space="preserve"> </w:t>
            </w:r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ратурное чтение, в 4-х частях, 4</w:t>
            </w:r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М.: </w:t>
            </w:r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«Ассоциация ХХ</w:t>
            </w:r>
            <w:proofErr w:type="gramStart"/>
            <w:r w:rsidRPr="00CF4FE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4F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век», 2013</w:t>
            </w:r>
          </w:p>
        </w:tc>
      </w:tr>
      <w:tr w:rsidR="00A1084C" w:rsidRPr="003F5A2A" w:rsidTr="00CC4880">
        <w:trPr>
          <w:trHeight w:val="2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24" w:rsidRDefault="00A1084C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C7A24">
              <w:rPr>
                <w:spacing w:val="1"/>
                <w:shd w:val="clear" w:color="auto" w:fill="FFFFFF"/>
              </w:rPr>
              <w:t>Основные задачи реализации содержания предметн</w:t>
            </w:r>
            <w:r w:rsidR="003E072A">
              <w:rPr>
                <w:spacing w:val="1"/>
                <w:shd w:val="clear" w:color="auto" w:fill="FFFFFF"/>
              </w:rPr>
              <w:t>ой области "Литературное чтение</w:t>
            </w:r>
            <w:r w:rsidRPr="00DC7A24">
              <w:rPr>
                <w:spacing w:val="1"/>
                <w:shd w:val="clear" w:color="auto" w:fill="FFFFFF"/>
              </w:rPr>
              <w:t>"</w:t>
            </w:r>
          </w:p>
          <w:p w:rsidR="00DC7A24" w:rsidRPr="003F5A2A" w:rsidRDefault="00DC7A24" w:rsidP="00DC7A24"/>
          <w:p w:rsidR="00DC7A24" w:rsidRPr="003F5A2A" w:rsidRDefault="00DC7A24" w:rsidP="00DC7A24"/>
          <w:p w:rsidR="00A1084C" w:rsidRPr="003F5A2A" w:rsidRDefault="00A1084C" w:rsidP="00DC7A2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24" w:rsidRPr="003F5A2A" w:rsidRDefault="00DC7A24" w:rsidP="00DC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Освоение общекультурных навыков чтения и понимание</w:t>
            </w:r>
          </w:p>
          <w:p w:rsidR="00A1084C" w:rsidRPr="003F5A2A" w:rsidRDefault="00DC7A24" w:rsidP="00DC7A24">
            <w:pPr>
              <w:tabs>
                <w:tab w:val="left" w:pos="284"/>
              </w:tabs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текста; воспитание интереса к чтению и книге</w:t>
            </w: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7A24" w:rsidRPr="003F5A2A" w:rsidRDefault="00DC7A24" w:rsidP="00DC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Овладение </w:t>
            </w:r>
            <w:proofErr w:type="gramStart"/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речевой</w:t>
            </w:r>
            <w:proofErr w:type="gramEnd"/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 письменной и коммуникативной</w:t>
            </w:r>
          </w:p>
          <w:p w:rsidR="00DC7A24" w:rsidRPr="003F5A2A" w:rsidRDefault="00DC7A24" w:rsidP="00DC7A24">
            <w:pPr>
              <w:tabs>
                <w:tab w:val="left" w:pos="284"/>
              </w:tabs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культурой</w:t>
            </w: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7A24" w:rsidRPr="003F5A2A" w:rsidRDefault="00DC7A24" w:rsidP="00DC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Воспитание эстетического отношения к действительности, отражённой в художественной литературе</w:t>
            </w: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7A24" w:rsidRPr="003F5A2A" w:rsidRDefault="00DC7A24" w:rsidP="00DC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Формирование нравственных ценностей и эстетического вкуса младшего школьника; понимание духовной сущности</w:t>
            </w:r>
          </w:p>
          <w:p w:rsidR="00DC7A24" w:rsidRPr="003F5A2A" w:rsidRDefault="00DC7A24" w:rsidP="00DC7A2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rFonts w:eastAsia="Calibri"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произведений</w:t>
            </w: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1084C" w:rsidRPr="003F5A2A" w:rsidTr="003F5A2A">
        <w:trPr>
          <w:trHeight w:val="11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DC7A24" w:rsidRDefault="00A1084C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C7A24">
              <w:rPr>
                <w:rStyle w:val="FontStyle11"/>
                <w:sz w:val="24"/>
                <w:szCs w:val="24"/>
              </w:rPr>
              <w:t xml:space="preserve">Цели </w:t>
            </w:r>
            <w:r w:rsidR="00DC7A24">
              <w:rPr>
                <w:rStyle w:val="FontStyle11"/>
                <w:sz w:val="24"/>
                <w:szCs w:val="24"/>
              </w:rPr>
              <w:t xml:space="preserve"> </w:t>
            </w:r>
            <w:r w:rsidRPr="00DC7A24">
              <w:rPr>
                <w:rStyle w:val="FontStyle11"/>
                <w:sz w:val="24"/>
                <w:szCs w:val="24"/>
              </w:rPr>
              <w:t>изучения</w:t>
            </w:r>
            <w:r w:rsidR="00DC7A24">
              <w:rPr>
                <w:rStyle w:val="FontStyle11"/>
                <w:sz w:val="24"/>
                <w:szCs w:val="24"/>
              </w:rPr>
              <w:t xml:space="preserve"> п</w:t>
            </w:r>
            <w:r w:rsidRPr="00DC7A24">
              <w:rPr>
                <w:rStyle w:val="FontStyle11"/>
                <w:sz w:val="24"/>
                <w:szCs w:val="24"/>
              </w:rPr>
              <w:t>редмета</w:t>
            </w:r>
            <w:r w:rsidR="00DC7A24">
              <w:rPr>
                <w:rStyle w:val="FontStyle11"/>
                <w:sz w:val="24"/>
                <w:szCs w:val="24"/>
              </w:rPr>
              <w:t xml:space="preserve"> </w:t>
            </w:r>
            <w:r w:rsidRPr="00DC7A24">
              <w:rPr>
                <w:rStyle w:val="FontStyle11"/>
                <w:sz w:val="24"/>
                <w:szCs w:val="24"/>
              </w:rPr>
              <w:t xml:space="preserve"> "Литературное чтение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3F5A2A" w:rsidRDefault="00DC7A24" w:rsidP="00DC7A2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      </w:r>
          </w:p>
        </w:tc>
      </w:tr>
      <w:tr w:rsidR="00A1084C" w:rsidRPr="003F5A2A" w:rsidTr="003F5A2A">
        <w:trPr>
          <w:trHeight w:val="7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CF0118" w:rsidRDefault="00A1084C" w:rsidP="003F5A2A">
            <w:pPr>
              <w:pStyle w:val="Style2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CF0118">
              <w:rPr>
                <w:rStyle w:val="FontStyle11"/>
                <w:sz w:val="24"/>
                <w:szCs w:val="24"/>
              </w:rPr>
              <w:t xml:space="preserve">Срок реализации </w:t>
            </w:r>
            <w:r w:rsidRPr="00CF0118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CF0118" w:rsidRDefault="003F5A2A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1084C" w:rsidRPr="00CF0118">
              <w:rPr>
                <w:rStyle w:val="FontStyle11"/>
                <w:sz w:val="24"/>
                <w:szCs w:val="24"/>
              </w:rPr>
              <w:t xml:space="preserve"> год</w:t>
            </w:r>
            <w:r>
              <w:rPr>
                <w:rStyle w:val="FontStyle11"/>
                <w:sz w:val="24"/>
                <w:szCs w:val="24"/>
              </w:rPr>
              <w:t>а</w:t>
            </w:r>
          </w:p>
        </w:tc>
      </w:tr>
      <w:tr w:rsidR="00A1084C" w:rsidRPr="003F5A2A" w:rsidTr="003F5A2A"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CF0118" w:rsidRDefault="00A1084C" w:rsidP="003F5A2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CF0118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Default="005312D3" w:rsidP="003F5A2A">
            <w:pPr>
              <w:pStyle w:val="Style2"/>
              <w:widowControl/>
              <w:spacing w:line="240" w:lineRule="auto"/>
            </w:pPr>
            <w:r>
              <w:rPr>
                <w:rStyle w:val="FontStyle11"/>
                <w:sz w:val="24"/>
                <w:szCs w:val="24"/>
              </w:rPr>
              <w:t>1 класс (</w:t>
            </w:r>
            <w:r>
              <w:rPr>
                <w:rStyle w:val="FontStyle11"/>
                <w:sz w:val="24"/>
                <w:szCs w:val="24"/>
                <w:lang w:val="en-US"/>
              </w:rPr>
              <w:t>I</w:t>
            </w:r>
            <w:r w:rsidRPr="005312D3">
              <w:rPr>
                <w:rStyle w:val="FontStyle11"/>
                <w:sz w:val="24"/>
                <w:szCs w:val="24"/>
              </w:rPr>
              <w:t xml:space="preserve">- </w:t>
            </w:r>
            <w:r>
              <w:rPr>
                <w:rStyle w:val="FontStyle11"/>
                <w:sz w:val="24"/>
                <w:szCs w:val="24"/>
              </w:rPr>
              <w:t>четверть-</w:t>
            </w:r>
            <w:r w:rsidR="003E072A">
              <w:t xml:space="preserve"> 30</w:t>
            </w:r>
            <w:r>
              <w:t xml:space="preserve"> ч., </w:t>
            </w:r>
            <w:r>
              <w:rPr>
                <w:lang w:val="en-US"/>
              </w:rPr>
              <w:t>II</w:t>
            </w:r>
            <w:r w:rsidRPr="005312D3">
              <w:t>-</w:t>
            </w:r>
            <w:r>
              <w:rPr>
                <w:lang w:val="en-US"/>
              </w:rPr>
              <w:t>IV</w:t>
            </w:r>
            <w:r w:rsidRPr="005312D3">
              <w:t xml:space="preserve">- </w:t>
            </w:r>
            <w:r w:rsidR="003E072A">
              <w:t>четверть-102</w:t>
            </w:r>
            <w:r>
              <w:t>ч.)</w:t>
            </w:r>
          </w:p>
          <w:p w:rsidR="005312D3" w:rsidRDefault="00CF6199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 класс-140</w:t>
            </w:r>
            <w:r w:rsidR="005312D3">
              <w:rPr>
                <w:rStyle w:val="FontStyle11"/>
                <w:sz w:val="24"/>
                <w:szCs w:val="24"/>
              </w:rPr>
              <w:t xml:space="preserve"> ч.</w:t>
            </w:r>
          </w:p>
          <w:p w:rsidR="005312D3" w:rsidRDefault="00CF6199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 класс-140</w:t>
            </w:r>
            <w:r w:rsidR="005312D3">
              <w:rPr>
                <w:rStyle w:val="FontStyle11"/>
                <w:sz w:val="24"/>
                <w:szCs w:val="24"/>
              </w:rPr>
              <w:t xml:space="preserve"> ч.</w:t>
            </w:r>
          </w:p>
          <w:p w:rsidR="005312D3" w:rsidRPr="005312D3" w:rsidRDefault="00CF6199" w:rsidP="003F5A2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 класс-105</w:t>
            </w:r>
            <w:r w:rsidR="005312D3">
              <w:rPr>
                <w:rStyle w:val="FontStyle11"/>
                <w:sz w:val="24"/>
                <w:szCs w:val="24"/>
              </w:rPr>
              <w:t xml:space="preserve"> ч.</w:t>
            </w:r>
          </w:p>
        </w:tc>
      </w:tr>
      <w:tr w:rsidR="00A1084C" w:rsidRPr="003F5A2A" w:rsidTr="003F5A2A">
        <w:trPr>
          <w:trHeight w:val="12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CF0118" w:rsidRDefault="00A1084C" w:rsidP="003F5A2A">
            <w:pPr>
              <w:pStyle w:val="a3"/>
              <w:ind w:left="0" w:right="385"/>
              <w:rPr>
                <w:rStyle w:val="FontStyle11"/>
                <w:sz w:val="24"/>
                <w:szCs w:val="24"/>
                <w:lang w:val="ru-RU"/>
              </w:rPr>
            </w:pPr>
            <w:r w:rsidRPr="00CF0118">
              <w:rPr>
                <w:rStyle w:val="FontStyle11"/>
                <w:sz w:val="24"/>
                <w:szCs w:val="24"/>
                <w:lang w:val="ru-RU"/>
              </w:rPr>
              <w:lastRenderedPageBreak/>
              <w:t>Структура 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3F5A2A" w:rsidRDefault="00BE3264" w:rsidP="00BE326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(слушание)</w:t>
            </w:r>
          </w:p>
          <w:p w:rsidR="00BE3264" w:rsidRPr="003F5A2A" w:rsidRDefault="00BE3264" w:rsidP="00BE326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Чтение </w:t>
            </w:r>
            <w:proofErr w:type="gramStart"/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F5A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Чтение вслух, чтение про себя</w:t>
            </w: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</w:t>
            </w:r>
          </w:p>
          <w:p w:rsidR="00BE3264" w:rsidRPr="003F5A2A" w:rsidRDefault="00BE3264" w:rsidP="00BE326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Работа с разными видами текста</w:t>
            </w: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E3264" w:rsidRPr="003F5A2A" w:rsidRDefault="00BE3264" w:rsidP="00BE326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Библиографическая культура</w:t>
            </w:r>
            <w:r w:rsidRPr="003F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E3264" w:rsidRPr="003F5A2A" w:rsidRDefault="00BE3264" w:rsidP="00BE326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Работа с текстом художественного произведения</w:t>
            </w:r>
          </w:p>
          <w:p w:rsidR="00BE3264" w:rsidRPr="003F5A2A" w:rsidRDefault="00BE3264" w:rsidP="00BE326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Работа с учебными, научно-популярными и другими</w:t>
            </w:r>
          </w:p>
          <w:p w:rsidR="00BE3264" w:rsidRPr="003F5A2A" w:rsidRDefault="00BE3264" w:rsidP="00BE326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текстами.</w:t>
            </w:r>
          </w:p>
          <w:p w:rsidR="00BE3264" w:rsidRPr="003F5A2A" w:rsidRDefault="00BE3264" w:rsidP="00BE3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      7.Говорение (культура речевого общения)</w:t>
            </w:r>
          </w:p>
          <w:p w:rsidR="00BE3264" w:rsidRPr="003F5A2A" w:rsidRDefault="00BE3264" w:rsidP="00BE3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     8.Письмо (культура письменной речи)</w:t>
            </w:r>
          </w:p>
          <w:p w:rsidR="00BE3264" w:rsidRPr="003F5A2A" w:rsidRDefault="00BE3264" w:rsidP="00BE3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     9. Круг детского чтения</w:t>
            </w:r>
          </w:p>
          <w:p w:rsidR="00BE3264" w:rsidRPr="003F5A2A" w:rsidRDefault="00BE3264" w:rsidP="00BE3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     10. Литературоведческая пропедевтика (практическое освоение).</w:t>
            </w:r>
          </w:p>
          <w:p w:rsidR="00BE3264" w:rsidRPr="003F5A2A" w:rsidRDefault="00BE3264" w:rsidP="00BE326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3F5A2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    11. Творческая деятельность обучающихся (на основе литературных произведений)</w:t>
            </w:r>
          </w:p>
        </w:tc>
      </w:tr>
      <w:tr w:rsidR="00A1084C" w:rsidRPr="003F5A2A" w:rsidTr="003F5A2A">
        <w:trPr>
          <w:trHeight w:val="1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CF0118" w:rsidRDefault="00A1084C" w:rsidP="003F5A2A">
            <w:pPr>
              <w:pStyle w:val="a3"/>
              <w:ind w:right="385"/>
              <w:rPr>
                <w:lang w:val="ru-RU"/>
              </w:rPr>
            </w:pPr>
            <w:r w:rsidRPr="00CF0118">
              <w:rPr>
                <w:lang w:val="ru-RU"/>
              </w:rPr>
              <w:t>Структура</w:t>
            </w:r>
          </w:p>
          <w:p w:rsidR="00A1084C" w:rsidRPr="00CF0118" w:rsidRDefault="00A1084C" w:rsidP="003F5A2A">
            <w:pPr>
              <w:pStyle w:val="a3"/>
              <w:ind w:left="0" w:right="385"/>
              <w:rPr>
                <w:rStyle w:val="FontStyle11"/>
                <w:sz w:val="24"/>
                <w:szCs w:val="24"/>
                <w:lang w:val="ru-RU"/>
              </w:rPr>
            </w:pPr>
            <w:r w:rsidRPr="00CF0118">
              <w:rPr>
                <w:lang w:val="ru-RU"/>
              </w:rPr>
              <w:t xml:space="preserve"> рабочей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C" w:rsidRPr="003F5A2A" w:rsidRDefault="00FF5EE2" w:rsidP="003F5A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>1) Планируемые результаты освоения учебного предмета «Литературное чтение 1-4 класс</w:t>
            </w:r>
          </w:p>
          <w:p w:rsidR="00A1084C" w:rsidRPr="003F5A2A" w:rsidRDefault="00A1084C" w:rsidP="003F5A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>2) Содержан</w:t>
            </w:r>
            <w:r w:rsidR="00FF5EE2" w:rsidRPr="003F5A2A">
              <w:rPr>
                <w:rFonts w:ascii="Times New Roman" w:hAnsi="Times New Roman"/>
                <w:sz w:val="24"/>
                <w:szCs w:val="24"/>
              </w:rPr>
              <w:t>ие учебного предмета «Литературное чтение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F5A2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 xml:space="preserve"> (1-4</w:t>
            </w:r>
            <w:r w:rsidR="00FF5EE2" w:rsidRPr="003F5A2A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  <w:proofErr w:type="gramStart"/>
            <w:r w:rsidRPr="003F5A2A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3F5A2A">
              <w:rPr>
                <w:rFonts w:ascii="Times New Roman" w:hAnsi="Times New Roman"/>
                <w:sz w:val="24"/>
                <w:szCs w:val="24"/>
              </w:rPr>
              <w:t xml:space="preserve"> указанием форм организации учебных занятий, основных видов учебной деятельности; </w:t>
            </w:r>
          </w:p>
          <w:p w:rsidR="00A1084C" w:rsidRPr="003F5A2A" w:rsidRDefault="00A1084C" w:rsidP="003F5A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>3)Тематическое планирование с указанием количества часов на каждую тему</w:t>
            </w:r>
            <w:r w:rsidR="00FF5EE2" w:rsidRPr="003F5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1084C" w:rsidRPr="00482E99" w:rsidRDefault="00A1084C" w:rsidP="00A1084C">
      <w:pPr>
        <w:rPr>
          <w:rFonts w:ascii="Times New Roman" w:hAnsi="Times New Roman"/>
          <w:sz w:val="24"/>
          <w:szCs w:val="24"/>
        </w:rPr>
      </w:pPr>
    </w:p>
    <w:sectPr w:rsidR="00A1084C" w:rsidRPr="00482E99" w:rsidSect="00A10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4C0"/>
    <w:multiLevelType w:val="hybridMultilevel"/>
    <w:tmpl w:val="570A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5C88"/>
    <w:multiLevelType w:val="hybridMultilevel"/>
    <w:tmpl w:val="2014F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F55E7"/>
    <w:multiLevelType w:val="hybridMultilevel"/>
    <w:tmpl w:val="2E96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5E19"/>
    <w:multiLevelType w:val="hybridMultilevel"/>
    <w:tmpl w:val="713461DC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316F8F"/>
    <w:multiLevelType w:val="hybridMultilevel"/>
    <w:tmpl w:val="0638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578D5"/>
    <w:multiLevelType w:val="hybridMultilevel"/>
    <w:tmpl w:val="D002862E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CD2346"/>
    <w:multiLevelType w:val="hybridMultilevel"/>
    <w:tmpl w:val="CF4E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0F8"/>
    <w:rsid w:val="00170620"/>
    <w:rsid w:val="003202AF"/>
    <w:rsid w:val="00350180"/>
    <w:rsid w:val="00387186"/>
    <w:rsid w:val="003C1AAC"/>
    <w:rsid w:val="003E072A"/>
    <w:rsid w:val="003F5A2A"/>
    <w:rsid w:val="005312D3"/>
    <w:rsid w:val="005870F8"/>
    <w:rsid w:val="006D36BA"/>
    <w:rsid w:val="00A1084C"/>
    <w:rsid w:val="00BE3264"/>
    <w:rsid w:val="00C12C9D"/>
    <w:rsid w:val="00C90C87"/>
    <w:rsid w:val="00CC4880"/>
    <w:rsid w:val="00CF6199"/>
    <w:rsid w:val="00DB0D36"/>
    <w:rsid w:val="00DC7A24"/>
    <w:rsid w:val="00FC4F6C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4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C1A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sid w:val="00A1084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A1084C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A1084C"/>
    <w:pPr>
      <w:widowControl w:val="0"/>
      <w:spacing w:after="0" w:line="240" w:lineRule="auto"/>
      <w:ind w:left="10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uiPriority w:val="1"/>
    <w:rsid w:val="00A108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uiPriority w:val="99"/>
    <w:qFormat/>
    <w:rsid w:val="00A1084C"/>
    <w:pPr>
      <w:widowControl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A1084C"/>
    <w:pPr>
      <w:widowControl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A1084C"/>
    <w:rPr>
      <w:rFonts w:eastAsia="Times New Roman"/>
      <w:sz w:val="22"/>
      <w:szCs w:val="22"/>
    </w:rPr>
  </w:style>
  <w:style w:type="paragraph" w:styleId="a6">
    <w:name w:val="List Paragraph"/>
    <w:basedOn w:val="a"/>
    <w:link w:val="a7"/>
    <w:uiPriority w:val="1"/>
    <w:qFormat/>
    <w:rsid w:val="00A1084C"/>
    <w:pPr>
      <w:ind w:left="720"/>
      <w:contextualSpacing/>
    </w:pPr>
  </w:style>
  <w:style w:type="paragraph" w:customStyle="1" w:styleId="11">
    <w:name w:val="Без интервала1"/>
    <w:rsid w:val="00A1084C"/>
    <w:rPr>
      <w:rFonts w:eastAsia="Times New Roman" w:cs="Calibri"/>
      <w:sz w:val="22"/>
      <w:szCs w:val="22"/>
    </w:rPr>
  </w:style>
  <w:style w:type="character" w:customStyle="1" w:styleId="a7">
    <w:name w:val="Абзац списка Знак"/>
    <w:link w:val="a6"/>
    <w:uiPriority w:val="1"/>
    <w:locked/>
    <w:rsid w:val="00A1084C"/>
    <w:rPr>
      <w:rFonts w:eastAsia="Times New Roman"/>
      <w:lang w:eastAsia="ru-RU"/>
    </w:rPr>
  </w:style>
  <w:style w:type="character" w:customStyle="1" w:styleId="10">
    <w:name w:val="Заголовок 1 Знак"/>
    <w:link w:val="1"/>
    <w:uiPriority w:val="9"/>
    <w:rsid w:val="003C1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6D3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Учиха</cp:lastModifiedBy>
  <cp:revision>7</cp:revision>
  <dcterms:created xsi:type="dcterms:W3CDTF">2017-12-05T00:35:00Z</dcterms:created>
  <dcterms:modified xsi:type="dcterms:W3CDTF">2017-12-05T00:48:00Z</dcterms:modified>
</cp:coreProperties>
</file>