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A9" w:rsidRDefault="0024155A">
      <w:pPr>
        <w:rPr>
          <w:b/>
          <w:sz w:val="28"/>
          <w:szCs w:val="28"/>
        </w:rPr>
      </w:pPr>
      <w:r>
        <w:rPr>
          <w:b/>
          <w:noProof/>
          <w:sz w:val="28"/>
          <w:szCs w:val="28"/>
          <w:lang w:eastAsia="ru-RU"/>
        </w:rPr>
        <w:drawing>
          <wp:inline distT="0" distB="0" distL="0" distR="0">
            <wp:extent cx="6978650" cy="9595074"/>
            <wp:effectExtent l="19050" t="0" r="0" b="0"/>
            <wp:docPr id="1" name="Рисунок 1" descr="C:\Users\Юлия Владимировна\Pictures\2017-12-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 Владимировна\Pictures\2017-12-05\001.jpg"/>
                    <pic:cNvPicPr>
                      <a:picLocks noChangeAspect="1" noChangeArrowheads="1"/>
                    </pic:cNvPicPr>
                  </pic:nvPicPr>
                  <pic:blipFill>
                    <a:blip r:embed="rId8"/>
                    <a:srcRect/>
                    <a:stretch>
                      <a:fillRect/>
                    </a:stretch>
                  </pic:blipFill>
                  <pic:spPr bwMode="auto">
                    <a:xfrm>
                      <a:off x="0" y="0"/>
                      <a:ext cx="6978650" cy="9595074"/>
                    </a:xfrm>
                    <a:prstGeom prst="rect">
                      <a:avLst/>
                    </a:prstGeom>
                    <a:noFill/>
                    <a:ln w="9525">
                      <a:noFill/>
                      <a:miter lim="800000"/>
                      <a:headEnd/>
                      <a:tailEnd/>
                    </a:ln>
                  </pic:spPr>
                </pic:pic>
              </a:graphicData>
            </a:graphic>
          </wp:inline>
        </w:drawing>
      </w:r>
    </w:p>
    <w:p w:rsidR="0024155A" w:rsidRDefault="0024155A" w:rsidP="004B31D7">
      <w:pPr>
        <w:jc w:val="center"/>
        <w:rPr>
          <w:b/>
          <w:sz w:val="28"/>
          <w:szCs w:val="28"/>
        </w:rPr>
      </w:pPr>
    </w:p>
    <w:p w:rsidR="0024155A" w:rsidRDefault="0024155A" w:rsidP="004B31D7">
      <w:pPr>
        <w:jc w:val="center"/>
        <w:rPr>
          <w:b/>
          <w:sz w:val="28"/>
          <w:szCs w:val="28"/>
        </w:rPr>
      </w:pPr>
    </w:p>
    <w:p w:rsidR="004B31D7" w:rsidRDefault="004B31D7" w:rsidP="004B31D7">
      <w:pPr>
        <w:jc w:val="center"/>
        <w:rPr>
          <w:b/>
          <w:sz w:val="28"/>
          <w:szCs w:val="28"/>
        </w:rPr>
      </w:pPr>
      <w:r w:rsidRPr="00A051D2">
        <w:rPr>
          <w:b/>
          <w:sz w:val="28"/>
          <w:szCs w:val="28"/>
        </w:rPr>
        <w:t>Содержание</w:t>
      </w:r>
    </w:p>
    <w:p w:rsidR="004B31D7" w:rsidRPr="00F52AE3" w:rsidRDefault="00183615" w:rsidP="004B31D7">
      <w:pPr>
        <w:rPr>
          <w:b/>
          <w:sz w:val="24"/>
          <w:szCs w:val="24"/>
        </w:rPr>
      </w:pPr>
      <w:r>
        <w:rPr>
          <w:b/>
          <w:sz w:val="24"/>
          <w:szCs w:val="24"/>
        </w:rPr>
        <w:t>1.ЦЕЛЕВОЙ РАЗДЕЛ</w:t>
      </w:r>
    </w:p>
    <w:p w:rsidR="004B31D7" w:rsidRDefault="004B31D7" w:rsidP="004B31D7">
      <w:pPr>
        <w:spacing w:after="0" w:line="240" w:lineRule="auto"/>
      </w:pPr>
      <w:r w:rsidRPr="000553EB">
        <w:rPr>
          <w:b/>
        </w:rPr>
        <w:t>1.1 Пояснительная записка</w:t>
      </w:r>
      <w:r>
        <w:t>………………………………………………………………………………………………………</w:t>
      </w:r>
      <w:r w:rsidR="00183615">
        <w:t>..</w:t>
      </w:r>
      <w:r>
        <w:t>…</w:t>
      </w:r>
      <w:r w:rsidR="00183615">
        <w:t>.</w:t>
      </w:r>
      <w:r>
        <w:t>..3</w:t>
      </w:r>
    </w:p>
    <w:p w:rsidR="004B31D7" w:rsidRDefault="004B31D7" w:rsidP="004B31D7">
      <w:pPr>
        <w:spacing w:after="0" w:line="240" w:lineRule="auto"/>
      </w:pPr>
      <w:r>
        <w:t>1.1.1. Цели и задачи реализации основной образовательной программы основного общего образования…………………………………………………………………………………………………………………………………</w:t>
      </w:r>
      <w:r w:rsidR="00183615">
        <w:t>..</w:t>
      </w:r>
      <w:r w:rsidR="00C102D9">
        <w:t>…</w:t>
      </w:r>
      <w:r>
        <w:t>3</w:t>
      </w:r>
    </w:p>
    <w:p w:rsidR="004B31D7" w:rsidRDefault="004B31D7" w:rsidP="004B31D7">
      <w:pPr>
        <w:spacing w:after="0" w:line="240" w:lineRule="auto"/>
      </w:pPr>
      <w:r>
        <w:t>1.1.2. Принципы и подходы к формированию образовательной программы основного общего образования…………………………………………………</w:t>
      </w:r>
      <w:r w:rsidR="00C102D9">
        <w:t>………………………………………………………………………………</w:t>
      </w:r>
      <w:r w:rsidR="00183615">
        <w:t>.</w:t>
      </w:r>
      <w:r w:rsidR="00C102D9">
        <w:t>.</w:t>
      </w:r>
      <w:r w:rsidR="00183615">
        <w:t>.</w:t>
      </w:r>
      <w:r w:rsidR="00C102D9">
        <w:t>.6</w:t>
      </w:r>
    </w:p>
    <w:p w:rsidR="004B31D7" w:rsidRDefault="004B31D7" w:rsidP="004B31D7">
      <w:pPr>
        <w:spacing w:after="0" w:line="240" w:lineRule="auto"/>
      </w:pPr>
      <w:r w:rsidRPr="000553EB">
        <w:rPr>
          <w:b/>
        </w:rPr>
        <w:t>1.2. Планируемые результаты освоения учебных и междисциплинарных программ</w:t>
      </w:r>
      <w:r>
        <w:t>……</w:t>
      </w:r>
      <w:r w:rsidR="00183615">
        <w:t>..</w:t>
      </w:r>
      <w:r w:rsidR="00C102D9">
        <w:t>.</w:t>
      </w:r>
      <w:r w:rsidR="00183615">
        <w:t>.</w:t>
      </w:r>
      <w:r w:rsidR="00C102D9">
        <w:t>.</w:t>
      </w:r>
      <w:r>
        <w:t>….</w:t>
      </w:r>
      <w:r w:rsidR="00C102D9">
        <w:t>6</w:t>
      </w:r>
    </w:p>
    <w:p w:rsidR="004B31D7" w:rsidRDefault="004B31D7" w:rsidP="004B31D7">
      <w:pPr>
        <w:spacing w:after="0" w:line="240" w:lineRule="auto"/>
      </w:pPr>
      <w:r>
        <w:t>1.2.1. Общие положения……………………………………………………………………………………………………….……</w:t>
      </w:r>
      <w:r w:rsidR="00183615">
        <w:t>.</w:t>
      </w:r>
      <w:r>
        <w:t>…</w:t>
      </w:r>
      <w:r w:rsidR="00F15E59">
        <w:t>.</w:t>
      </w:r>
      <w:r w:rsidR="00C102D9">
        <w:t>6</w:t>
      </w:r>
    </w:p>
    <w:p w:rsidR="004B31D7" w:rsidRDefault="004B31D7" w:rsidP="004B31D7">
      <w:pPr>
        <w:spacing w:after="0" w:line="240" w:lineRule="auto"/>
      </w:pPr>
      <w:r>
        <w:t>1.2.2. Ведущие целевые установки и основные ожи</w:t>
      </w:r>
      <w:r w:rsidR="00C102D9">
        <w:t>даемые результаты………………………….……….</w:t>
      </w:r>
      <w:r w:rsidR="00F15E59">
        <w:t>.</w:t>
      </w:r>
      <w:r w:rsidR="00C102D9">
        <w:t>9</w:t>
      </w:r>
    </w:p>
    <w:p w:rsidR="004B31D7" w:rsidRDefault="004B31D7" w:rsidP="004B31D7">
      <w:pPr>
        <w:spacing w:after="0" w:line="240" w:lineRule="auto"/>
      </w:pPr>
      <w:r>
        <w:t>1.2.3. Планируемые результаты освоения образовательной программы основного общего образования………………………………………………………………………………………………………………………………...</w:t>
      </w:r>
      <w:r w:rsidR="00F15E59">
        <w:t>.</w:t>
      </w:r>
      <w:r w:rsidR="00183615">
        <w:t>.</w:t>
      </w:r>
      <w:r>
        <w:t>12</w:t>
      </w:r>
    </w:p>
    <w:p w:rsidR="004B31D7" w:rsidRDefault="004B31D7" w:rsidP="004B31D7">
      <w:pPr>
        <w:spacing w:after="0" w:line="240" w:lineRule="auto"/>
      </w:pPr>
      <w:r>
        <w:t xml:space="preserve"> 1.2.3.1. Формирование ИКТ</w:t>
      </w:r>
      <w:r w:rsidRPr="00610452">
        <w:rPr>
          <w:sz w:val="20"/>
          <w:szCs w:val="20"/>
        </w:rPr>
        <w:t>-компетентности</w:t>
      </w:r>
      <w:r>
        <w:t xml:space="preserve"> обучающихся. </w:t>
      </w:r>
      <w:r w:rsidR="00C102D9">
        <w:t>Обращение с устройствами ИКТ…</w:t>
      </w:r>
      <w:r w:rsidR="00F15E59">
        <w:t>…</w:t>
      </w:r>
      <w:r w:rsidR="00C102D9">
        <w:t>15</w:t>
      </w:r>
    </w:p>
    <w:p w:rsidR="004B31D7" w:rsidRDefault="004B31D7" w:rsidP="004B31D7">
      <w:pPr>
        <w:spacing w:after="0" w:line="240" w:lineRule="auto"/>
      </w:pPr>
      <w:r>
        <w:t>1.2.3.2. Основы учебно-исследовательской  и проект</w:t>
      </w:r>
      <w:r w:rsidR="00183615">
        <w:t>ной деятельности……………………………….</w:t>
      </w:r>
      <w:r w:rsidR="00C102D9">
        <w:t>…</w:t>
      </w:r>
      <w:r w:rsidR="00F15E59">
        <w:t>.</w:t>
      </w:r>
      <w:r w:rsidR="00C102D9">
        <w:t>.18</w:t>
      </w:r>
    </w:p>
    <w:p w:rsidR="004B31D7" w:rsidRDefault="004B31D7" w:rsidP="004B31D7">
      <w:pPr>
        <w:spacing w:after="0" w:line="240" w:lineRule="auto"/>
      </w:pPr>
      <w:r>
        <w:t xml:space="preserve">1.2.3.3. Стратегии смыслового чтения и работа с </w:t>
      </w:r>
      <w:r w:rsidR="00C102D9">
        <w:t>текстом………………………………………………….…….</w:t>
      </w:r>
      <w:r w:rsidR="00183615">
        <w:t>.</w:t>
      </w:r>
      <w:r w:rsidR="00F15E59">
        <w:t>.</w:t>
      </w:r>
      <w:r w:rsidR="00C102D9">
        <w:t>.19</w:t>
      </w:r>
    </w:p>
    <w:p w:rsidR="004B31D7" w:rsidRDefault="004B31D7" w:rsidP="004B31D7">
      <w:pPr>
        <w:spacing w:after="0" w:line="240" w:lineRule="auto"/>
      </w:pPr>
      <w:r>
        <w:t>1.2.4. Предметные результаты……………………………………………………………………………………………….…</w:t>
      </w:r>
      <w:r w:rsidR="00183615">
        <w:t>…</w:t>
      </w:r>
      <w:r w:rsidR="00C102D9">
        <w:t>.</w:t>
      </w:r>
      <w:r>
        <w:t>2</w:t>
      </w:r>
      <w:r w:rsidR="00C102D9">
        <w:t>0</w:t>
      </w:r>
    </w:p>
    <w:p w:rsidR="004B31D7" w:rsidRDefault="004B31D7" w:rsidP="004B31D7">
      <w:pPr>
        <w:spacing w:after="0" w:line="240" w:lineRule="auto"/>
      </w:pPr>
      <w:r>
        <w:t>1.2.4.1. Русский язык……………………………………………………………………………………………………………….…</w:t>
      </w:r>
      <w:r w:rsidR="00F15E59">
        <w:t>.</w:t>
      </w:r>
      <w:r w:rsidR="00C102D9">
        <w:t>..</w:t>
      </w:r>
      <w:r w:rsidR="00183615">
        <w:t>.</w:t>
      </w:r>
      <w:r w:rsidR="00F15E59">
        <w:t>20</w:t>
      </w:r>
    </w:p>
    <w:p w:rsidR="004B31D7" w:rsidRDefault="004B31D7" w:rsidP="004B31D7">
      <w:pPr>
        <w:spacing w:after="0" w:line="240" w:lineRule="auto"/>
      </w:pPr>
      <w:r>
        <w:t>1.2.4.2. Литература…………………………………………</w:t>
      </w:r>
      <w:r w:rsidR="00F15E59">
        <w:t>…………………………………………………………………….………</w:t>
      </w:r>
      <w:r w:rsidR="00183615">
        <w:t>.</w:t>
      </w:r>
      <w:r w:rsidR="00F15E59">
        <w:t>25</w:t>
      </w:r>
    </w:p>
    <w:p w:rsidR="004B31D7" w:rsidRPr="00F52AE3" w:rsidRDefault="004B31D7" w:rsidP="004B31D7">
      <w:pPr>
        <w:spacing w:after="0" w:line="240" w:lineRule="auto"/>
      </w:pPr>
      <w:r>
        <w:t>1.2.4. 3.Английский язык………………………………………………………………………………………………………….…</w:t>
      </w:r>
      <w:r w:rsidR="00183615">
        <w:t>…</w:t>
      </w:r>
      <w:r w:rsidR="00F15E59">
        <w:t>26</w:t>
      </w:r>
    </w:p>
    <w:p w:rsidR="004B31D7" w:rsidRPr="00F52AE3" w:rsidRDefault="004B31D7" w:rsidP="004B31D7">
      <w:pPr>
        <w:spacing w:after="0" w:line="240" w:lineRule="auto"/>
      </w:pPr>
      <w:r>
        <w:t>1.2.4. 4. Французский язык (второй иностр</w:t>
      </w:r>
      <w:r w:rsidR="00183615">
        <w:t>анный)……………………………………………………………….</w:t>
      </w:r>
      <w:r>
        <w:t>…</w:t>
      </w:r>
      <w:r w:rsidR="00F15E59">
        <w:t>….28</w:t>
      </w:r>
    </w:p>
    <w:p w:rsidR="004B31D7" w:rsidRDefault="004B31D7" w:rsidP="004B31D7">
      <w:pPr>
        <w:spacing w:after="0" w:line="240" w:lineRule="auto"/>
      </w:pPr>
      <w:r>
        <w:t>1.2.4.5.История……………………………………………………………………………………………………………………………</w:t>
      </w:r>
      <w:r w:rsidR="00183615">
        <w:t>..</w:t>
      </w:r>
      <w:r w:rsidR="00F15E59">
        <w:t>.29</w:t>
      </w:r>
    </w:p>
    <w:p w:rsidR="004B31D7" w:rsidRPr="00F52AE3" w:rsidRDefault="004B31D7" w:rsidP="004B31D7">
      <w:pPr>
        <w:spacing w:after="0" w:line="240" w:lineRule="auto"/>
      </w:pPr>
      <w:r>
        <w:t>1.2.4.6. Обществознание……………………………………………………………………………………………………………</w:t>
      </w:r>
      <w:r w:rsidR="00F15E59">
        <w:t>....32</w:t>
      </w:r>
    </w:p>
    <w:p w:rsidR="004B31D7" w:rsidRPr="00F52AE3" w:rsidRDefault="004B31D7" w:rsidP="004B31D7">
      <w:pPr>
        <w:spacing w:after="0" w:line="240" w:lineRule="auto"/>
      </w:pPr>
      <w:r>
        <w:t>1.2.4.7. География………………………………………………………………………………………………………………………</w:t>
      </w:r>
      <w:r w:rsidR="00F15E59">
        <w:t>..…36</w:t>
      </w:r>
    </w:p>
    <w:p w:rsidR="004B31D7" w:rsidRPr="00F52AE3" w:rsidRDefault="004B31D7" w:rsidP="004B31D7">
      <w:pPr>
        <w:spacing w:after="0" w:line="240" w:lineRule="auto"/>
      </w:pPr>
      <w:r>
        <w:t>1.2.4.8. Математика. Алгебра. Геометрия………………………………………………………………………………</w:t>
      </w:r>
      <w:r w:rsidR="00F15E59">
        <w:t>.……39</w:t>
      </w:r>
    </w:p>
    <w:p w:rsidR="004B31D7" w:rsidRDefault="004B31D7" w:rsidP="004B31D7">
      <w:pPr>
        <w:spacing w:after="0" w:line="240" w:lineRule="auto"/>
      </w:pPr>
      <w:r>
        <w:t>1.2.4.9.Информатика и ИКТ………………………………………………………………………………………………………</w:t>
      </w:r>
      <w:r w:rsidR="00F15E59">
        <w:t>..….43</w:t>
      </w:r>
    </w:p>
    <w:p w:rsidR="004B31D7" w:rsidRPr="00F52AE3" w:rsidRDefault="004B31D7" w:rsidP="004B31D7">
      <w:pPr>
        <w:spacing w:after="0" w:line="240" w:lineRule="auto"/>
      </w:pPr>
      <w:r>
        <w:t>1.2.4.10.Физика……………………………………………………………………………………………………………….……..…</w:t>
      </w:r>
      <w:r w:rsidR="00F15E59">
        <w:t>.…</w:t>
      </w:r>
      <w:r w:rsidR="00183615">
        <w:t>.</w:t>
      </w:r>
      <w:r w:rsidR="00F15E59">
        <w:t>.44</w:t>
      </w:r>
    </w:p>
    <w:p w:rsidR="004B31D7" w:rsidRPr="00F52AE3" w:rsidRDefault="004B31D7" w:rsidP="004B31D7">
      <w:pPr>
        <w:spacing w:after="0" w:line="240" w:lineRule="auto"/>
      </w:pPr>
      <w:r>
        <w:t>1.2.4.11.Биология…………………………….……</w:t>
      </w:r>
      <w:r w:rsidR="00183615">
        <w:t>…………………………………………………………………………………..</w:t>
      </w:r>
      <w:r w:rsidR="00F15E59">
        <w:t>.</w:t>
      </w:r>
      <w:r w:rsidR="00183615">
        <w:t>.</w:t>
      </w:r>
      <w:r w:rsidR="00BB6384">
        <w:t>…47</w:t>
      </w:r>
    </w:p>
    <w:p w:rsidR="004B31D7" w:rsidRDefault="004B31D7" w:rsidP="004B31D7">
      <w:pPr>
        <w:spacing w:after="0" w:line="240" w:lineRule="auto"/>
      </w:pPr>
      <w:r>
        <w:t>1.2.4.12. Химия…………………………………………………………………………………………………………………………</w:t>
      </w:r>
      <w:r w:rsidR="00F15E59">
        <w:t>.</w:t>
      </w:r>
      <w:r w:rsidR="00BB6384">
        <w:t>…..</w:t>
      </w:r>
      <w:r>
        <w:t>4</w:t>
      </w:r>
      <w:r w:rsidR="00BB6384">
        <w:t>8</w:t>
      </w:r>
    </w:p>
    <w:p w:rsidR="004B31D7" w:rsidRDefault="004B31D7" w:rsidP="004B31D7">
      <w:pPr>
        <w:spacing w:after="0" w:line="240" w:lineRule="auto"/>
      </w:pPr>
      <w:r>
        <w:t>1.2.4.13. Изобразительное искусство……</w:t>
      </w:r>
      <w:r w:rsidR="00183615">
        <w:t>…………………………………………………………………………………..</w:t>
      </w:r>
      <w:r w:rsidR="00F15E59">
        <w:t>..</w:t>
      </w:r>
      <w:r w:rsidR="00BB6384">
        <w:t>.51</w:t>
      </w:r>
    </w:p>
    <w:p w:rsidR="004B31D7" w:rsidRDefault="004B31D7" w:rsidP="004B31D7">
      <w:pPr>
        <w:spacing w:after="0" w:line="240" w:lineRule="auto"/>
      </w:pPr>
      <w:r>
        <w:t>1.2.4.14.Музыка…………………………………………………………………………………………………………………………</w:t>
      </w:r>
      <w:r w:rsidR="00F15E59">
        <w:t>..</w:t>
      </w:r>
      <w:r w:rsidR="00BB6384">
        <w:t>…53</w:t>
      </w:r>
    </w:p>
    <w:p w:rsidR="004B31D7" w:rsidRDefault="004B31D7" w:rsidP="004B31D7">
      <w:pPr>
        <w:spacing w:after="0" w:line="240" w:lineRule="auto"/>
      </w:pPr>
      <w:r>
        <w:t>1.2.4.15. Технология……………………………………………………………………………………………………………………</w:t>
      </w:r>
      <w:r w:rsidR="00F15E59">
        <w:t>.</w:t>
      </w:r>
      <w:r w:rsidR="00BB6384">
        <w:t>..54</w:t>
      </w:r>
    </w:p>
    <w:p w:rsidR="004B31D7" w:rsidRDefault="004B31D7" w:rsidP="004B31D7">
      <w:pPr>
        <w:spacing w:after="0" w:line="240" w:lineRule="auto"/>
      </w:pPr>
      <w:r>
        <w:t>1.2.4.16. Физическая культура…………………………………………………………………………………………………</w:t>
      </w:r>
      <w:r w:rsidR="00F15E59">
        <w:t>.</w:t>
      </w:r>
      <w:r w:rsidR="00BB6384">
        <w:t>…..54</w:t>
      </w:r>
    </w:p>
    <w:p w:rsidR="004B31D7" w:rsidRDefault="004B31D7" w:rsidP="004B31D7">
      <w:pPr>
        <w:spacing w:after="0" w:line="240" w:lineRule="auto"/>
      </w:pPr>
      <w:r>
        <w:t>1.2.4.17.ОБЖ………………………………………………………………………………………………………………………………</w:t>
      </w:r>
      <w:r w:rsidR="00F15E59">
        <w:t>.</w:t>
      </w:r>
      <w:r w:rsidR="00BB6384">
        <w:t>….56</w:t>
      </w:r>
    </w:p>
    <w:p w:rsidR="00430DA0" w:rsidRDefault="004B31D7" w:rsidP="004B31D7">
      <w:pPr>
        <w:spacing w:after="0" w:line="240" w:lineRule="auto"/>
        <w:rPr>
          <w:b/>
        </w:rPr>
      </w:pPr>
      <w:r w:rsidRPr="000553EB">
        <w:rPr>
          <w:b/>
        </w:rPr>
        <w:t>1.3.</w:t>
      </w:r>
      <w:r>
        <w:rPr>
          <w:b/>
        </w:rPr>
        <w:t xml:space="preserve"> Система оценки достижения планируемых результатов освоения основной образовате</w:t>
      </w:r>
      <w:r w:rsidR="00430DA0">
        <w:rPr>
          <w:b/>
        </w:rPr>
        <w:t>-</w:t>
      </w:r>
    </w:p>
    <w:p w:rsidR="004B31D7" w:rsidRPr="000553EB" w:rsidRDefault="00430DA0" w:rsidP="004B31D7">
      <w:pPr>
        <w:spacing w:after="0" w:line="240" w:lineRule="auto"/>
      </w:pPr>
      <w:r>
        <w:rPr>
          <w:b/>
        </w:rPr>
        <w:t xml:space="preserve">        </w:t>
      </w:r>
      <w:r w:rsidR="004B31D7">
        <w:rPr>
          <w:b/>
        </w:rPr>
        <w:t>льной программы основного общего образования</w:t>
      </w:r>
      <w:r w:rsidR="004B31D7" w:rsidRPr="000553EB">
        <w:t>…………………………</w:t>
      </w:r>
      <w:r>
        <w:t>…………..</w:t>
      </w:r>
      <w:r w:rsidR="004B31D7" w:rsidRPr="000553EB">
        <w:t>………………</w:t>
      </w:r>
      <w:r w:rsidR="00F15E59">
        <w:t>….…</w:t>
      </w:r>
      <w:r w:rsidR="00BB6384">
        <w:t>.</w:t>
      </w:r>
      <w:r w:rsidR="00F15E59">
        <w:t>59</w:t>
      </w:r>
    </w:p>
    <w:p w:rsidR="004B31D7" w:rsidRDefault="004B31D7" w:rsidP="004B31D7">
      <w:pPr>
        <w:spacing w:after="0" w:line="240" w:lineRule="auto"/>
      </w:pPr>
      <w:r>
        <w:t>1.3.1. Особенности оценки личностных результ</w:t>
      </w:r>
      <w:r w:rsidR="00F15E59">
        <w:t>атов………………………………………………………………….</w:t>
      </w:r>
      <w:r w:rsidR="00BB6384">
        <w:t>.</w:t>
      </w:r>
      <w:r w:rsidR="00F15E59">
        <w:t>.61</w:t>
      </w:r>
    </w:p>
    <w:p w:rsidR="004B31D7" w:rsidRDefault="004B31D7" w:rsidP="004B31D7">
      <w:pPr>
        <w:spacing w:after="0" w:line="240" w:lineRule="auto"/>
      </w:pPr>
      <w:r>
        <w:t>1.3. Особенности оценки метапредметных резу</w:t>
      </w:r>
      <w:r w:rsidR="00F15E59">
        <w:t>льтатов………………………………………………………….…</w:t>
      </w:r>
      <w:r w:rsidR="00BB6384">
        <w:t>.</w:t>
      </w:r>
      <w:r w:rsidR="00F15E59">
        <w:t>62</w:t>
      </w:r>
    </w:p>
    <w:p w:rsidR="004B31D7" w:rsidRDefault="004B31D7" w:rsidP="004B31D7">
      <w:pPr>
        <w:spacing w:after="0" w:line="240" w:lineRule="auto"/>
      </w:pPr>
      <w:r>
        <w:t>1.3.2. Особенности оценки предметных резуль</w:t>
      </w:r>
      <w:r w:rsidR="00F15E59">
        <w:t>татов……………………………………………………………….</w:t>
      </w:r>
      <w:r w:rsidR="00BB6384">
        <w:t>.</w:t>
      </w:r>
      <w:r w:rsidR="00F15E59">
        <w:t>…67</w:t>
      </w:r>
    </w:p>
    <w:p w:rsidR="004B31D7" w:rsidRDefault="004B31D7" w:rsidP="004B31D7">
      <w:pPr>
        <w:spacing w:after="0" w:line="240" w:lineRule="auto"/>
      </w:pPr>
      <w:r>
        <w:t>1.3.4. Система внутришкольного мониторинга образовате</w:t>
      </w:r>
      <w:r w:rsidR="00BB6384">
        <w:t>льных достижений ………………..…….</w:t>
      </w:r>
      <w:r w:rsidR="00F15E59">
        <w:t>...70</w:t>
      </w:r>
    </w:p>
    <w:p w:rsidR="004B31D7" w:rsidRDefault="004B31D7" w:rsidP="004B31D7">
      <w:pPr>
        <w:spacing w:after="0" w:line="240" w:lineRule="auto"/>
      </w:pPr>
      <w:r>
        <w:t>1.3.5. Итоговые оценки выпускников………………</w:t>
      </w:r>
      <w:r w:rsidR="00F15E59">
        <w:t>………………………………………………………………………….</w:t>
      </w:r>
      <w:r w:rsidR="00BB6384">
        <w:t>.</w:t>
      </w:r>
      <w:r w:rsidR="00F15E59">
        <w:t>..72</w:t>
      </w:r>
    </w:p>
    <w:p w:rsidR="004B31D7" w:rsidRDefault="004B31D7" w:rsidP="004B31D7">
      <w:pPr>
        <w:spacing w:after="0" w:line="240" w:lineRule="auto"/>
        <w:rPr>
          <w:b/>
          <w:sz w:val="24"/>
          <w:szCs w:val="24"/>
        </w:rPr>
      </w:pPr>
    </w:p>
    <w:p w:rsidR="004B31D7" w:rsidRDefault="004B31D7" w:rsidP="004B31D7">
      <w:pPr>
        <w:rPr>
          <w:b/>
          <w:sz w:val="24"/>
          <w:szCs w:val="24"/>
        </w:rPr>
      </w:pPr>
      <w:r>
        <w:rPr>
          <w:b/>
          <w:sz w:val="24"/>
          <w:szCs w:val="24"/>
        </w:rPr>
        <w:t>2. СОДЕРЖАТЕЛЬНЫЙ РАЗДЕЛ</w:t>
      </w:r>
    </w:p>
    <w:p w:rsidR="004B31D7" w:rsidRDefault="004B31D7" w:rsidP="004B31D7">
      <w:pPr>
        <w:spacing w:after="0"/>
      </w:pPr>
      <w:r w:rsidRPr="00183615">
        <w:rPr>
          <w:b/>
        </w:rPr>
        <w:t xml:space="preserve">2.1. Программа развития универсальных учебных действий на </w:t>
      </w:r>
      <w:r w:rsidR="00FE5124">
        <w:rPr>
          <w:b/>
        </w:rPr>
        <w:t>уровне</w:t>
      </w:r>
      <w:r w:rsidRPr="00183615">
        <w:rPr>
          <w:b/>
        </w:rPr>
        <w:t xml:space="preserve"> основного общего образования</w:t>
      </w:r>
      <w:r w:rsidRPr="001955E4">
        <w:t>………………………</w:t>
      </w:r>
      <w:r>
        <w:t>………………………………………………………………</w:t>
      </w:r>
      <w:r w:rsidR="00F15E59">
        <w:t>……………………………………………….75</w:t>
      </w:r>
    </w:p>
    <w:p w:rsidR="004B31D7" w:rsidRDefault="004B31D7" w:rsidP="004B31D7">
      <w:pPr>
        <w:spacing w:after="0"/>
      </w:pPr>
      <w:r>
        <w:t>2.1.1 Технологии развития универсальных учебны</w:t>
      </w:r>
      <w:r w:rsidR="00600DF9">
        <w:t>х действий…………………………………………………</w:t>
      </w:r>
      <w:r w:rsidR="00F15E59">
        <w:t>……..77</w:t>
      </w:r>
    </w:p>
    <w:p w:rsidR="004B31D7" w:rsidRDefault="004B31D7" w:rsidP="004B31D7">
      <w:pPr>
        <w:spacing w:after="0"/>
      </w:pPr>
      <w:r>
        <w:t>2.1.2. Условия и средства формирования универсальных учебных действий…………………………</w:t>
      </w:r>
      <w:r w:rsidR="00F15E59">
        <w:t>……..81</w:t>
      </w:r>
    </w:p>
    <w:p w:rsidR="004B31D7" w:rsidRDefault="004B31D7" w:rsidP="004B31D7">
      <w:pPr>
        <w:spacing w:after="0"/>
      </w:pPr>
      <w:r w:rsidRPr="00183615">
        <w:rPr>
          <w:b/>
        </w:rPr>
        <w:t>2.2. Программы отдельных учебных предметов, курсов</w:t>
      </w:r>
      <w:r>
        <w:t>. ………………………………………………………</w:t>
      </w:r>
      <w:r w:rsidR="00183615">
        <w:t>….</w:t>
      </w:r>
      <w:r w:rsidR="00F15E59">
        <w:t>….84</w:t>
      </w:r>
    </w:p>
    <w:p w:rsidR="004B31D7" w:rsidRDefault="004B31D7" w:rsidP="004B31D7">
      <w:pPr>
        <w:spacing w:after="0"/>
      </w:pPr>
      <w:r>
        <w:lastRenderedPageBreak/>
        <w:t>2.2.1.Общие положения………………………………………………………………………………………………………….…</w:t>
      </w:r>
      <w:r w:rsidR="00183615">
        <w:t>.</w:t>
      </w:r>
      <w:r w:rsidR="00F15E59">
        <w:t>……..84</w:t>
      </w:r>
    </w:p>
    <w:p w:rsidR="004B31D7" w:rsidRDefault="004B31D7" w:rsidP="004B31D7">
      <w:pPr>
        <w:spacing w:after="0"/>
      </w:pPr>
      <w:r>
        <w:t>2.2.2. Основное содержание учебных предметов на уровне о</w:t>
      </w:r>
      <w:r w:rsidR="00F15E59">
        <w:t>сновного общего образования………85</w:t>
      </w:r>
    </w:p>
    <w:p w:rsidR="004B31D7" w:rsidRDefault="004B31D7" w:rsidP="004B31D7">
      <w:pPr>
        <w:spacing w:after="0" w:line="240" w:lineRule="auto"/>
      </w:pPr>
      <w:r>
        <w:t>2.2.2.1.2.4.1. Русский язык……………………………………</w:t>
      </w:r>
      <w:r w:rsidR="00F15E59">
        <w:t>…………….……………………………………………………….……85</w:t>
      </w:r>
    </w:p>
    <w:p w:rsidR="004B31D7" w:rsidRDefault="004B31D7" w:rsidP="004B31D7">
      <w:pPr>
        <w:spacing w:after="0" w:line="240" w:lineRule="auto"/>
      </w:pPr>
      <w:r>
        <w:t>2.2.2.2. Литература…………………………………………………</w:t>
      </w:r>
      <w:r w:rsidR="00F15E59">
        <w:t>………………………………………………………….……….……..89</w:t>
      </w:r>
    </w:p>
    <w:p w:rsidR="004B31D7" w:rsidRPr="00F52AE3" w:rsidRDefault="004B31D7" w:rsidP="004B31D7">
      <w:pPr>
        <w:spacing w:after="0" w:line="240" w:lineRule="auto"/>
      </w:pPr>
      <w:r>
        <w:t>2.2.2 3.Английский язык…………………………………………</w:t>
      </w:r>
      <w:r w:rsidR="00F15E59">
        <w:t>……………………………………………………………….….……..96</w:t>
      </w:r>
    </w:p>
    <w:p w:rsidR="004B31D7" w:rsidRPr="00F52AE3" w:rsidRDefault="004B31D7" w:rsidP="004B31D7">
      <w:pPr>
        <w:spacing w:after="0" w:line="240" w:lineRule="auto"/>
      </w:pPr>
      <w:r>
        <w:t>2.2.2. 4. Французский язык (второй иностранн</w:t>
      </w:r>
      <w:r w:rsidR="00FE5124">
        <w:t>ый)…………………………………………………………………..….</w:t>
      </w:r>
      <w:r w:rsidR="00F15E59">
        <w:t>…</w:t>
      </w:r>
      <w:r>
        <w:t>1</w:t>
      </w:r>
      <w:r w:rsidR="00F15E59">
        <w:t>18</w:t>
      </w:r>
    </w:p>
    <w:p w:rsidR="004B31D7" w:rsidRDefault="004B31D7" w:rsidP="004B31D7">
      <w:pPr>
        <w:spacing w:after="0" w:line="240" w:lineRule="auto"/>
      </w:pPr>
      <w:r>
        <w:t>2.2.2.5.История…………………………………………………………………………………………………………</w:t>
      </w:r>
      <w:r w:rsidR="00F15E59">
        <w:t>……………………….129</w:t>
      </w:r>
    </w:p>
    <w:p w:rsidR="004B31D7" w:rsidRPr="00F52AE3" w:rsidRDefault="004B31D7" w:rsidP="004B31D7">
      <w:pPr>
        <w:spacing w:after="0" w:line="240" w:lineRule="auto"/>
      </w:pPr>
      <w:r>
        <w:t>2.2.2.6. Обществознание…………………………………………</w:t>
      </w:r>
      <w:r w:rsidR="00F15E59">
        <w:t>………………………………………………………………………..140</w:t>
      </w:r>
    </w:p>
    <w:p w:rsidR="004B31D7" w:rsidRPr="00F52AE3" w:rsidRDefault="004B31D7" w:rsidP="004B31D7">
      <w:pPr>
        <w:spacing w:after="0" w:line="240" w:lineRule="auto"/>
      </w:pPr>
      <w:r>
        <w:t>2.2.2.7. География……………………………………………………</w:t>
      </w:r>
      <w:r w:rsidR="00F15E59">
        <w:t>………………………………………………………………………..143</w:t>
      </w:r>
    </w:p>
    <w:p w:rsidR="004B31D7" w:rsidRPr="00F52AE3" w:rsidRDefault="004B31D7" w:rsidP="004B31D7">
      <w:pPr>
        <w:spacing w:after="0" w:line="240" w:lineRule="auto"/>
      </w:pPr>
      <w:r>
        <w:t>2.2.2.8. Математика. Алгебра. Геометрия………………</w:t>
      </w:r>
      <w:r w:rsidR="00FE5124">
        <w:t>………………………………………………………………………</w:t>
      </w:r>
      <w:r w:rsidR="00F15E59">
        <w:t>.148</w:t>
      </w:r>
    </w:p>
    <w:p w:rsidR="004B31D7" w:rsidRDefault="004B31D7" w:rsidP="004B31D7">
      <w:pPr>
        <w:spacing w:after="0" w:line="240" w:lineRule="auto"/>
      </w:pPr>
      <w:r>
        <w:t>2.2.2.9.Информатика и ИКТ……………………………………</w:t>
      </w:r>
      <w:r w:rsidR="00F15E59">
        <w:t>………………………………………………………………………….152</w:t>
      </w:r>
    </w:p>
    <w:p w:rsidR="004B31D7" w:rsidRPr="00F52AE3" w:rsidRDefault="004B31D7" w:rsidP="004B31D7">
      <w:pPr>
        <w:spacing w:after="0" w:line="240" w:lineRule="auto"/>
      </w:pPr>
      <w:r>
        <w:t>2.2.2.10.Физика……………………………………………………………</w:t>
      </w:r>
      <w:r w:rsidR="00F15E59">
        <w:t>………………………………………………….……..………….154</w:t>
      </w:r>
    </w:p>
    <w:p w:rsidR="004B31D7" w:rsidRPr="00F52AE3" w:rsidRDefault="004B31D7" w:rsidP="004B31D7">
      <w:pPr>
        <w:spacing w:after="0" w:line="240" w:lineRule="auto"/>
      </w:pPr>
      <w:r>
        <w:t>2.2.2.11.Биология…………………………….……………………</w:t>
      </w:r>
      <w:r w:rsidR="00FE5124">
        <w:t>…………………………………………………………………………..</w:t>
      </w:r>
      <w:r w:rsidR="00F15E59">
        <w:t>155</w:t>
      </w:r>
    </w:p>
    <w:p w:rsidR="004B31D7" w:rsidRDefault="004B31D7" w:rsidP="004B31D7">
      <w:pPr>
        <w:spacing w:after="0" w:line="240" w:lineRule="auto"/>
      </w:pPr>
      <w:r>
        <w:t>2.2.2.12. Химия…………………………………………………………………………………………………………………………………</w:t>
      </w:r>
      <w:r w:rsidR="00F15E59">
        <w:t>..157</w:t>
      </w:r>
    </w:p>
    <w:p w:rsidR="004B31D7" w:rsidRDefault="004B31D7" w:rsidP="004B31D7">
      <w:pPr>
        <w:spacing w:after="0" w:line="240" w:lineRule="auto"/>
      </w:pPr>
      <w:r>
        <w:t>2.2.2.13. Изобразительное искусство………………………</w:t>
      </w:r>
      <w:r w:rsidR="00F15E59">
        <w:t>…………………………………………………………………..…</w:t>
      </w:r>
      <w:r w:rsidR="00FE5124">
        <w:t>.</w:t>
      </w:r>
      <w:r w:rsidR="00F15E59">
        <w:t>158</w:t>
      </w:r>
    </w:p>
    <w:p w:rsidR="004B31D7" w:rsidRDefault="004B31D7" w:rsidP="004B31D7">
      <w:pPr>
        <w:spacing w:after="0" w:line="240" w:lineRule="auto"/>
      </w:pPr>
      <w:r>
        <w:t>2.2.2.14.Музыка………………………………………………………</w:t>
      </w:r>
      <w:r w:rsidR="00F15E59">
        <w:t>………………………………………………………………………….160</w:t>
      </w:r>
    </w:p>
    <w:p w:rsidR="004B31D7" w:rsidRDefault="004B31D7" w:rsidP="004B31D7">
      <w:pPr>
        <w:spacing w:after="0" w:line="240" w:lineRule="auto"/>
      </w:pPr>
      <w:r>
        <w:t>2.2.2.15. Технология…………………………………………………</w:t>
      </w:r>
      <w:r w:rsidR="00F15E59">
        <w:t>……………………………………………………………………..…161</w:t>
      </w:r>
    </w:p>
    <w:p w:rsidR="004B31D7" w:rsidRDefault="004B31D7" w:rsidP="004B31D7">
      <w:pPr>
        <w:spacing w:after="0" w:line="240" w:lineRule="auto"/>
      </w:pPr>
      <w:r>
        <w:t>2.2.2.16. Физическая культура…………………………………</w:t>
      </w:r>
      <w:r w:rsidR="00F15E59">
        <w:t>………………………………………………………………………..162</w:t>
      </w:r>
    </w:p>
    <w:p w:rsidR="004B31D7" w:rsidRDefault="004B31D7" w:rsidP="004B31D7">
      <w:pPr>
        <w:spacing w:after="0" w:line="240" w:lineRule="auto"/>
      </w:pPr>
      <w:r>
        <w:t>2.2.2.17.ОБЖ…………………………………………………………</w:t>
      </w:r>
      <w:r w:rsidR="00F15E59">
        <w:t>…………………………………………………………………………</w:t>
      </w:r>
      <w:r w:rsidR="00FE5124">
        <w:t>.</w:t>
      </w:r>
      <w:r w:rsidR="00F15E59">
        <w:t>…163</w:t>
      </w:r>
    </w:p>
    <w:p w:rsidR="004B31D7" w:rsidRDefault="004B31D7" w:rsidP="004B31D7">
      <w:pPr>
        <w:spacing w:after="0" w:line="240" w:lineRule="auto"/>
      </w:pPr>
      <w:r w:rsidRPr="00183615">
        <w:rPr>
          <w:b/>
        </w:rPr>
        <w:t xml:space="preserve">2.3. Программа воспитания и социализации обучающихся на </w:t>
      </w:r>
      <w:r w:rsidR="00FE5124">
        <w:rPr>
          <w:b/>
        </w:rPr>
        <w:t>уровне</w:t>
      </w:r>
      <w:r w:rsidRPr="00183615">
        <w:rPr>
          <w:b/>
        </w:rPr>
        <w:t xml:space="preserve">  основного общего образования</w:t>
      </w:r>
      <w:r>
        <w:t>………………………………………………………</w:t>
      </w:r>
      <w:r w:rsidR="00F15E59">
        <w:t>………………………………………………………………………………165</w:t>
      </w:r>
    </w:p>
    <w:p w:rsidR="004B31D7" w:rsidRDefault="004B31D7" w:rsidP="004B31D7">
      <w:pPr>
        <w:spacing w:after="0" w:line="240" w:lineRule="auto"/>
      </w:pPr>
      <w:r w:rsidRPr="00183615">
        <w:rPr>
          <w:b/>
        </w:rPr>
        <w:t>2.4. Программа коррекционной работы</w:t>
      </w:r>
      <w:r>
        <w:t>…………………</w:t>
      </w:r>
      <w:r w:rsidR="00183615">
        <w:t>…………………………………………………………….</w:t>
      </w:r>
      <w:r w:rsidR="007A092A">
        <w:t>………..190</w:t>
      </w:r>
    </w:p>
    <w:p w:rsidR="004B31D7" w:rsidRDefault="004B31D7" w:rsidP="004B31D7">
      <w:pPr>
        <w:spacing w:after="0" w:line="240" w:lineRule="auto"/>
      </w:pPr>
      <w:r>
        <w:t>2.4.1. Содержание коррекционной работы……………</w:t>
      </w:r>
      <w:r w:rsidR="007A092A">
        <w:t>…………………………………………………………………………194</w:t>
      </w:r>
    </w:p>
    <w:p w:rsidR="004B31D7" w:rsidRDefault="004B31D7" w:rsidP="004B31D7">
      <w:pPr>
        <w:spacing w:after="0" w:line="240" w:lineRule="auto"/>
      </w:pPr>
      <w:r>
        <w:t>2.4.2. Поэтапный план реализации программы коррекц</w:t>
      </w:r>
      <w:r w:rsidR="007A092A">
        <w:t>ионной работы……………………………………….195</w:t>
      </w:r>
    </w:p>
    <w:p w:rsidR="004B31D7" w:rsidRDefault="004B31D7" w:rsidP="004B31D7">
      <w:pPr>
        <w:spacing w:after="0" w:line="240" w:lineRule="auto"/>
      </w:pPr>
      <w:r>
        <w:t>2.4.3.  Механизм реализации программы………………</w:t>
      </w:r>
      <w:r w:rsidR="007A092A">
        <w:t>…………………………………………………………………….….196</w:t>
      </w:r>
    </w:p>
    <w:p w:rsidR="004B31D7" w:rsidRDefault="004B31D7" w:rsidP="004B31D7">
      <w:pPr>
        <w:spacing w:after="0" w:line="240" w:lineRule="auto"/>
      </w:pPr>
      <w:r>
        <w:t>2.4.4. Условия реализации программы…………………</w:t>
      </w:r>
      <w:r w:rsidR="007A092A">
        <w:t>………………………………………………………………….….…..198</w:t>
      </w:r>
    </w:p>
    <w:p w:rsidR="004B31D7" w:rsidRDefault="004B31D7" w:rsidP="004B31D7">
      <w:pPr>
        <w:spacing w:after="0" w:line="240" w:lineRule="auto"/>
      </w:pPr>
      <w:r>
        <w:t>2.4.5.Планируемые результаты……………………………</w:t>
      </w:r>
      <w:r w:rsidR="007A092A">
        <w:t>……………………………………………………………………………200</w:t>
      </w:r>
    </w:p>
    <w:p w:rsidR="004B31D7" w:rsidRDefault="004B31D7" w:rsidP="004B31D7">
      <w:pPr>
        <w:spacing w:after="0"/>
      </w:pPr>
    </w:p>
    <w:p w:rsidR="004B31D7" w:rsidRDefault="004B31D7" w:rsidP="004B31D7">
      <w:pPr>
        <w:spacing w:after="0"/>
        <w:rPr>
          <w:b/>
          <w:sz w:val="24"/>
          <w:szCs w:val="24"/>
        </w:rPr>
      </w:pPr>
      <w:r>
        <w:rPr>
          <w:b/>
          <w:sz w:val="24"/>
          <w:szCs w:val="24"/>
        </w:rPr>
        <w:t>3. ОРГАНИЗАЦИОННЫЙ РАЗДЕЛ</w:t>
      </w:r>
    </w:p>
    <w:p w:rsidR="004B31D7" w:rsidRDefault="004B31D7" w:rsidP="004B31D7">
      <w:pPr>
        <w:spacing w:after="0"/>
        <w:rPr>
          <w:b/>
          <w:sz w:val="24"/>
          <w:szCs w:val="24"/>
        </w:rPr>
      </w:pPr>
    </w:p>
    <w:p w:rsidR="004B31D7" w:rsidRDefault="004B31D7" w:rsidP="004B31D7">
      <w:pPr>
        <w:spacing w:after="0"/>
      </w:pPr>
      <w:r w:rsidRPr="002F560F">
        <w:t>3.1.</w:t>
      </w:r>
      <w:r>
        <w:t xml:space="preserve"> Учебный план НОУ специализированная гимнази</w:t>
      </w:r>
      <w:r w:rsidR="007A092A">
        <w:t>я «Аврора»…………………………………………………201</w:t>
      </w:r>
    </w:p>
    <w:p w:rsidR="004B31D7" w:rsidRDefault="004B31D7" w:rsidP="004B31D7">
      <w:pPr>
        <w:spacing w:after="0"/>
      </w:pPr>
      <w:r>
        <w:t>3.1.1. Годовой календарный учебный график НОУ специализи</w:t>
      </w:r>
      <w:r w:rsidR="00BB2093">
        <w:t>рованная гимназия «Аврора»…….209</w:t>
      </w:r>
    </w:p>
    <w:p w:rsidR="004B31D7" w:rsidRDefault="004B31D7" w:rsidP="004B31D7">
      <w:pPr>
        <w:spacing w:after="0"/>
      </w:pPr>
      <w:r>
        <w:t>3.1.2. План внеурочной деятельности НОУ специализирова</w:t>
      </w:r>
      <w:r w:rsidR="00BB2093">
        <w:t>нная гимназия «Аврора»…………………211</w:t>
      </w:r>
    </w:p>
    <w:p w:rsidR="004B31D7" w:rsidRDefault="004B31D7" w:rsidP="004B31D7">
      <w:pPr>
        <w:spacing w:after="0"/>
      </w:pPr>
      <w:r>
        <w:t>3.2. Система условий реализации основной образовательной программы  основного общего образования……………………………………………………………</w:t>
      </w:r>
      <w:r w:rsidR="00BB2093">
        <w:t>………………………………………………………………………….212</w:t>
      </w:r>
    </w:p>
    <w:p w:rsidR="004B31D7" w:rsidRPr="002F560F" w:rsidRDefault="004B31D7" w:rsidP="004B31D7">
      <w:pPr>
        <w:spacing w:after="0"/>
      </w:pPr>
      <w:r>
        <w:t>3.3. Дорожная карта…………………………………………………</w:t>
      </w:r>
      <w:r w:rsidR="00C102D9">
        <w:t>………………………………………………………………………..2</w:t>
      </w:r>
      <w:r w:rsidR="00BB2093">
        <w:t>17</w:t>
      </w:r>
    </w:p>
    <w:p w:rsidR="004B31D7" w:rsidRDefault="004B31D7">
      <w:pPr>
        <w:rPr>
          <w:rFonts w:ascii="Times New Roman" w:hAnsi="Times New Roman" w:cs="Times New Roman"/>
          <w:color w:val="000000"/>
          <w:sz w:val="24"/>
          <w:szCs w:val="24"/>
        </w:rPr>
      </w:pPr>
    </w:p>
    <w:p w:rsidR="00E86511" w:rsidRDefault="00E8651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677B71" w:rsidRDefault="00677B71" w:rsidP="00E86511">
      <w:pPr>
        <w:pStyle w:val="Default"/>
      </w:pPr>
    </w:p>
    <w:p w:rsidR="00C102D9" w:rsidRDefault="00C102D9" w:rsidP="00E86511">
      <w:pPr>
        <w:pStyle w:val="Default"/>
        <w:sectPr w:rsidR="00C102D9">
          <w:footerReference w:type="default" r:id="rId9"/>
          <w:pgSz w:w="11910" w:h="16840"/>
          <w:pgMar w:top="840" w:right="260" w:bottom="1080" w:left="660" w:header="0" w:footer="884" w:gutter="0"/>
          <w:cols w:space="720"/>
        </w:sectPr>
      </w:pPr>
    </w:p>
    <w:p w:rsidR="00677B71" w:rsidRDefault="00677B71" w:rsidP="00E86511">
      <w:pPr>
        <w:pStyle w:val="Default"/>
      </w:pPr>
    </w:p>
    <w:p w:rsidR="00E86511" w:rsidRPr="00F96B5B" w:rsidRDefault="00E86511" w:rsidP="00D6169A">
      <w:pPr>
        <w:pStyle w:val="Default"/>
        <w:numPr>
          <w:ilvl w:val="0"/>
          <w:numId w:val="1"/>
        </w:numPr>
        <w:jc w:val="center"/>
        <w:rPr>
          <w:b/>
          <w:bCs/>
        </w:rPr>
      </w:pPr>
      <w:r w:rsidRPr="00F96B5B">
        <w:rPr>
          <w:b/>
          <w:bCs/>
        </w:rPr>
        <w:t>ЦЕННОСТНЫЕ ПРИОРИТЕТЫ ОСНОВНОГО ОБЩЕГО ОБРАЗОВАНИЯ</w:t>
      </w:r>
    </w:p>
    <w:p w:rsidR="00E86511" w:rsidRPr="00F96B5B" w:rsidRDefault="009A3007" w:rsidP="00D6169A">
      <w:pPr>
        <w:pStyle w:val="Default"/>
        <w:numPr>
          <w:ilvl w:val="1"/>
          <w:numId w:val="1"/>
        </w:numPr>
        <w:jc w:val="center"/>
      </w:pPr>
      <w:r w:rsidRPr="00F96B5B">
        <w:rPr>
          <w:b/>
          <w:bCs/>
        </w:rPr>
        <w:t xml:space="preserve"> ПОЯСНИТЕЛЬНАЯ ЗАПИСКА</w:t>
      </w:r>
    </w:p>
    <w:p w:rsidR="00E86511" w:rsidRPr="00F96B5B" w:rsidRDefault="008211DA" w:rsidP="00E86511">
      <w:pPr>
        <w:pStyle w:val="Default"/>
      </w:pPr>
      <w:r w:rsidRPr="00F96B5B">
        <w:rPr>
          <w:b/>
          <w:bCs/>
        </w:rPr>
        <w:t xml:space="preserve">1.1.1. </w:t>
      </w:r>
      <w:r w:rsidR="00E86511" w:rsidRPr="00F96B5B">
        <w:rPr>
          <w:b/>
          <w:bCs/>
        </w:rPr>
        <w:t xml:space="preserve">Целями реализации </w:t>
      </w:r>
      <w:r w:rsidR="00E86511" w:rsidRPr="00F96B5B">
        <w:t xml:space="preserve">основной образовательной программы основного общего образования являются: </w:t>
      </w:r>
    </w:p>
    <w:p w:rsidR="00E86511" w:rsidRPr="00F96B5B" w:rsidRDefault="00E86511" w:rsidP="00E86511">
      <w:pPr>
        <w:pStyle w:val="Default"/>
      </w:pPr>
      <w:r w:rsidRPr="00F96B5B">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E86511" w:rsidRPr="00F96B5B" w:rsidRDefault="00E86511" w:rsidP="00E86511">
      <w:pPr>
        <w:pStyle w:val="Default"/>
      </w:pPr>
      <w:r w:rsidRPr="00F96B5B">
        <w:t xml:space="preserve">— становление и развитие личности в еѐ индивидуальности, самобытности, уникальности, неповторимости. </w:t>
      </w:r>
    </w:p>
    <w:p w:rsidR="00E86511" w:rsidRPr="00F96B5B" w:rsidRDefault="00E86511" w:rsidP="00E86511">
      <w:pPr>
        <w:pStyle w:val="Default"/>
      </w:pPr>
      <w:r w:rsidRPr="00F96B5B">
        <w:rPr>
          <w:b/>
          <w:bCs/>
        </w:rPr>
        <w:t xml:space="preserve">Достижение поставленных целей </w:t>
      </w:r>
      <w:r w:rsidRPr="00F96B5B">
        <w:t xml:space="preserve">приразработке и реализации образовательным учреждением основной образовательной программы основного общего образования </w:t>
      </w:r>
      <w:r w:rsidRPr="00F96B5B">
        <w:rPr>
          <w:b/>
          <w:bCs/>
        </w:rPr>
        <w:t>предусматривает решение следующих основных задач</w:t>
      </w:r>
      <w:r w:rsidRPr="00F96B5B">
        <w:t xml:space="preserve">: </w:t>
      </w:r>
    </w:p>
    <w:p w:rsidR="00E86511" w:rsidRPr="00F96B5B" w:rsidRDefault="00E86511" w:rsidP="00E86511">
      <w:pPr>
        <w:pStyle w:val="Default"/>
      </w:pPr>
      <w:r w:rsidRPr="00F96B5B">
        <w:t xml:space="preserve">— обеспечение соответствия основной образовательной программы требованиям Стандарта; </w:t>
      </w:r>
    </w:p>
    <w:p w:rsidR="00E86511" w:rsidRPr="00F96B5B" w:rsidRDefault="00E86511" w:rsidP="00E86511">
      <w:pPr>
        <w:pStyle w:val="Default"/>
      </w:pPr>
      <w:r w:rsidRPr="00F96B5B">
        <w:t>— обеспечение пр</w:t>
      </w:r>
      <w:r w:rsidR="00814EC4" w:rsidRPr="00F96B5B">
        <w:t>еемственности начального общего и</w:t>
      </w:r>
      <w:r w:rsidRPr="00F96B5B">
        <w:t xml:space="preserve"> основного общего образования; </w:t>
      </w:r>
    </w:p>
    <w:p w:rsidR="00E86511" w:rsidRPr="00F96B5B" w:rsidRDefault="00E86511" w:rsidP="00E86511">
      <w:pPr>
        <w:pStyle w:val="Default"/>
      </w:pPr>
      <w:r w:rsidRPr="00F96B5B">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E86511" w:rsidRPr="00F96B5B" w:rsidRDefault="00E86511" w:rsidP="00E86511">
      <w:pPr>
        <w:pStyle w:val="Default"/>
      </w:pPr>
      <w:r w:rsidRPr="00F96B5B">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00036490">
        <w:t>гимназии</w:t>
      </w:r>
      <w:r w:rsidRPr="00F96B5B">
        <w:t xml:space="preserve">,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еѐ самореализации; </w:t>
      </w:r>
    </w:p>
    <w:p w:rsidR="00E86511" w:rsidRPr="00F96B5B" w:rsidRDefault="00E86511" w:rsidP="00E86511">
      <w:pPr>
        <w:pStyle w:val="Default"/>
      </w:pPr>
      <w:r w:rsidRPr="00F96B5B">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E86511" w:rsidRPr="00F96B5B" w:rsidRDefault="00E86511" w:rsidP="00E86511">
      <w:pPr>
        <w:pStyle w:val="Default"/>
      </w:pPr>
      <w:r w:rsidRPr="00F96B5B">
        <w:t xml:space="preserve">— взаимодействие образовательного учреждения при реализации основной образовательной программы с социальными партнѐрами; </w:t>
      </w:r>
    </w:p>
    <w:p w:rsidR="00A079B6" w:rsidRPr="00F96B5B" w:rsidRDefault="00E86511" w:rsidP="00A079B6">
      <w:pPr>
        <w:pStyle w:val="Default"/>
      </w:pPr>
      <w:r w:rsidRPr="00F96B5B">
        <w:t xml:space="preserve">— выявление и развитие способностей обучающихся, в том числе одаренностидетей,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E86511" w:rsidRPr="00F96B5B" w:rsidRDefault="00E86511" w:rsidP="00A079B6">
      <w:pPr>
        <w:pStyle w:val="Default"/>
      </w:pPr>
      <w:r w:rsidRPr="00F96B5B">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E86511" w:rsidRPr="00F96B5B" w:rsidRDefault="00E86511" w:rsidP="00E86511">
      <w:pPr>
        <w:pStyle w:val="Default"/>
      </w:pPr>
      <w:r w:rsidRPr="00F96B5B">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E86511" w:rsidRPr="00F96B5B" w:rsidRDefault="00E86511" w:rsidP="00E86511">
      <w:pPr>
        <w:pStyle w:val="Default"/>
      </w:pPr>
      <w:r w:rsidRPr="00F96B5B">
        <w:t xml:space="preserve">— включение обучающихся в процессы познания и преобразования внешкольной социальной среды (населѐнного пункта, района, города) для приобретения опыта реального управления и действия; </w:t>
      </w:r>
    </w:p>
    <w:p w:rsidR="00E86511" w:rsidRPr="00F96B5B" w:rsidRDefault="00E86511" w:rsidP="00E86511">
      <w:pPr>
        <w:pStyle w:val="Default"/>
      </w:pPr>
      <w:r w:rsidRPr="00F96B5B">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E86511" w:rsidRPr="00F96B5B" w:rsidRDefault="00E86511" w:rsidP="00E86511">
      <w:pPr>
        <w:pStyle w:val="Default"/>
      </w:pPr>
      <w:r w:rsidRPr="00F96B5B">
        <w:t xml:space="preserve">— сохранение и укрепление физического, психологического и социального здоровья обучающихся, обеспечение их безопасности. </w:t>
      </w:r>
    </w:p>
    <w:p w:rsidR="00E86511" w:rsidRPr="00F96B5B" w:rsidRDefault="00E86511" w:rsidP="00E86511">
      <w:pPr>
        <w:pStyle w:val="Default"/>
      </w:pPr>
      <w:r w:rsidRPr="00F96B5B">
        <w:rPr>
          <w:b/>
          <w:bCs/>
        </w:rPr>
        <w:t>В основе реализации основной образовательной программы лежит системно-деятельностный подход</w:t>
      </w:r>
      <w:r w:rsidRPr="00F96B5B">
        <w:t xml:space="preserve">, который предполагает: </w:t>
      </w:r>
    </w:p>
    <w:p w:rsidR="00E86511" w:rsidRPr="00F96B5B" w:rsidRDefault="00E86511" w:rsidP="00E86511">
      <w:pPr>
        <w:pStyle w:val="Default"/>
      </w:pPr>
      <w:r w:rsidRPr="00F96B5B">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E86511" w:rsidRPr="00F96B5B" w:rsidRDefault="00E86511" w:rsidP="00E86511">
      <w:pPr>
        <w:pStyle w:val="Default"/>
      </w:pPr>
      <w:r w:rsidRPr="00F96B5B">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w:t>
      </w:r>
      <w:r w:rsidRPr="00F96B5B">
        <w:lastRenderedPageBreak/>
        <w:t xml:space="preserve">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E86511" w:rsidRPr="00F96B5B" w:rsidRDefault="00E86511" w:rsidP="00E86511">
      <w:pPr>
        <w:pStyle w:val="Default"/>
      </w:pPr>
      <w:r w:rsidRPr="00F96B5B">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E86511" w:rsidRPr="00F96B5B" w:rsidRDefault="00E86511" w:rsidP="00E86511">
      <w:pPr>
        <w:pStyle w:val="Default"/>
      </w:pPr>
      <w:r w:rsidRPr="00F96B5B">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E86511" w:rsidRPr="00F96B5B" w:rsidRDefault="00E86511" w:rsidP="00E86511">
      <w:pPr>
        <w:pStyle w:val="Default"/>
      </w:pPr>
      <w:r w:rsidRPr="00F96B5B">
        <w:t xml:space="preserve">— учѐт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A079B6" w:rsidRPr="00F96B5B" w:rsidRDefault="00E86511" w:rsidP="00A079B6">
      <w:pPr>
        <w:pStyle w:val="Default"/>
      </w:pPr>
      <w:r w:rsidRPr="00F96B5B">
        <w:t xml:space="preserve">— разнообразие индивидуальных образовательных траекторий и индивидуального развития каждого обучающегося, в том числе одарѐнных детей, детей-инвалидов и детей с ограниченными возможностями здоровья. </w:t>
      </w:r>
    </w:p>
    <w:p w:rsidR="00E86511" w:rsidRPr="00F96B5B" w:rsidRDefault="008211DA" w:rsidP="00A079B6">
      <w:pPr>
        <w:pStyle w:val="Default"/>
      </w:pPr>
      <w:r w:rsidRPr="00F96B5B">
        <w:rPr>
          <w:b/>
          <w:bCs/>
        </w:rPr>
        <w:t xml:space="preserve">1.1.2. </w:t>
      </w:r>
      <w:r w:rsidR="00E86511" w:rsidRPr="00F96B5B">
        <w:rPr>
          <w:b/>
          <w:bCs/>
        </w:rPr>
        <w:t xml:space="preserve">Основная образовательная программа формируется с учѐтом психолого-педагогических особенностей развития детей 11-15 лет, связанных: </w:t>
      </w:r>
    </w:p>
    <w:p w:rsidR="00E86511" w:rsidRPr="00F96B5B" w:rsidRDefault="00E86511" w:rsidP="00E86511">
      <w:pPr>
        <w:pStyle w:val="Default"/>
      </w:pPr>
      <w:r w:rsidRPr="00F96B5B">
        <w:t xml:space="preserve">— </w:t>
      </w:r>
      <w:r w:rsidRPr="00F96B5B">
        <w:rPr>
          <w:i/>
          <w:iCs/>
        </w:rPr>
        <w:t>с переходомотучебных действий</w:t>
      </w:r>
      <w:r w:rsidRPr="00F96B5B">
        <w:t xml:space="preserve">, </w:t>
      </w:r>
      <w:r w:rsidRPr="00F96B5B">
        <w:rPr>
          <w:i/>
          <w:iCs/>
        </w:rPr>
        <w:t xml:space="preserve">характерных для начальной </w:t>
      </w:r>
      <w:r w:rsidR="00036490">
        <w:rPr>
          <w:i/>
          <w:iCs/>
        </w:rPr>
        <w:t>гимназии</w:t>
      </w:r>
      <w:r w:rsidRPr="00F96B5B">
        <w:rPr>
          <w:i/>
          <w:iCs/>
        </w:rPr>
        <w:t xml:space="preserve"> </w:t>
      </w:r>
      <w:r w:rsidRPr="00F96B5B">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96B5B">
        <w:rPr>
          <w:i/>
          <w:iCs/>
        </w:rPr>
        <w:t>овладению этойучебной деятельностью</w:t>
      </w:r>
      <w:r w:rsidRPr="00F96B5B">
        <w:t xml:space="preserve">на ступени основной </w:t>
      </w:r>
      <w:r w:rsidR="00036490">
        <w:t xml:space="preserve">гимназии </w:t>
      </w:r>
      <w:r w:rsidRPr="00F96B5B">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F96B5B">
        <w:rPr>
          <w:i/>
          <w:iCs/>
        </w:rPr>
        <w:t xml:space="preserve">новой внутреннейпозицииобучающегося </w:t>
      </w:r>
      <w:r w:rsidRPr="00F96B5B">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E86511" w:rsidRPr="00F96B5B" w:rsidRDefault="00E86511" w:rsidP="00E86511">
      <w:pPr>
        <w:pStyle w:val="Default"/>
      </w:pPr>
      <w:r w:rsidRPr="00F96B5B">
        <w:t xml:space="preserve">— </w:t>
      </w:r>
      <w:r w:rsidRPr="00F96B5B">
        <w:rPr>
          <w:i/>
          <w:iCs/>
        </w:rPr>
        <w:t xml:space="preserve">с осуществлением </w:t>
      </w:r>
      <w:r w:rsidRPr="00F96B5B">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F96B5B">
        <w:rPr>
          <w:i/>
          <w:iCs/>
        </w:rPr>
        <w:t xml:space="preserve">качественного преобразования учебных действий </w:t>
      </w:r>
      <w:r w:rsidRPr="00F96B5B">
        <w:t xml:space="preserve">моделирования, контроля и оценки и </w:t>
      </w:r>
      <w:r w:rsidRPr="00F96B5B">
        <w:rPr>
          <w:i/>
          <w:iCs/>
        </w:rPr>
        <w:t xml:space="preserve">перехода </w:t>
      </w:r>
      <w:r w:rsidRPr="00F96B5B">
        <w:t xml:space="preserve">от самостоятельной постановки обучающимися новых учебных задач </w:t>
      </w:r>
      <w:r w:rsidRPr="00F96B5B">
        <w:rPr>
          <w:i/>
          <w:iCs/>
        </w:rPr>
        <w:t>к развитию способности проектирования собственной учебной деятельностии построению жизненных планов во временнóй перспективе</w:t>
      </w:r>
      <w:r w:rsidRPr="00F96B5B">
        <w:t xml:space="preserve">; </w:t>
      </w:r>
    </w:p>
    <w:p w:rsidR="00E86511" w:rsidRPr="00F96B5B" w:rsidRDefault="00E86511" w:rsidP="00E86511">
      <w:pPr>
        <w:pStyle w:val="Default"/>
      </w:pPr>
      <w:r w:rsidRPr="00F96B5B">
        <w:t xml:space="preserve">— </w:t>
      </w:r>
      <w:r w:rsidRPr="00F96B5B">
        <w:rPr>
          <w:i/>
          <w:iCs/>
        </w:rPr>
        <w:t xml:space="preserve">с формированием </w:t>
      </w:r>
      <w:r w:rsidRPr="00F96B5B">
        <w:t xml:space="preserve">у обучающегося </w:t>
      </w:r>
      <w:r w:rsidRPr="00F96B5B">
        <w:rPr>
          <w:i/>
          <w:iCs/>
        </w:rPr>
        <w:t>научного типа мышления</w:t>
      </w:r>
      <w:r w:rsidRPr="00F96B5B">
        <w:t xml:space="preserve">, который ориентирует его на общекультурные образцы, нормы, эталоны и закономерности взаимодействия с окружающим миром; </w:t>
      </w:r>
    </w:p>
    <w:p w:rsidR="00E86511" w:rsidRPr="00F96B5B" w:rsidRDefault="00E86511" w:rsidP="00E86511">
      <w:pPr>
        <w:pStyle w:val="Default"/>
      </w:pPr>
      <w:r w:rsidRPr="00F96B5B">
        <w:t xml:space="preserve">— </w:t>
      </w:r>
      <w:r w:rsidRPr="00F96B5B">
        <w:rPr>
          <w:i/>
          <w:iCs/>
        </w:rPr>
        <w:t>с овладением коммуникативными средствами и способами организации кооперации и сотрудничества</w:t>
      </w:r>
      <w:r w:rsidRPr="00F96B5B">
        <w:t xml:space="preserve">;развитием учебного сотрудничества, реализуемого в отношениях обучающихся с учителем и сверстниками; </w:t>
      </w:r>
    </w:p>
    <w:p w:rsidR="00E86511" w:rsidRPr="00F96B5B" w:rsidRDefault="00E86511" w:rsidP="00E86511">
      <w:pPr>
        <w:pStyle w:val="Default"/>
      </w:pPr>
      <w:r w:rsidRPr="00F96B5B">
        <w:t xml:space="preserve">— </w:t>
      </w:r>
      <w:r w:rsidRPr="00F96B5B">
        <w:rPr>
          <w:i/>
          <w:iCs/>
        </w:rPr>
        <w:t xml:space="preserve">с изменением формы организации учебной деятельности и учебного сотрудничества </w:t>
      </w:r>
      <w:r w:rsidRPr="00F96B5B">
        <w:t xml:space="preserve">от классно-урочной к лабораторно-семинарской и лекционно-лабораторной исследовательской. </w:t>
      </w:r>
    </w:p>
    <w:p w:rsidR="00E86511" w:rsidRPr="00F96B5B" w:rsidRDefault="00E86511" w:rsidP="00E86511">
      <w:pPr>
        <w:pStyle w:val="Default"/>
      </w:pPr>
      <w:r w:rsidRPr="00F96B5B">
        <w:rPr>
          <w:b/>
          <w:bCs/>
          <w:i/>
          <w:iCs/>
        </w:rPr>
        <w:t xml:space="preserve">Переход обучающегося в основную школу совпадает с предкритической фазой развития ребѐнка </w:t>
      </w:r>
      <w:r w:rsidRPr="00F96B5B">
        <w:t xml:space="preserve">– переходом к кризису младшего подросткового возраста (11-13 лет, 5-7 классы), характеризующемуся </w:t>
      </w:r>
      <w:r w:rsidRPr="00F96B5B">
        <w:rPr>
          <w:i/>
          <w:iCs/>
        </w:rPr>
        <w:t xml:space="preserve">началом перехода от детства к взрослости, при котором </w:t>
      </w:r>
      <w:r w:rsidRPr="00F96B5B">
        <w:t xml:space="preserve">центральным и специфическим </w:t>
      </w:r>
      <w:r w:rsidRPr="00F96B5B">
        <w:rPr>
          <w:i/>
          <w:iCs/>
        </w:rPr>
        <w:t xml:space="preserve">новообразованием </w:t>
      </w:r>
      <w:r w:rsidRPr="00F96B5B">
        <w:t xml:space="preserve">в личности подростка является возникновение и развитие унего </w:t>
      </w:r>
      <w:r w:rsidRPr="00F96B5B">
        <w:rPr>
          <w:i/>
          <w:iCs/>
        </w:rPr>
        <w:t xml:space="preserve">самосознания </w:t>
      </w:r>
      <w:r w:rsidRPr="00F96B5B">
        <w:t xml:space="preserve">– представления о том, что он уже не ребѐнок, т. е. </w:t>
      </w:r>
      <w:r w:rsidRPr="00F96B5B">
        <w:rPr>
          <w:i/>
          <w:iCs/>
        </w:rPr>
        <w:t xml:space="preserve">чувства взрослости, </w:t>
      </w:r>
      <w:r w:rsidRPr="00F96B5B">
        <w:t xml:space="preserve">а также внутренней </w:t>
      </w:r>
      <w:r w:rsidRPr="00F96B5B">
        <w:rPr>
          <w:i/>
          <w:iCs/>
        </w:rPr>
        <w:t xml:space="preserve">переориентацией </w:t>
      </w:r>
      <w:r w:rsidRPr="00F96B5B">
        <w:t xml:space="preserve">подростка с правил и ограничений, связанных с </w:t>
      </w:r>
      <w:r w:rsidRPr="00F96B5B">
        <w:rPr>
          <w:i/>
          <w:iCs/>
        </w:rPr>
        <w:t>моралью послушания</w:t>
      </w:r>
      <w:r w:rsidRPr="00F96B5B">
        <w:t xml:space="preserve">, на </w:t>
      </w:r>
      <w:r w:rsidRPr="00F96B5B">
        <w:rPr>
          <w:i/>
          <w:iCs/>
        </w:rPr>
        <w:t>нормы поведения взрослых</w:t>
      </w:r>
      <w:r w:rsidRPr="00F96B5B">
        <w:t xml:space="preserve">. </w:t>
      </w:r>
    </w:p>
    <w:p w:rsidR="00E86511" w:rsidRPr="00F96B5B" w:rsidRDefault="00E86511" w:rsidP="00E86511">
      <w:pPr>
        <w:pStyle w:val="Default"/>
      </w:pPr>
      <w:r w:rsidRPr="00F96B5B">
        <w:rPr>
          <w:b/>
          <w:bCs/>
          <w:i/>
          <w:iCs/>
        </w:rPr>
        <w:t xml:space="preserve">Второй этап подросткового развития </w:t>
      </w:r>
      <w:r w:rsidRPr="00F96B5B">
        <w:t xml:space="preserve">(14-15 лет, 8-9 классы) характеризуется: </w:t>
      </w:r>
    </w:p>
    <w:p w:rsidR="00E86511" w:rsidRPr="00F96B5B" w:rsidRDefault="00E86511" w:rsidP="00A079B6">
      <w:pPr>
        <w:pStyle w:val="Default"/>
      </w:pPr>
      <w:r w:rsidRPr="00F96B5B">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ребѐнка, появлением у подростка значительных субъективных трудностей и переживаний; </w:t>
      </w:r>
    </w:p>
    <w:p w:rsidR="00E86511" w:rsidRPr="00F96B5B" w:rsidRDefault="00E86511" w:rsidP="00E86511">
      <w:pPr>
        <w:pStyle w:val="Default"/>
      </w:pPr>
      <w:r w:rsidRPr="00F96B5B">
        <w:t xml:space="preserve">— стремлением подростка к общению и совместной деятельности со сверстниками; </w:t>
      </w:r>
    </w:p>
    <w:p w:rsidR="00E86511" w:rsidRPr="00F96B5B" w:rsidRDefault="00E86511" w:rsidP="00E86511">
      <w:pPr>
        <w:pStyle w:val="Default"/>
      </w:pPr>
      <w:r w:rsidRPr="00F96B5B">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E86511" w:rsidRPr="00F96B5B" w:rsidRDefault="00E86511" w:rsidP="00E86511">
      <w:pPr>
        <w:pStyle w:val="Default"/>
      </w:pPr>
      <w:r w:rsidRPr="00F96B5B">
        <w:t xml:space="preserve">— процессом перехода от детства к взрослости, отражающимся в его характеристике как «переходного», «трудного» или «критического»; </w:t>
      </w:r>
    </w:p>
    <w:p w:rsidR="00E86511" w:rsidRPr="00F96B5B" w:rsidRDefault="00E86511" w:rsidP="00E86511">
      <w:pPr>
        <w:pStyle w:val="Default"/>
      </w:pPr>
      <w:r w:rsidRPr="00F96B5B">
        <w:lastRenderedPageBreak/>
        <w:t xml:space="preserve">— обострѐнной,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E86511" w:rsidRPr="00F96B5B" w:rsidRDefault="00E86511" w:rsidP="00E86511">
      <w:pPr>
        <w:pStyle w:val="Default"/>
      </w:pPr>
      <w:r w:rsidRPr="00F96B5B">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E86511" w:rsidRPr="00F96B5B" w:rsidRDefault="00E86511" w:rsidP="00E86511">
      <w:pPr>
        <w:pStyle w:val="Default"/>
      </w:pPr>
      <w:r w:rsidRPr="00F96B5B">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объѐмы и способы получения информации (СМИ, телевидение, Интернет). </w:t>
      </w:r>
    </w:p>
    <w:p w:rsidR="00E86511" w:rsidRPr="00F96B5B" w:rsidRDefault="00E86511" w:rsidP="00E86511">
      <w:pPr>
        <w:pStyle w:val="Default"/>
      </w:pPr>
      <w:r w:rsidRPr="00F96B5B">
        <w:t xml:space="preserve">Учѐт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287D15" w:rsidRPr="00F96B5B" w:rsidRDefault="00E86511" w:rsidP="00E86511">
      <w:pPr>
        <w:rPr>
          <w:rFonts w:ascii="Times New Roman" w:hAnsi="Times New Roman" w:cs="Times New Roman"/>
          <w:sz w:val="24"/>
          <w:szCs w:val="24"/>
        </w:rPr>
      </w:pPr>
      <w:r w:rsidRPr="00F96B5B">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079B6" w:rsidRPr="00F96B5B" w:rsidRDefault="00A079B6" w:rsidP="00A079B6">
      <w:pPr>
        <w:pStyle w:val="Default"/>
      </w:pPr>
    </w:p>
    <w:p w:rsidR="00A079B6" w:rsidRPr="00F96B5B" w:rsidRDefault="009A3007" w:rsidP="002074C6">
      <w:pPr>
        <w:pStyle w:val="Default"/>
        <w:jc w:val="center"/>
      </w:pPr>
      <w:r w:rsidRPr="00F96B5B">
        <w:t>1.</w:t>
      </w:r>
      <w:r w:rsidRPr="00F96B5B">
        <w:rPr>
          <w:b/>
          <w:bCs/>
        </w:rPr>
        <w:t>2. ПЛАНИРУЕМЫЕ РЕЗУЛЬТАТЫ ОСВОЕНИЯ ОБУЧАЮЩИМИСЯ ОСНОВНОЙ ОБРАЗОВАТЕЛЬНОЙ ПРОГРАММЫ ОСНОВНОГО ОБЩЕГО ОБРАЗОВАНИЯ</w:t>
      </w:r>
    </w:p>
    <w:p w:rsidR="00A079B6" w:rsidRPr="00F96B5B" w:rsidRDefault="00A079B6" w:rsidP="002074C6">
      <w:pPr>
        <w:pStyle w:val="Default"/>
        <w:jc w:val="center"/>
      </w:pPr>
      <w:r w:rsidRPr="00F96B5B">
        <w:rPr>
          <w:b/>
          <w:bCs/>
        </w:rPr>
        <w:t>1.</w:t>
      </w:r>
      <w:r w:rsidR="002074C6" w:rsidRPr="00F96B5B">
        <w:rPr>
          <w:b/>
          <w:bCs/>
        </w:rPr>
        <w:t>2.1</w:t>
      </w:r>
      <w:r w:rsidRPr="00F96B5B">
        <w:rPr>
          <w:b/>
          <w:bCs/>
        </w:rPr>
        <w:t xml:space="preserve"> Общие положения</w:t>
      </w:r>
    </w:p>
    <w:p w:rsidR="00A079B6" w:rsidRPr="00F96B5B" w:rsidRDefault="00A079B6" w:rsidP="00A079B6">
      <w:pPr>
        <w:pStyle w:val="Default"/>
      </w:pPr>
      <w:r w:rsidRPr="00F96B5B">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F96B5B">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F96B5B">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A079B6" w:rsidRPr="00F96B5B" w:rsidRDefault="00A079B6" w:rsidP="00A079B6">
      <w:pPr>
        <w:pStyle w:val="Default"/>
      </w:pPr>
      <w:r w:rsidRPr="00F96B5B">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F96B5B">
        <w:rPr>
          <w:i/>
          <w:iCs/>
        </w:rPr>
        <w:t xml:space="preserve">учебно-познавательных </w:t>
      </w:r>
      <w:r w:rsidRPr="00F96B5B">
        <w:t xml:space="preserve">и </w:t>
      </w:r>
      <w:r w:rsidRPr="00F96B5B">
        <w:rPr>
          <w:i/>
          <w:iCs/>
        </w:rPr>
        <w:t>учебно-практических задач</w:t>
      </w:r>
      <w:r w:rsidRPr="00F96B5B">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F96B5B">
        <w:rPr>
          <w:i/>
          <w:iCs/>
        </w:rPr>
        <w:t xml:space="preserve">системой учебных действий </w:t>
      </w:r>
      <w:r w:rsidRPr="00F96B5B">
        <w:t xml:space="preserve">(универсальных и специфических для данного учебного предмета: личностных, регулятивных, коммуникативных, познавательных) с </w:t>
      </w:r>
      <w:r w:rsidRPr="00F96B5B">
        <w:rPr>
          <w:i/>
          <w:iCs/>
        </w:rPr>
        <w:t>учебным материалом</w:t>
      </w:r>
      <w:r w:rsidRPr="00F96B5B">
        <w:t xml:space="preserve">, и прежде всего с </w:t>
      </w:r>
      <w:r w:rsidRPr="00F96B5B">
        <w:rPr>
          <w:i/>
          <w:iCs/>
        </w:rPr>
        <w:t xml:space="preserve">опорнымучебным материалом, </w:t>
      </w:r>
      <w:r w:rsidRPr="00F96B5B">
        <w:t xml:space="preserve">служащим основой для последующего обучения. </w:t>
      </w:r>
    </w:p>
    <w:p w:rsidR="00A079B6" w:rsidRPr="00F96B5B" w:rsidRDefault="00A079B6" w:rsidP="00A079B6">
      <w:pPr>
        <w:pStyle w:val="Default"/>
      </w:pPr>
      <w:r w:rsidRPr="00F96B5B">
        <w:t xml:space="preserve">Фактически личностные, метапредметные и предметные планируемые результаты устанавливают и описывают следующие обобщѐнные классы учебно-познавательных и учебно-практических задач, предъявляемых учащимся: </w:t>
      </w:r>
    </w:p>
    <w:p w:rsidR="00A079B6" w:rsidRPr="00F96B5B" w:rsidRDefault="00A079B6" w:rsidP="00A079B6">
      <w:pPr>
        <w:pStyle w:val="Default"/>
      </w:pPr>
      <w:r w:rsidRPr="00F96B5B">
        <w:t xml:space="preserve">1) учебно-познавательные задачи, направленные на формирование и оценку умений и навыков, способствующих </w:t>
      </w:r>
      <w:r w:rsidRPr="00F96B5B">
        <w:rPr>
          <w:b/>
          <w:bCs/>
        </w:rPr>
        <w:t>освоению систематических знаний</w:t>
      </w:r>
      <w:r w:rsidRPr="00F96B5B">
        <w:t xml:space="preserve">, в том числе: </w:t>
      </w:r>
    </w:p>
    <w:p w:rsidR="00A079B6" w:rsidRPr="00F96B5B" w:rsidRDefault="00A079B6" w:rsidP="00A079B6">
      <w:pPr>
        <w:pStyle w:val="Default"/>
      </w:pPr>
      <w:r w:rsidRPr="00F96B5B">
        <w:t xml:space="preserve">— </w:t>
      </w:r>
      <w:r w:rsidRPr="00F96B5B">
        <w:rPr>
          <w:i/>
          <w:iCs/>
        </w:rPr>
        <w:t xml:space="preserve">первичному ознакомлению, отработке и осознанию теоретических моделей и понятий </w:t>
      </w:r>
      <w:r w:rsidRPr="00F96B5B">
        <w:t xml:space="preserve">(общенаучных и базовых для данной области знания), </w:t>
      </w:r>
      <w:r w:rsidRPr="00F96B5B">
        <w:rPr>
          <w:i/>
          <w:iCs/>
        </w:rPr>
        <w:t>стандартных алгоритмов и процедур</w:t>
      </w:r>
      <w:r w:rsidRPr="00F96B5B">
        <w:t xml:space="preserve">; </w:t>
      </w:r>
    </w:p>
    <w:p w:rsidR="00A079B6" w:rsidRPr="00F96B5B" w:rsidRDefault="00A079B6" w:rsidP="00A079B6">
      <w:pPr>
        <w:pStyle w:val="Default"/>
      </w:pPr>
      <w:r w:rsidRPr="00F96B5B">
        <w:t xml:space="preserve">— </w:t>
      </w:r>
      <w:r w:rsidRPr="00F96B5B">
        <w:rPr>
          <w:i/>
          <w:iCs/>
        </w:rPr>
        <w:t xml:space="preserve">выявлению и осознанию сущности и особенностей </w:t>
      </w:r>
      <w:r w:rsidRPr="00F96B5B">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96B5B">
        <w:rPr>
          <w:i/>
          <w:iCs/>
        </w:rPr>
        <w:t xml:space="preserve">созданию и использованию моделей </w:t>
      </w:r>
      <w:r w:rsidRPr="00F96B5B">
        <w:t xml:space="preserve">изучаемых объектов и процессов, схем; </w:t>
      </w:r>
    </w:p>
    <w:p w:rsidR="00A079B6" w:rsidRPr="00F96B5B" w:rsidRDefault="00A079B6" w:rsidP="00AA28F2">
      <w:pPr>
        <w:pStyle w:val="Default"/>
      </w:pPr>
      <w:r w:rsidRPr="00F96B5B">
        <w:t xml:space="preserve">— </w:t>
      </w:r>
      <w:r w:rsidRPr="00F96B5B">
        <w:rPr>
          <w:i/>
          <w:iCs/>
        </w:rPr>
        <w:t xml:space="preserve">выявлению и анализу существенных и устойчивых связей и отношений </w:t>
      </w:r>
      <w:r w:rsidRPr="00F96B5B">
        <w:t xml:space="preserve">между объектами и процессами; 2) учебно-познавательные задачи, направленные на формирование и оценку навыка </w:t>
      </w:r>
      <w:r w:rsidRPr="00F96B5B">
        <w:rPr>
          <w:b/>
          <w:bCs/>
        </w:rPr>
        <w:t xml:space="preserve">самостоятельного приобретения, переноса и интеграции знаний </w:t>
      </w:r>
      <w:r w:rsidRPr="00F96B5B">
        <w:t xml:space="preserve">как результата использования знако-символических </w:t>
      </w:r>
      <w:r w:rsidRPr="00F96B5B">
        <w:lastRenderedPageBreak/>
        <w:t>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w:t>
      </w:r>
      <w:r w:rsidR="008061E7" w:rsidRPr="00F96B5B">
        <w:t>ждений, соотнесения с известным</w:t>
      </w:r>
      <w:r w:rsidR="008061E7" w:rsidRPr="00F96B5B">
        <w:rPr>
          <w:rStyle w:val="a9"/>
        </w:rPr>
        <w:footnoteReference w:id="2"/>
      </w:r>
      <w:r w:rsidRPr="00F96B5B">
        <w:t xml:space="preserve">;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еѐ в новой форме, переноса в иной контекст и т.п.; 3) учебно-практические задачи, направленные на формирование и оценкунавыка </w:t>
      </w:r>
      <w:r w:rsidRPr="00F96B5B">
        <w:rPr>
          <w:b/>
          <w:bCs/>
        </w:rPr>
        <w:t>разрешения проблем</w:t>
      </w:r>
      <w:r w:rsidRPr="00F96B5B">
        <w:t xml:space="preserve">/проблемных ситуаций, требующие принятия решения в ситуации неопределѐнности,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 4) учебно-практические задачи, направленные на формирование и оценкунавыка </w:t>
      </w:r>
      <w:r w:rsidRPr="00F96B5B">
        <w:rPr>
          <w:b/>
          <w:bCs/>
        </w:rPr>
        <w:t>сотрудничества</w:t>
      </w:r>
      <w:r w:rsidRPr="00F96B5B">
        <w:t xml:space="preserve">, требующие совместной работы в парах или группах с распределением ролей/функций и разделением ответственности за конечный результат; 5) учебно-практические задачи, направленные на формирование и оценкунавыка </w:t>
      </w:r>
      <w:r w:rsidRPr="00F96B5B">
        <w:rPr>
          <w:b/>
          <w:bCs/>
        </w:rPr>
        <w:t>коммуникации</w:t>
      </w:r>
      <w:r w:rsidRPr="00F96B5B">
        <w:t xml:space="preserve">, требующие создания письменного или устного текста/высказывания с заданными параметрами: коммуникативной задачей, темой, объѐмом,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отчѐта, оценочного суждения, аргументированного мнения и т. п.); </w:t>
      </w:r>
    </w:p>
    <w:p w:rsidR="00A079B6" w:rsidRPr="00F96B5B" w:rsidRDefault="00A079B6" w:rsidP="00A079B6">
      <w:pPr>
        <w:pStyle w:val="Default"/>
      </w:pPr>
      <w:r w:rsidRPr="00F96B5B">
        <w:t xml:space="preserve">6) учебно-практические и учебно-познавательные задачи, направленные на формирование и оценкунавыка </w:t>
      </w:r>
      <w:r w:rsidRPr="00F96B5B">
        <w:rPr>
          <w:b/>
          <w:bCs/>
        </w:rPr>
        <w:t>самоорганизации и саморегуляции</w:t>
      </w:r>
      <w:r w:rsidRPr="00F96B5B">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w:t>
      </w:r>
      <w:r w:rsidR="008061E7" w:rsidRPr="00F96B5B">
        <w:t>роля качества выполнения работы</w:t>
      </w:r>
      <w:r w:rsidR="008061E7" w:rsidRPr="00F96B5B">
        <w:rPr>
          <w:rStyle w:val="a9"/>
        </w:rPr>
        <w:footnoteReference w:id="3"/>
      </w:r>
      <w:r w:rsidRPr="00F96B5B">
        <w:t xml:space="preserve">; </w:t>
      </w:r>
    </w:p>
    <w:p w:rsidR="00A079B6" w:rsidRPr="00F96B5B" w:rsidRDefault="00A079B6" w:rsidP="002074C6">
      <w:pPr>
        <w:pStyle w:val="Default"/>
      </w:pPr>
      <w:r w:rsidRPr="00F96B5B">
        <w:t xml:space="preserve">7) учебно-практические и учебно-познавательные задачи, направленные на формирование и оценку навыка </w:t>
      </w:r>
      <w:r w:rsidRPr="00F96B5B">
        <w:rPr>
          <w:b/>
          <w:bCs/>
        </w:rPr>
        <w:t>рефлексии</w:t>
      </w:r>
      <w:r w:rsidRPr="00F96B5B">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w:t>
      </w:r>
      <w:r w:rsidR="00AA28F2" w:rsidRPr="00F96B5B">
        <w:t>езультаты и качество выполнения</w:t>
      </w:r>
      <w:r w:rsidR="00AA28F2" w:rsidRPr="00F96B5B">
        <w:rPr>
          <w:rStyle w:val="a9"/>
        </w:rPr>
        <w:footnoteReference w:id="4"/>
      </w:r>
      <w:r w:rsidRPr="00F96B5B">
        <w:t xml:space="preserve">задания и/или самостоятельной постановки учебных задач (например, что надо изменить, выполнить по-другому, дополнительно узнать и т.п.); </w:t>
      </w:r>
    </w:p>
    <w:p w:rsidR="00F66E01" w:rsidRPr="00F96B5B" w:rsidRDefault="00A079B6" w:rsidP="00A079B6">
      <w:pPr>
        <w:pStyle w:val="Default"/>
      </w:pPr>
      <w:r w:rsidRPr="00F96B5B">
        <w:t xml:space="preserve"> 8) учебно-практические и учебно-познавательные задач</w:t>
      </w:r>
      <w:r w:rsidR="008061E7" w:rsidRPr="00F96B5B">
        <w:t>и, направленные на формирование</w:t>
      </w:r>
      <w:r w:rsidR="00AA28F2" w:rsidRPr="00F96B5B">
        <w:rPr>
          <w:rStyle w:val="a9"/>
        </w:rPr>
        <w:footnoteReference w:id="5"/>
      </w:r>
      <w:r w:rsidRPr="00F96B5B">
        <w:rPr>
          <w:b/>
          <w:bCs/>
        </w:rPr>
        <w:t>ценностно-смысловых установок</w:t>
      </w:r>
      <w:r w:rsidRPr="00F96B5B">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9) учебно-практические и учебно-познавательные задачи, направленные на формирование и оценку </w:t>
      </w:r>
      <w:r w:rsidRPr="00F96B5B">
        <w:rPr>
          <w:b/>
          <w:bCs/>
        </w:rPr>
        <w:t>ИКТ-компетентности обучающихся</w:t>
      </w:r>
      <w:r w:rsidRPr="00F96B5B">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F96B5B">
        <w:rPr>
          <w:b/>
          <w:bCs/>
          <w:i/>
          <w:iCs/>
        </w:rPr>
        <w:t xml:space="preserve">уровневого подхода: </w:t>
      </w:r>
      <w:r w:rsidRPr="00F96B5B">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учѐтом зоны ближайшего развития ребѐнка. </w:t>
      </w:r>
    </w:p>
    <w:p w:rsidR="00A079B6" w:rsidRPr="00F96B5B" w:rsidRDefault="00A079B6" w:rsidP="00A079B6">
      <w:pPr>
        <w:pStyle w:val="Default"/>
      </w:pPr>
      <w:r w:rsidRPr="00F96B5B">
        <w:rPr>
          <w:b/>
          <w:bCs/>
        </w:rPr>
        <w:lastRenderedPageBreak/>
        <w:t xml:space="preserve">В структуре планируемых результатов </w:t>
      </w:r>
      <w:r w:rsidRPr="00F96B5B">
        <w:t xml:space="preserve">выделяются: </w:t>
      </w:r>
    </w:p>
    <w:p w:rsidR="008061E7" w:rsidRPr="00F96B5B" w:rsidRDefault="00A079B6" w:rsidP="008061E7">
      <w:pPr>
        <w:pStyle w:val="Default"/>
      </w:pPr>
      <w:r w:rsidRPr="00F96B5B">
        <w:rPr>
          <w:b/>
          <w:bCs/>
        </w:rPr>
        <w:t>1) Ведущие целевые установки и основные ожидаемые результаты основного общего образования</w:t>
      </w:r>
      <w:r w:rsidRPr="00F96B5B">
        <w:t>, описывающие основной, сущностный вклад каждой изучаемой программы в развитие личности</w:t>
      </w:r>
      <w:r w:rsidR="00AA28F2" w:rsidRPr="00F96B5B">
        <w:t xml:space="preserve"> обучающихся, их способностей</w:t>
      </w:r>
      <w:r w:rsidR="00AA28F2" w:rsidRPr="00F96B5B">
        <w:rPr>
          <w:rStyle w:val="a9"/>
        </w:rPr>
        <w:footnoteReference w:id="6"/>
      </w:r>
      <w:r w:rsidRPr="00F96B5B">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ведѐтся в ходе процедур, допускающих предоставление и использование </w:t>
      </w:r>
      <w:r w:rsidRPr="00F96B5B">
        <w:rPr>
          <w:b/>
          <w:bCs/>
          <w:i/>
          <w:iCs/>
        </w:rPr>
        <w:t xml:space="preserve">исключительно неперсонифицированной </w:t>
      </w:r>
      <w:r w:rsidRPr="00F96B5B">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A079B6" w:rsidRPr="00F96B5B" w:rsidRDefault="00F66E01" w:rsidP="00F66E01">
      <w:pPr>
        <w:pStyle w:val="Default"/>
        <w:rPr>
          <w:b/>
          <w:bCs/>
        </w:rPr>
      </w:pPr>
      <w:r w:rsidRPr="00F96B5B">
        <w:rPr>
          <w:b/>
          <w:bCs/>
        </w:rPr>
        <w:t>2)</w:t>
      </w:r>
      <w:r w:rsidR="00A079B6" w:rsidRPr="00F96B5B">
        <w:rPr>
          <w:b/>
          <w:bCs/>
        </w:rPr>
        <w:t>Планируемые результаты освоенияучебных и междисциплинарных программ.</w:t>
      </w:r>
    </w:p>
    <w:p w:rsidR="00A079B6" w:rsidRPr="00F96B5B" w:rsidRDefault="00A079B6" w:rsidP="00A079B6">
      <w:pPr>
        <w:pStyle w:val="Default"/>
      </w:pPr>
      <w:r w:rsidRPr="00F96B5B">
        <w:t xml:space="preserve">Эти результаты приводятся в блоках«Выпускник научится» и </w:t>
      </w:r>
      <w:r w:rsidRPr="00F96B5B">
        <w:rPr>
          <w:i/>
          <w:iCs/>
        </w:rPr>
        <w:t>«Выпускник получит возможность научиться»</w:t>
      </w:r>
      <w:r w:rsidR="00A92BAC" w:rsidRPr="00F96B5B">
        <w:rPr>
          <w:i/>
          <w:iCs/>
        </w:rPr>
        <w:t>.</w:t>
      </w:r>
      <w:r w:rsidR="00A92BAC" w:rsidRPr="00F96B5B">
        <w:t>К</w:t>
      </w:r>
      <w:r w:rsidRPr="00F96B5B">
        <w:t xml:space="preserve">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w:t>
      </w:r>
      <w:r w:rsidR="00A92BAC" w:rsidRPr="00F96B5B">
        <w:t>отнесе</w:t>
      </w:r>
      <w:r w:rsidRPr="00F96B5B">
        <w:t xml:space="preserve">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w:t>
      </w:r>
      <w:r w:rsidR="00A51677" w:rsidRPr="00F96B5B">
        <w:t>отнесе</w:t>
      </w:r>
      <w:r w:rsidRPr="00F96B5B">
        <w:t xml:space="preserve">нных к блоку «Выпускник научится», </w:t>
      </w:r>
      <w:r w:rsidRPr="00F96B5B">
        <w:rPr>
          <w:b/>
          <w:bCs/>
        </w:rPr>
        <w:t>выносится на итоговую оценку</w:t>
      </w:r>
      <w:r w:rsidRPr="00F96B5B">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ведѐтся с помощью </w:t>
      </w:r>
      <w:r w:rsidRPr="00F96B5B">
        <w:rPr>
          <w:i/>
          <w:iCs/>
        </w:rPr>
        <w:t>заданий базового уровня</w:t>
      </w:r>
      <w:r w:rsidRPr="00F96B5B">
        <w:t xml:space="preserve">, а на уровне действий, составляющих зону ближайшего развития большинства обучающихся, – с помощью </w:t>
      </w:r>
      <w:r w:rsidRPr="00F96B5B">
        <w:rPr>
          <w:i/>
          <w:iCs/>
        </w:rPr>
        <w:t>заданий повышенного уровня</w:t>
      </w:r>
      <w:r w:rsidRPr="00F96B5B">
        <w:t xml:space="preserve">. </w:t>
      </w:r>
      <w:r w:rsidRPr="00F96B5B">
        <w:rPr>
          <w:b/>
          <w:bCs/>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A079B6" w:rsidRPr="00F96B5B" w:rsidRDefault="00A079B6" w:rsidP="002074C6">
      <w:pPr>
        <w:pStyle w:val="Default"/>
      </w:pPr>
      <w:r w:rsidRPr="00F96B5B">
        <w:t xml:space="preserve">В блоках </w:t>
      </w:r>
      <w:r w:rsidRPr="00F96B5B">
        <w:rPr>
          <w:i/>
          <w:iCs/>
        </w:rPr>
        <w:t xml:space="preserve">«Выпускник получит возможность научиться» </w:t>
      </w:r>
      <w:r w:rsidRPr="00F96B5B">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w:t>
      </w:r>
      <w:r w:rsidR="002074C6" w:rsidRPr="00F96B5B">
        <w:t>ценка достижения этих целей веде</w:t>
      </w:r>
      <w:r w:rsidRPr="00F96B5B">
        <w:t xml:space="preserve">тся преимущественно в ходе процедур, допускающих предоставление и использование исключительно </w:t>
      </w:r>
      <w:r w:rsidRPr="00F96B5B">
        <w:rPr>
          <w:b/>
          <w:bCs/>
          <w:i/>
          <w:iCs/>
        </w:rPr>
        <w:t>неперсонифицированной информации</w:t>
      </w:r>
      <w:r w:rsidRPr="00F96B5B">
        <w:t xml:space="preserve">. </w:t>
      </w:r>
    </w:p>
    <w:p w:rsidR="00A079B6" w:rsidRPr="00F96B5B" w:rsidRDefault="00A079B6" w:rsidP="00A079B6">
      <w:pPr>
        <w:pStyle w:val="Default"/>
      </w:pPr>
      <w:r w:rsidRPr="00F96B5B">
        <w:t xml:space="preserve">Частично задания, ориентированные на оценку достижения планируемых результатов из блока </w:t>
      </w:r>
      <w:r w:rsidRPr="00F96B5B">
        <w:rPr>
          <w:i/>
          <w:iCs/>
        </w:rPr>
        <w:t>«Выпускник получит возможность научиться»</w:t>
      </w:r>
      <w:r w:rsidR="00C03FDE" w:rsidRPr="00F96B5B">
        <w:rPr>
          <w:rStyle w:val="a9"/>
        </w:rPr>
        <w:footnoteReference w:id="7"/>
      </w:r>
      <w:r w:rsidRPr="00F96B5B">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F96B5B">
        <w:rPr>
          <w:b/>
          <w:bCs/>
        </w:rPr>
        <w:t>невыполнение обучающимися</w:t>
      </w:r>
      <w:r w:rsidR="002074C6" w:rsidRPr="00F96B5B">
        <w:rPr>
          <w:b/>
          <w:bCs/>
        </w:rPr>
        <w:t xml:space="preserve"> заданий, с помощью которых веде</w:t>
      </w:r>
      <w:r w:rsidRPr="00F96B5B">
        <w:rPr>
          <w:b/>
          <w:bCs/>
        </w:rPr>
        <w:t xml:space="preserve">тся оценка достижения планируемых результатов данного блока, не является препятствием для перехода на следующую ступень обучения. </w:t>
      </w:r>
      <w:r w:rsidRPr="00F96B5B">
        <w:t xml:space="preserve">В ряде случаев достижение планируемых результатов этого блока целесообразно вести в ходе текущего и промежуточного </w:t>
      </w:r>
      <w:r w:rsidRPr="00F96B5B">
        <w:lastRenderedPageBreak/>
        <w:t xml:space="preserve">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A079B6" w:rsidRPr="00F96B5B" w:rsidRDefault="00A079B6" w:rsidP="00A079B6">
      <w:pPr>
        <w:pStyle w:val="Default"/>
      </w:pPr>
      <w:r w:rsidRPr="00F96B5B">
        <w:t>Подобная структура представлен</w:t>
      </w:r>
      <w:r w:rsidR="00C03FDE" w:rsidRPr="00F96B5B">
        <w:t>ия планируемых результатов подче</w:t>
      </w:r>
      <w:r w:rsidRPr="00F96B5B">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96B5B">
        <w:rPr>
          <w:b/>
          <w:bCs/>
          <w:i/>
          <w:iCs/>
        </w:rPr>
        <w:t xml:space="preserve">дифференциации требований </w:t>
      </w:r>
      <w:r w:rsidRPr="00F96B5B">
        <w:t xml:space="preserve">к подготовке обучающихся. </w:t>
      </w:r>
    </w:p>
    <w:p w:rsidR="00A079B6" w:rsidRPr="00F96B5B" w:rsidRDefault="00A079B6" w:rsidP="00A079B6">
      <w:pPr>
        <w:pStyle w:val="Default"/>
      </w:pPr>
      <w:r w:rsidRPr="00F96B5B">
        <w:t xml:space="preserve">На ступени основного общего образования устанавливаются планируемые результаты освоения: </w:t>
      </w:r>
    </w:p>
    <w:p w:rsidR="00A079B6" w:rsidRPr="00F96B5B" w:rsidRDefault="00C20905" w:rsidP="00A079B6">
      <w:pPr>
        <w:pStyle w:val="Default"/>
      </w:pPr>
      <w:r w:rsidRPr="00F96B5B">
        <w:t>• четыре</w:t>
      </w:r>
      <w:r w:rsidR="00A079B6" w:rsidRPr="00F96B5B">
        <w:t xml:space="preserve">х </w:t>
      </w:r>
      <w:r w:rsidR="00A079B6" w:rsidRPr="00F96B5B">
        <w:rPr>
          <w:b/>
          <w:bCs/>
          <w:i/>
          <w:iCs/>
        </w:rPr>
        <w:t xml:space="preserve">междисциплинарных учебных программ </w:t>
      </w:r>
      <w:r w:rsidR="00A079B6" w:rsidRPr="00F96B5B">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A079B6" w:rsidRPr="00F96B5B" w:rsidRDefault="00A079B6" w:rsidP="00A079B6">
      <w:pPr>
        <w:rPr>
          <w:rFonts w:ascii="Times New Roman" w:hAnsi="Times New Roman" w:cs="Times New Roman"/>
          <w:sz w:val="24"/>
          <w:szCs w:val="24"/>
        </w:rPr>
      </w:pPr>
      <w:r w:rsidRPr="00F96B5B">
        <w:rPr>
          <w:rFonts w:ascii="Times New Roman" w:hAnsi="Times New Roman" w:cs="Times New Roman"/>
          <w:sz w:val="24"/>
          <w:szCs w:val="24"/>
        </w:rPr>
        <w:t xml:space="preserve">• </w:t>
      </w:r>
      <w:r w:rsidRPr="00F96B5B">
        <w:rPr>
          <w:rFonts w:ascii="Times New Roman" w:hAnsi="Times New Roman" w:cs="Times New Roman"/>
          <w:b/>
          <w:bCs/>
          <w:i/>
          <w:iCs/>
          <w:sz w:val="24"/>
          <w:szCs w:val="24"/>
        </w:rPr>
        <w:t xml:space="preserve">учебных программ по всем предметам </w:t>
      </w:r>
      <w:r w:rsidRPr="00F96B5B">
        <w:rPr>
          <w:rFonts w:ascii="Times New Roman" w:hAnsi="Times New Roman" w:cs="Times New Roman"/>
          <w:sz w:val="24"/>
          <w:szCs w:val="24"/>
        </w:rPr>
        <w:t>– «Русский язык», «Литература», «Иностранный язык. Второй иностранный язык», «История», «Обществознание», «География», «Математика», «Алгебра», «Геометрия», «Информатика», «Физика», «Биология», «Химия», «Мировая художественная культура», «Музыка», «Технология», «Физическая культура» и «Основы безопасности жизнедеятельности».</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p>
    <w:p w:rsidR="00BE7542" w:rsidRPr="00F96B5B" w:rsidRDefault="00BE7542" w:rsidP="00BE7542">
      <w:pPr>
        <w:autoSpaceDE w:val="0"/>
        <w:autoSpaceDN w:val="0"/>
        <w:adjustRightInd w:val="0"/>
        <w:spacing w:after="0" w:line="240" w:lineRule="auto"/>
        <w:jc w:val="center"/>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1.2.2. Ведущие целевые установки и </w:t>
      </w:r>
    </w:p>
    <w:p w:rsidR="00BE7542" w:rsidRPr="00F96B5B" w:rsidRDefault="00BE7542" w:rsidP="00BE7542">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основные ожидаемые результаты</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результате изучения </w:t>
      </w:r>
      <w:r w:rsidRPr="00F96B5B">
        <w:rPr>
          <w:rFonts w:ascii="Times New Roman" w:hAnsi="Times New Roman" w:cs="Times New Roman"/>
          <w:b/>
          <w:bCs/>
          <w:color w:val="000000"/>
          <w:sz w:val="24"/>
          <w:szCs w:val="24"/>
        </w:rPr>
        <w:t xml:space="preserve">всех без исключения предметов </w:t>
      </w:r>
      <w:r w:rsidRPr="00F96B5B">
        <w:rPr>
          <w:rFonts w:ascii="Times New Roman" w:hAnsi="Times New Roman" w:cs="Times New Roman"/>
          <w:color w:val="000000"/>
          <w:sz w:val="24"/>
          <w:szCs w:val="24"/>
        </w:rPr>
        <w:t xml:space="preserve">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получат дальнейшее развитие </w:t>
      </w:r>
      <w:r w:rsidRPr="00F96B5B">
        <w:rPr>
          <w:rFonts w:ascii="Times New Roman" w:hAnsi="Times New Roman" w:cs="Times New Roman"/>
          <w:b/>
          <w:bCs/>
          <w:i/>
          <w:iCs/>
          <w:color w:val="000000"/>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F96B5B">
        <w:rPr>
          <w:rFonts w:ascii="Times New Roman" w:hAnsi="Times New Roman" w:cs="Times New Roman"/>
          <w:color w:val="000000"/>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изучения средствами всех предметов у выпускников будут заложены </w:t>
      </w:r>
      <w:r w:rsidRPr="00F96B5B">
        <w:rPr>
          <w:rFonts w:ascii="Times New Roman" w:hAnsi="Times New Roman" w:cs="Times New Roman"/>
          <w:b/>
          <w:bCs/>
          <w:i/>
          <w:iCs/>
          <w:color w:val="000000"/>
          <w:sz w:val="24"/>
          <w:szCs w:val="24"/>
        </w:rPr>
        <w:t>основы формально-логического мышления, рефлексии</w:t>
      </w:r>
      <w:r w:rsidRPr="00F96B5B">
        <w:rPr>
          <w:rFonts w:ascii="Times New Roman" w:hAnsi="Times New Roman" w:cs="Times New Roman"/>
          <w:color w:val="000000"/>
          <w:sz w:val="24"/>
          <w:szCs w:val="24"/>
        </w:rPr>
        <w:t xml:space="preserve">, что будет способствовать: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порождению нового типа познавательных интересов (интереса не только к фактам, но и к закономерностям);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изучения всех учебных предметов обучающиеся </w:t>
      </w:r>
      <w:r w:rsidRPr="00F96B5B">
        <w:rPr>
          <w:rFonts w:ascii="Times New Roman" w:hAnsi="Times New Roman" w:cs="Times New Roman"/>
          <w:b/>
          <w:bCs/>
          <w:i/>
          <w:iCs/>
          <w:color w:val="000000"/>
          <w:sz w:val="24"/>
          <w:szCs w:val="24"/>
        </w:rPr>
        <w:t xml:space="preserve">приобретут основы культуры исследовательской деятельности </w:t>
      </w:r>
      <w:r w:rsidRPr="00F96B5B">
        <w:rPr>
          <w:rFonts w:ascii="Times New Roman" w:hAnsi="Times New Roman" w:cs="Times New Roman"/>
          <w:color w:val="000000"/>
          <w:sz w:val="24"/>
          <w:szCs w:val="24"/>
        </w:rPr>
        <w:t xml:space="preserve">как индивидуального уровеня владения системой знаний, умений, процедур творческой деятельности, ценностных ориентаций, позволяющих корректно осуществлять учебное исследование, а также основы проектно-деловой ученической культуры, представляющей собой совокупность личных достижений учащихся в исследовательской и проектной, общественной и профориентационной деятельности, обладающих жизненными (когнитивными, творческими, социальными) и общеучебными навыками, ориентированных на повышение своего мастерства в ходе освоения образовательных программ. </w:t>
      </w:r>
      <w:r w:rsidRPr="00F96B5B">
        <w:rPr>
          <w:rFonts w:ascii="Times New Roman" w:hAnsi="Times New Roman" w:cs="Times New Roman"/>
          <w:b/>
          <w:bCs/>
          <w:i/>
          <w:iCs/>
          <w:color w:val="000000"/>
          <w:sz w:val="24"/>
          <w:szCs w:val="24"/>
        </w:rPr>
        <w:t xml:space="preserve">Культура исследовательской деятельности учащихся </w:t>
      </w:r>
      <w:r w:rsidRPr="00F96B5B">
        <w:rPr>
          <w:rFonts w:ascii="Times New Roman" w:hAnsi="Times New Roman" w:cs="Times New Roman"/>
          <w:color w:val="000000"/>
          <w:sz w:val="24"/>
          <w:szCs w:val="24"/>
        </w:rPr>
        <w:t xml:space="preserve">рассматривается в нашей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как индивидуальный уровень владения системой знаний, умений, процедур творческой деятельности, ценностных ориентаций, позволяющих корректно осуществлять учебное исследование.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планирования и выполнения учебных исследований обучающиеся освоят умение </w:t>
      </w:r>
      <w:r w:rsidRPr="00F96B5B">
        <w:rPr>
          <w:rFonts w:ascii="Times New Roman" w:hAnsi="Times New Roman" w:cs="Times New Roman"/>
          <w:i/>
          <w:iCs/>
          <w:color w:val="000000"/>
          <w:sz w:val="24"/>
          <w:szCs w:val="24"/>
        </w:rPr>
        <w:t xml:space="preserve">оперировать гипотезами </w:t>
      </w:r>
      <w:r w:rsidRPr="00F96B5B">
        <w:rPr>
          <w:rFonts w:ascii="Times New Roman" w:hAnsi="Times New Roman" w:cs="Times New Roman"/>
          <w:color w:val="000000"/>
          <w:sz w:val="24"/>
          <w:szCs w:val="24"/>
        </w:rPr>
        <w:t xml:space="preserve">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результате целенаправленной учебной деятельности, осуществляемой в формах </w:t>
      </w:r>
      <w:r w:rsidRPr="00F96B5B">
        <w:rPr>
          <w:rFonts w:ascii="Times New Roman" w:hAnsi="Times New Roman" w:cs="Times New Roman"/>
          <w:i/>
          <w:iCs/>
          <w:color w:val="000000"/>
          <w:sz w:val="24"/>
          <w:szCs w:val="24"/>
        </w:rPr>
        <w:t>учебного исследования</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учебного проекта</w:t>
      </w:r>
      <w:r w:rsidRPr="00F96B5B">
        <w:rPr>
          <w:rFonts w:ascii="Times New Roman" w:hAnsi="Times New Roman" w:cs="Times New Roman"/>
          <w:color w:val="000000"/>
          <w:sz w:val="24"/>
          <w:szCs w:val="24"/>
        </w:rPr>
        <w:t xml:space="preserve">, в ходе </w:t>
      </w:r>
      <w:r w:rsidRPr="00F96B5B">
        <w:rPr>
          <w:rFonts w:ascii="Times New Roman" w:hAnsi="Times New Roman" w:cs="Times New Roman"/>
          <w:i/>
          <w:iCs/>
          <w:color w:val="000000"/>
          <w:sz w:val="24"/>
          <w:szCs w:val="24"/>
        </w:rPr>
        <w:t xml:space="preserve">освоения системы научных понятий </w:t>
      </w:r>
      <w:r w:rsidRPr="00F96B5B">
        <w:rPr>
          <w:rFonts w:ascii="Times New Roman" w:hAnsi="Times New Roman" w:cs="Times New Roman"/>
          <w:color w:val="000000"/>
          <w:sz w:val="24"/>
          <w:szCs w:val="24"/>
        </w:rPr>
        <w:t xml:space="preserve">у выпускников будут заложены (более подробно в метапредметной образовательной программе): • потребность вникать в суть изучаемых </w:t>
      </w:r>
      <w:r w:rsidRPr="00F96B5B">
        <w:rPr>
          <w:rFonts w:ascii="Times New Roman" w:hAnsi="Times New Roman" w:cs="Times New Roman"/>
          <w:color w:val="000000"/>
          <w:sz w:val="24"/>
          <w:szCs w:val="24"/>
        </w:rPr>
        <w:lastRenderedPageBreak/>
        <w:t xml:space="preserve">проблем, ставить вопросы, затрагивающие основы знаний, личный, социальный, исторический жизненный опыт;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основы критического отношения к знанию, жизненному опыту;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основы ценностных суждений и оценок;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на всех предметах будет продолжена работа по формированию и развитию </w:t>
      </w:r>
      <w:r w:rsidRPr="00F96B5B">
        <w:rPr>
          <w:rFonts w:ascii="Times New Roman" w:hAnsi="Times New Roman" w:cs="Times New Roman"/>
          <w:b/>
          <w:bCs/>
          <w:i/>
          <w:iCs/>
          <w:color w:val="000000"/>
          <w:sz w:val="24"/>
          <w:szCs w:val="24"/>
        </w:rPr>
        <w:t>основ читательской компетенции</w:t>
      </w:r>
      <w:r w:rsidRPr="00F96B5B">
        <w:rPr>
          <w:rFonts w:ascii="Times New Roman" w:hAnsi="Times New Roman" w:cs="Times New Roman"/>
          <w:color w:val="000000"/>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F96B5B">
        <w:rPr>
          <w:rFonts w:ascii="Times New Roman" w:hAnsi="Times New Roman" w:cs="Times New Roman"/>
          <w:i/>
          <w:iCs/>
          <w:color w:val="000000"/>
          <w:sz w:val="24"/>
          <w:szCs w:val="24"/>
        </w:rPr>
        <w:t xml:space="preserve">потребность в систематическом чтении </w:t>
      </w:r>
      <w:r w:rsidRPr="00F96B5B">
        <w:rPr>
          <w:rFonts w:ascii="Times New Roman" w:hAnsi="Times New Roman" w:cs="Times New Roman"/>
          <w:color w:val="000000"/>
          <w:sz w:val="24"/>
          <w:szCs w:val="24"/>
        </w:rPr>
        <w:t xml:space="preserve">как средстве познания мира и себя в этом мире, гармонизации отношений человека и общества, создании образа «потребного будущего».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Учащиеся усовершенствуют </w:t>
      </w:r>
      <w:r w:rsidRPr="00F96B5B">
        <w:rPr>
          <w:rFonts w:ascii="Times New Roman" w:hAnsi="Times New Roman" w:cs="Times New Roman"/>
          <w:i/>
          <w:iCs/>
          <w:color w:val="000000"/>
          <w:sz w:val="24"/>
          <w:szCs w:val="24"/>
        </w:rPr>
        <w:t xml:space="preserve">технику чтения </w:t>
      </w:r>
      <w:r w:rsidRPr="00F96B5B">
        <w:rPr>
          <w:rFonts w:ascii="Times New Roman" w:hAnsi="Times New Roman" w:cs="Times New Roman"/>
          <w:color w:val="000000"/>
          <w:sz w:val="24"/>
          <w:szCs w:val="24"/>
        </w:rPr>
        <w:t xml:space="preserve">и приобретут устойчивый </w:t>
      </w:r>
      <w:r w:rsidRPr="00F96B5B">
        <w:rPr>
          <w:rFonts w:ascii="Times New Roman" w:hAnsi="Times New Roman" w:cs="Times New Roman"/>
          <w:i/>
          <w:iCs/>
          <w:color w:val="000000"/>
          <w:sz w:val="24"/>
          <w:szCs w:val="24"/>
        </w:rPr>
        <w:t>навык осмысленного чтения</w:t>
      </w:r>
      <w:r w:rsidRPr="00F96B5B">
        <w:rPr>
          <w:rFonts w:ascii="Times New Roman" w:hAnsi="Times New Roman" w:cs="Times New Roman"/>
          <w:color w:val="000000"/>
          <w:sz w:val="24"/>
          <w:szCs w:val="24"/>
        </w:rPr>
        <w:t xml:space="preserve">, получат возможность приобрести </w:t>
      </w:r>
      <w:r w:rsidRPr="00F96B5B">
        <w:rPr>
          <w:rFonts w:ascii="Times New Roman" w:hAnsi="Times New Roman" w:cs="Times New Roman"/>
          <w:i/>
          <w:iCs/>
          <w:color w:val="000000"/>
          <w:sz w:val="24"/>
          <w:szCs w:val="24"/>
        </w:rPr>
        <w:t>навык рефлексивного чтения</w:t>
      </w:r>
      <w:r w:rsidRPr="00F96B5B">
        <w:rPr>
          <w:rFonts w:ascii="Times New Roman" w:hAnsi="Times New Roman" w:cs="Times New Roman"/>
          <w:color w:val="000000"/>
          <w:sz w:val="24"/>
          <w:szCs w:val="24"/>
        </w:rPr>
        <w:t xml:space="preserve">. Учащиеся овладеют различными </w:t>
      </w:r>
      <w:r w:rsidRPr="00F96B5B">
        <w:rPr>
          <w:rFonts w:ascii="Times New Roman" w:hAnsi="Times New Roman" w:cs="Times New Roman"/>
          <w:i/>
          <w:iCs/>
          <w:color w:val="000000"/>
          <w:sz w:val="24"/>
          <w:szCs w:val="24"/>
        </w:rPr>
        <w:t xml:space="preserve">видами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типамичтения</w:t>
      </w:r>
      <w:r w:rsidRPr="00F96B5B">
        <w:rPr>
          <w:rFonts w:ascii="Times New Roman" w:hAnsi="Times New Roman" w:cs="Times New Roman"/>
          <w:color w:val="000000"/>
          <w:sz w:val="24"/>
          <w:szCs w:val="24"/>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F96B5B">
        <w:rPr>
          <w:rFonts w:ascii="Times New Roman" w:hAnsi="Times New Roman" w:cs="Times New Roman"/>
          <w:i/>
          <w:iCs/>
          <w:color w:val="000000"/>
          <w:sz w:val="24"/>
          <w:szCs w:val="24"/>
        </w:rPr>
        <w:t xml:space="preserve">стратегиями чтения </w:t>
      </w:r>
      <w:r w:rsidRPr="00F96B5B">
        <w:rPr>
          <w:rFonts w:ascii="Times New Roman" w:hAnsi="Times New Roman" w:cs="Times New Roman"/>
          <w:color w:val="000000"/>
          <w:sz w:val="24"/>
          <w:szCs w:val="24"/>
        </w:rPr>
        <w:t xml:space="preserve">художественных и других видов текстов и будут способны выбрать стратегию чтения, отвечающую конкретной учебной задаче.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сфере развития </w:t>
      </w:r>
      <w:r w:rsidRPr="00F96B5B">
        <w:rPr>
          <w:rFonts w:ascii="Times New Roman" w:hAnsi="Times New Roman" w:cs="Times New Roman"/>
          <w:b/>
          <w:bCs/>
          <w:color w:val="000000"/>
          <w:sz w:val="24"/>
          <w:szCs w:val="24"/>
        </w:rPr>
        <w:t xml:space="preserve">личностных универсальных учебных действий </w:t>
      </w:r>
      <w:r w:rsidRPr="00F96B5B">
        <w:rPr>
          <w:rFonts w:ascii="Times New Roman" w:hAnsi="Times New Roman" w:cs="Times New Roman"/>
          <w:color w:val="000000"/>
          <w:sz w:val="24"/>
          <w:szCs w:val="24"/>
        </w:rPr>
        <w:t xml:space="preserve">приоритетное внимание уделяется формированию: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основ гражданской идентичности личности </w:t>
      </w:r>
      <w:r w:rsidRPr="00F96B5B">
        <w:rPr>
          <w:rFonts w:ascii="Times New Roman" w:hAnsi="Times New Roman" w:cs="Times New Roman"/>
          <w:color w:val="000000"/>
          <w:sz w:val="24"/>
          <w:szCs w:val="24"/>
        </w:rPr>
        <w:t xml:space="preserve">(включая когнитивный, эмоционально-ценностный и поведенческий компоненты);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основ социальных компетенций </w:t>
      </w:r>
      <w:r w:rsidRPr="00F96B5B">
        <w:rPr>
          <w:rFonts w:ascii="Times New Roman" w:hAnsi="Times New Roman" w:cs="Times New Roman"/>
          <w:color w:val="000000"/>
          <w:sz w:val="24"/>
          <w:szCs w:val="24"/>
        </w:rPr>
        <w:t xml:space="preserve">(включая ценностно-смысловые установки и моральные нормы, опыт социальных и межличностных отношений, правосознание);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готовности и способности к переходу к самообразованию на основе учебно-познавательной мотивации, в том числе </w:t>
      </w:r>
      <w:r w:rsidRPr="00F96B5B">
        <w:rPr>
          <w:rFonts w:ascii="Times New Roman" w:hAnsi="Times New Roman" w:cs="Times New Roman"/>
          <w:i/>
          <w:iCs/>
          <w:color w:val="000000"/>
          <w:sz w:val="24"/>
          <w:szCs w:val="24"/>
        </w:rPr>
        <w:t>готовности к выбору направления профильного образования</w:t>
      </w:r>
      <w:r w:rsidRPr="00F96B5B">
        <w:rPr>
          <w:rFonts w:ascii="Times New Roman" w:hAnsi="Times New Roman" w:cs="Times New Roman"/>
          <w:color w:val="000000"/>
          <w:sz w:val="24"/>
          <w:szCs w:val="24"/>
        </w:rPr>
        <w:t xml:space="preserve">. </w:t>
      </w:r>
    </w:p>
    <w:p w:rsidR="00DB7E76"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частности, формированию </w:t>
      </w:r>
      <w:r w:rsidRPr="00F96B5B">
        <w:rPr>
          <w:rFonts w:ascii="Times New Roman" w:hAnsi="Times New Roman" w:cs="Times New Roman"/>
          <w:b/>
          <w:bCs/>
          <w:i/>
          <w:iCs/>
          <w:color w:val="000000"/>
          <w:sz w:val="24"/>
          <w:szCs w:val="24"/>
        </w:rPr>
        <w:t xml:space="preserve">готовности и способности к выбору направления профильного образования </w:t>
      </w:r>
      <w:r w:rsidRPr="00F96B5B">
        <w:rPr>
          <w:rFonts w:ascii="Times New Roman" w:hAnsi="Times New Roman" w:cs="Times New Roman"/>
          <w:color w:val="000000"/>
          <w:sz w:val="24"/>
          <w:szCs w:val="24"/>
        </w:rPr>
        <w:t xml:space="preserve">способствуют: </w:t>
      </w:r>
    </w:p>
    <w:p w:rsidR="00DB7E76"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целенаправленное формирование </w:t>
      </w:r>
      <w:r w:rsidRPr="00F96B5B">
        <w:rPr>
          <w:rFonts w:ascii="Times New Roman" w:hAnsi="Times New Roman" w:cs="Times New Roman"/>
          <w:i/>
          <w:iCs/>
          <w:color w:val="000000"/>
          <w:sz w:val="24"/>
          <w:szCs w:val="24"/>
        </w:rPr>
        <w:t xml:space="preserve">интереса </w:t>
      </w:r>
      <w:r w:rsidRPr="00F96B5B">
        <w:rPr>
          <w:rFonts w:ascii="Times New Roman" w:hAnsi="Times New Roman" w:cs="Times New Roman"/>
          <w:color w:val="000000"/>
          <w:sz w:val="24"/>
          <w:szCs w:val="24"/>
        </w:rPr>
        <w:t xml:space="preserve">к изучаемым областям знания и видам деятельности, педагогическая </w:t>
      </w:r>
      <w:r w:rsidRPr="00F96B5B">
        <w:rPr>
          <w:rFonts w:ascii="Times New Roman" w:hAnsi="Times New Roman" w:cs="Times New Roman"/>
          <w:i/>
          <w:iCs/>
          <w:color w:val="000000"/>
          <w:sz w:val="24"/>
          <w:szCs w:val="24"/>
        </w:rPr>
        <w:t>поддержка любознательности и избирательности интересов</w:t>
      </w:r>
      <w:r w:rsidRPr="00F96B5B">
        <w:rPr>
          <w:rFonts w:ascii="Times New Roman" w:hAnsi="Times New Roman" w:cs="Times New Roman"/>
          <w:color w:val="000000"/>
          <w:sz w:val="24"/>
          <w:szCs w:val="24"/>
        </w:rPr>
        <w:t xml:space="preserve">; </w:t>
      </w:r>
    </w:p>
    <w:p w:rsidR="00DB7E76"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реализация </w:t>
      </w:r>
      <w:r w:rsidRPr="00F96B5B">
        <w:rPr>
          <w:rFonts w:ascii="Times New Roman" w:hAnsi="Times New Roman" w:cs="Times New Roman"/>
          <w:i/>
          <w:iCs/>
          <w:color w:val="000000"/>
          <w:sz w:val="24"/>
          <w:szCs w:val="24"/>
        </w:rPr>
        <w:t xml:space="preserve">уровневого подходакак в преподавании </w:t>
      </w:r>
      <w:r w:rsidRPr="00F96B5B">
        <w:rPr>
          <w:rFonts w:ascii="Times New Roman" w:hAnsi="Times New Roman" w:cs="Times New Roman"/>
          <w:color w:val="000000"/>
          <w:sz w:val="24"/>
          <w:szCs w:val="24"/>
        </w:rPr>
        <w:t xml:space="preserve">(на основе дифференциации требований к освоению учебных программ и достижению планируемых результатов), </w:t>
      </w:r>
      <w:r w:rsidRPr="00F96B5B">
        <w:rPr>
          <w:rFonts w:ascii="Times New Roman" w:hAnsi="Times New Roman" w:cs="Times New Roman"/>
          <w:i/>
          <w:iCs/>
          <w:color w:val="000000"/>
          <w:sz w:val="24"/>
          <w:szCs w:val="24"/>
        </w:rPr>
        <w:t xml:space="preserve">так и в оценочных процедурах </w:t>
      </w:r>
      <w:r w:rsidRPr="00F96B5B">
        <w:rPr>
          <w:rFonts w:ascii="Times New Roman" w:hAnsi="Times New Roman" w:cs="Times New Roman"/>
          <w:color w:val="000000"/>
          <w:sz w:val="24"/>
          <w:szCs w:val="24"/>
        </w:rPr>
        <w:t xml:space="preserve">(на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BE7542"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формирование </w:t>
      </w:r>
      <w:r w:rsidRPr="00F96B5B">
        <w:rPr>
          <w:rFonts w:ascii="Times New Roman" w:hAnsi="Times New Roman" w:cs="Times New Roman"/>
          <w:i/>
          <w:iCs/>
          <w:color w:val="000000"/>
          <w:sz w:val="24"/>
          <w:szCs w:val="24"/>
        </w:rPr>
        <w:t>навыков взаимо- и самооценки</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навыков рефлексии </w:t>
      </w:r>
      <w:r w:rsidRPr="00F96B5B">
        <w:rPr>
          <w:rFonts w:ascii="Times New Roman" w:hAnsi="Times New Roman" w:cs="Times New Roman"/>
          <w:color w:val="000000"/>
          <w:sz w:val="24"/>
          <w:szCs w:val="24"/>
        </w:rPr>
        <w:t xml:space="preserve">на основе использования критериальной системы оценки; </w:t>
      </w:r>
    </w:p>
    <w:p w:rsidR="00DB7E76"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организация </w:t>
      </w:r>
      <w:r w:rsidRPr="00F96B5B">
        <w:rPr>
          <w:rFonts w:ascii="Times New Roman" w:hAnsi="Times New Roman" w:cs="Times New Roman"/>
          <w:i/>
          <w:iCs/>
          <w:color w:val="000000"/>
          <w:sz w:val="24"/>
          <w:szCs w:val="24"/>
        </w:rPr>
        <w:t xml:space="preserve">системы проб подростками своих возможностей </w:t>
      </w:r>
      <w:r w:rsidRPr="00F96B5B">
        <w:rPr>
          <w:rFonts w:ascii="Times New Roman" w:hAnsi="Times New Roman" w:cs="Times New Roman"/>
          <w:color w:val="000000"/>
          <w:sz w:val="24"/>
          <w:szCs w:val="24"/>
        </w:rPr>
        <w:t>(в том числе п</w:t>
      </w:r>
      <w:r w:rsidR="00DB7E76" w:rsidRPr="00F96B5B">
        <w:rPr>
          <w:rFonts w:ascii="Times New Roman" w:hAnsi="Times New Roman" w:cs="Times New Roman"/>
          <w:color w:val="000000"/>
          <w:sz w:val="24"/>
          <w:szCs w:val="24"/>
        </w:rPr>
        <w:t>редпрофессиональных проб) за сче</w:t>
      </w:r>
      <w:r w:rsidRPr="00F96B5B">
        <w:rPr>
          <w:rFonts w:ascii="Times New Roman" w:hAnsi="Times New Roman" w:cs="Times New Roman"/>
          <w:color w:val="000000"/>
          <w:sz w:val="24"/>
          <w:szCs w:val="24"/>
        </w:rPr>
        <w:t>т использования дополнительных возможностей образовательного процесса, в том числе: факультативов, вводимых образовательным учреждением</w:t>
      </w:r>
      <w:r w:rsidR="00DB7E76" w:rsidRPr="00F96B5B">
        <w:rPr>
          <w:rStyle w:val="a9"/>
          <w:rFonts w:ascii="Times New Roman" w:hAnsi="Times New Roman" w:cs="Times New Roman"/>
          <w:color w:val="000000"/>
          <w:sz w:val="24"/>
          <w:szCs w:val="24"/>
        </w:rPr>
        <w:footnoteReference w:id="8"/>
      </w:r>
      <w:r w:rsidRPr="00F96B5B">
        <w:rPr>
          <w:rFonts w:ascii="Times New Roman" w:hAnsi="Times New Roman" w:cs="Times New Roman"/>
          <w:color w:val="000000"/>
          <w:sz w:val="24"/>
          <w:szCs w:val="24"/>
        </w:rPr>
        <w:t xml:space="preserve">;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w:t>
      </w:r>
    </w:p>
    <w:p w:rsidR="00DB7E76"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целенаправленное формирование в курсе технологии </w:t>
      </w:r>
      <w:r w:rsidRPr="00F96B5B">
        <w:rPr>
          <w:rFonts w:ascii="Times New Roman" w:hAnsi="Times New Roman" w:cs="Times New Roman"/>
          <w:i/>
          <w:iCs/>
          <w:color w:val="000000"/>
          <w:sz w:val="24"/>
          <w:szCs w:val="24"/>
        </w:rPr>
        <w:t xml:space="preserve">представлений о рынке труда </w:t>
      </w:r>
      <w:r w:rsidRPr="00F96B5B">
        <w:rPr>
          <w:rFonts w:ascii="Times New Roman" w:hAnsi="Times New Roman" w:cs="Times New Roman"/>
          <w:color w:val="000000"/>
          <w:sz w:val="24"/>
          <w:szCs w:val="24"/>
        </w:rPr>
        <w:t xml:space="preserve">и требованиях, предъявляемых различными массовыми востребованными профессиями к подготовке и личным качествам будущего труженика;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приобретение </w:t>
      </w:r>
      <w:r w:rsidRPr="00F96B5B">
        <w:rPr>
          <w:rFonts w:ascii="Times New Roman" w:hAnsi="Times New Roman" w:cs="Times New Roman"/>
          <w:i/>
          <w:iCs/>
          <w:color w:val="000000"/>
          <w:sz w:val="24"/>
          <w:szCs w:val="24"/>
        </w:rPr>
        <w:t xml:space="preserve">практического опыта пробного проектирования жизненной и профессиональной карьеры </w:t>
      </w:r>
      <w:r w:rsidRPr="00F96B5B">
        <w:rPr>
          <w:rFonts w:ascii="Times New Roman" w:hAnsi="Times New Roman" w:cs="Times New Roman"/>
          <w:color w:val="000000"/>
          <w:sz w:val="24"/>
          <w:szCs w:val="24"/>
        </w:rPr>
        <w:t xml:space="preserve">на основе соотнесения своих интересов, склонностей, личностных качеств, уровня подготовки с требованиями профессиональной деятельности. В сфере развития </w:t>
      </w:r>
      <w:r w:rsidRPr="00F96B5B">
        <w:rPr>
          <w:rFonts w:ascii="Times New Roman" w:hAnsi="Times New Roman" w:cs="Times New Roman"/>
          <w:b/>
          <w:bCs/>
          <w:color w:val="000000"/>
          <w:sz w:val="24"/>
          <w:szCs w:val="24"/>
        </w:rPr>
        <w:t xml:space="preserve">регулятивных универсальных учебных действий </w:t>
      </w:r>
      <w:r w:rsidRPr="00F96B5B">
        <w:rPr>
          <w:rFonts w:ascii="Times New Roman" w:hAnsi="Times New Roman" w:cs="Times New Roman"/>
          <w:color w:val="000000"/>
          <w:sz w:val="24"/>
          <w:szCs w:val="24"/>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F96B5B">
        <w:rPr>
          <w:rFonts w:ascii="Times New Roman" w:hAnsi="Times New Roman" w:cs="Times New Roman"/>
          <w:b/>
          <w:bCs/>
          <w:color w:val="000000"/>
          <w:sz w:val="24"/>
          <w:szCs w:val="24"/>
        </w:rPr>
        <w:t xml:space="preserve">коммуникативных универсальных учебных действий </w:t>
      </w:r>
      <w:r w:rsidRPr="00F96B5B">
        <w:rPr>
          <w:rFonts w:ascii="Times New Roman" w:hAnsi="Times New Roman" w:cs="Times New Roman"/>
          <w:color w:val="000000"/>
          <w:sz w:val="24"/>
          <w:szCs w:val="24"/>
        </w:rPr>
        <w:t xml:space="preserve">приоритетное внимание уделяется: </w:t>
      </w:r>
    </w:p>
    <w:p w:rsidR="00BE7542"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формированию действий по организации и планированию </w:t>
      </w:r>
      <w:r w:rsidRPr="00F96B5B">
        <w:rPr>
          <w:rFonts w:ascii="Times New Roman" w:hAnsi="Times New Roman" w:cs="Times New Roman"/>
          <w:i/>
          <w:iCs/>
          <w:color w:val="000000"/>
          <w:sz w:val="24"/>
          <w:szCs w:val="24"/>
        </w:rPr>
        <w:t>учебного сотрудничества с учителем и сверстниками</w:t>
      </w:r>
      <w:r w:rsidRPr="00F96B5B">
        <w:rPr>
          <w:rFonts w:ascii="Times New Roman" w:hAnsi="Times New Roman" w:cs="Times New Roman"/>
          <w:color w:val="000000"/>
          <w:sz w:val="24"/>
          <w:szCs w:val="24"/>
        </w:rP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практическому освоению умений, составляющих основу </w:t>
      </w:r>
      <w:r w:rsidRPr="00F96B5B">
        <w:rPr>
          <w:rFonts w:ascii="Times New Roman" w:hAnsi="Times New Roman" w:cs="Times New Roman"/>
          <w:i/>
          <w:iCs/>
          <w:color w:val="000000"/>
          <w:sz w:val="24"/>
          <w:szCs w:val="24"/>
        </w:rPr>
        <w:t>коммуникативной компетентности</w:t>
      </w:r>
      <w:r w:rsidRPr="00F96B5B">
        <w:rPr>
          <w:rFonts w:ascii="Times New Roman" w:hAnsi="Times New Roman" w:cs="Times New Roman"/>
          <w:color w:val="000000"/>
          <w:sz w:val="24"/>
          <w:szCs w:val="24"/>
        </w:rPr>
        <w:t xml:space="preserve">: ставить и решать многообразные коммуникативные задачи; действовать с учѐтом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партнѐра, выбирать адекватные стратегии коммуникации;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развитию </w:t>
      </w:r>
      <w:r w:rsidRPr="00F96B5B">
        <w:rPr>
          <w:rFonts w:ascii="Times New Roman" w:hAnsi="Times New Roman" w:cs="Times New Roman"/>
          <w:i/>
          <w:iCs/>
          <w:color w:val="000000"/>
          <w:sz w:val="24"/>
          <w:szCs w:val="24"/>
        </w:rPr>
        <w:t>речевой деятельности</w:t>
      </w:r>
      <w:r w:rsidRPr="00F96B5B">
        <w:rPr>
          <w:rFonts w:ascii="Times New Roman" w:hAnsi="Times New Roman" w:cs="Times New Roman"/>
          <w:color w:val="000000"/>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сфере развития </w:t>
      </w:r>
      <w:r w:rsidRPr="00F96B5B">
        <w:rPr>
          <w:rFonts w:ascii="Times New Roman" w:hAnsi="Times New Roman" w:cs="Times New Roman"/>
          <w:b/>
          <w:bCs/>
          <w:color w:val="000000"/>
          <w:sz w:val="24"/>
          <w:szCs w:val="24"/>
        </w:rPr>
        <w:t xml:space="preserve">познавательных универсальных учебных действий </w:t>
      </w:r>
      <w:r w:rsidRPr="00F96B5B">
        <w:rPr>
          <w:rFonts w:ascii="Times New Roman" w:hAnsi="Times New Roman" w:cs="Times New Roman"/>
          <w:color w:val="000000"/>
          <w:sz w:val="24"/>
          <w:szCs w:val="24"/>
        </w:rPr>
        <w:t xml:space="preserve">приоритетное внимание уделяется: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формированию культуры исследовательской деятельности обучающихся и практическому освоению ими </w:t>
      </w:r>
      <w:r w:rsidRPr="00F96B5B">
        <w:rPr>
          <w:rFonts w:ascii="Times New Roman" w:hAnsi="Times New Roman" w:cs="Times New Roman"/>
          <w:i/>
          <w:iCs/>
          <w:color w:val="000000"/>
          <w:sz w:val="24"/>
          <w:szCs w:val="24"/>
        </w:rPr>
        <w:t>основ проектной деятельности</w:t>
      </w:r>
      <w:r w:rsidRPr="00F96B5B">
        <w:rPr>
          <w:rFonts w:ascii="Times New Roman" w:hAnsi="Times New Roman" w:cs="Times New Roman"/>
          <w:color w:val="000000"/>
          <w:sz w:val="24"/>
          <w:szCs w:val="24"/>
        </w:rPr>
        <w:t xml:space="preserve">;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развитию </w:t>
      </w:r>
      <w:r w:rsidRPr="00F96B5B">
        <w:rPr>
          <w:rFonts w:ascii="Times New Roman" w:hAnsi="Times New Roman" w:cs="Times New Roman"/>
          <w:i/>
          <w:iCs/>
          <w:color w:val="000000"/>
          <w:sz w:val="24"/>
          <w:szCs w:val="24"/>
        </w:rPr>
        <w:t xml:space="preserve">стратегий смыслового чтения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работе с информацией</w:t>
      </w:r>
      <w:r w:rsidRPr="00F96B5B">
        <w:rPr>
          <w:rFonts w:ascii="Times New Roman" w:hAnsi="Times New Roman" w:cs="Times New Roman"/>
          <w:color w:val="000000"/>
          <w:sz w:val="24"/>
          <w:szCs w:val="24"/>
        </w:rPr>
        <w:t xml:space="preserve">;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практическому освоению </w:t>
      </w:r>
      <w:r w:rsidRPr="00F96B5B">
        <w:rPr>
          <w:rFonts w:ascii="Times New Roman" w:hAnsi="Times New Roman" w:cs="Times New Roman"/>
          <w:i/>
          <w:iCs/>
          <w:color w:val="000000"/>
          <w:sz w:val="24"/>
          <w:szCs w:val="24"/>
        </w:rPr>
        <w:t>методов познания</w:t>
      </w:r>
      <w:r w:rsidRPr="00F96B5B">
        <w:rPr>
          <w:rFonts w:ascii="Times New Roman" w:hAnsi="Times New Roman" w:cs="Times New Roman"/>
          <w:color w:val="000000"/>
          <w:sz w:val="24"/>
          <w:szCs w:val="24"/>
        </w:rPr>
        <w:t xml:space="preserve">, используемых в различных областях знания и сферах культуры, соответствующего им </w:t>
      </w:r>
      <w:r w:rsidRPr="00F96B5B">
        <w:rPr>
          <w:rFonts w:ascii="Times New Roman" w:hAnsi="Times New Roman" w:cs="Times New Roman"/>
          <w:i/>
          <w:iCs/>
          <w:color w:val="000000"/>
          <w:sz w:val="24"/>
          <w:szCs w:val="24"/>
        </w:rPr>
        <w:t>инструментария и понятийного аппарата</w:t>
      </w:r>
      <w:r w:rsidRPr="00F96B5B">
        <w:rPr>
          <w:rFonts w:ascii="Times New Roman" w:hAnsi="Times New Roman" w:cs="Times New Roman"/>
          <w:color w:val="000000"/>
          <w:sz w:val="24"/>
          <w:szCs w:val="24"/>
        </w:rPr>
        <w:t xml:space="preserve">, регулярному обращению в учебном процессе к использованию общеучебных умений, знаково-символических средств, широкого спектра </w:t>
      </w:r>
      <w:r w:rsidRPr="00F96B5B">
        <w:rPr>
          <w:rFonts w:ascii="Times New Roman" w:hAnsi="Times New Roman" w:cs="Times New Roman"/>
          <w:i/>
          <w:iCs/>
          <w:color w:val="000000"/>
          <w:sz w:val="24"/>
          <w:szCs w:val="24"/>
        </w:rPr>
        <w:t xml:space="preserve">логических действий и операций.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изучении учебных предметов обучающиеся усовершенствуют приобретѐнные на первой ступени </w:t>
      </w:r>
      <w:r w:rsidRPr="00F96B5B">
        <w:rPr>
          <w:rFonts w:ascii="Times New Roman" w:hAnsi="Times New Roman" w:cs="Times New Roman"/>
          <w:b/>
          <w:bCs/>
          <w:i/>
          <w:iCs/>
          <w:color w:val="000000"/>
          <w:sz w:val="24"/>
          <w:szCs w:val="24"/>
        </w:rPr>
        <w:t xml:space="preserve">навыки работы с информацией </w:t>
      </w:r>
      <w:r w:rsidRPr="00F96B5B">
        <w:rPr>
          <w:rFonts w:ascii="Times New Roman" w:hAnsi="Times New Roman" w:cs="Times New Roman"/>
          <w:color w:val="000000"/>
          <w:sz w:val="24"/>
          <w:szCs w:val="24"/>
        </w:rPr>
        <w:t xml:space="preserve">и пополнят их. Они смогут работать с текстами, преобразовывать и интерпретировать содержащуюся в них информацию, в том числе: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выделять главную и избыточную инф</w:t>
      </w:r>
      <w:r w:rsidR="00DB7E76" w:rsidRPr="00F96B5B">
        <w:rPr>
          <w:rFonts w:ascii="Times New Roman" w:hAnsi="Times New Roman" w:cs="Times New Roman"/>
          <w:color w:val="000000"/>
          <w:sz w:val="24"/>
          <w:szCs w:val="24"/>
        </w:rPr>
        <w:t>ормацию, выполнять смысловое све</w:t>
      </w:r>
      <w:r w:rsidRPr="00F96B5B">
        <w:rPr>
          <w:rFonts w:ascii="Times New Roman" w:hAnsi="Times New Roman" w:cs="Times New Roman"/>
          <w:color w:val="000000"/>
          <w:sz w:val="24"/>
          <w:szCs w:val="24"/>
        </w:rPr>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заполнять и дополнять таблицы, схемы, диаграммы, тексты. </w:t>
      </w:r>
    </w:p>
    <w:p w:rsidR="00BE7542" w:rsidRPr="00F96B5B" w:rsidRDefault="00BE7542" w:rsidP="00DB7E7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Обучающиеся усовершенствуют навык </w:t>
      </w:r>
      <w:r w:rsidRPr="00F96B5B">
        <w:rPr>
          <w:rFonts w:ascii="Times New Roman" w:hAnsi="Times New Roman" w:cs="Times New Roman"/>
          <w:i/>
          <w:iCs/>
          <w:color w:val="000000"/>
          <w:sz w:val="24"/>
          <w:szCs w:val="24"/>
        </w:rPr>
        <w:t xml:space="preserve">поиска информации </w:t>
      </w:r>
      <w:r w:rsidRPr="00F96B5B">
        <w:rPr>
          <w:rFonts w:ascii="Times New Roman" w:hAnsi="Times New Roman" w:cs="Times New Roman"/>
          <w:color w:val="000000"/>
          <w:sz w:val="24"/>
          <w:szCs w:val="24"/>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Обучающиеся приобретут потребность поиска дополнительной информации для решения учебных задач и самостоятельной познавательной деяте</w:t>
      </w:r>
      <w:r w:rsidR="00DB7E76" w:rsidRPr="00F96B5B">
        <w:rPr>
          <w:rFonts w:ascii="Times New Roman" w:hAnsi="Times New Roman" w:cs="Times New Roman"/>
          <w:color w:val="000000"/>
          <w:sz w:val="24"/>
          <w:szCs w:val="24"/>
        </w:rPr>
        <w:t>льности; освоят эффективные прие</w:t>
      </w:r>
      <w:r w:rsidRPr="00F96B5B">
        <w:rPr>
          <w:rFonts w:ascii="Times New Roman" w:hAnsi="Times New Roman" w:cs="Times New Roman"/>
          <w:color w:val="000000"/>
          <w:sz w:val="24"/>
          <w:szCs w:val="24"/>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7542" w:rsidRPr="00F96B5B" w:rsidRDefault="00BE7542" w:rsidP="00BE754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7542" w:rsidRPr="00F96B5B" w:rsidRDefault="00BE7542" w:rsidP="00BE7542">
      <w:pPr>
        <w:rPr>
          <w:rFonts w:ascii="Times New Roman" w:hAnsi="Times New Roman" w:cs="Times New Roman"/>
          <w:color w:val="000000"/>
          <w:sz w:val="24"/>
          <w:szCs w:val="24"/>
        </w:rPr>
      </w:pPr>
      <w:r w:rsidRPr="00F96B5B">
        <w:rPr>
          <w:rFonts w:ascii="Times New Roman" w:hAnsi="Times New Roman" w:cs="Times New Roman"/>
          <w:color w:val="000000"/>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w:t>
      </w:r>
      <w:r w:rsidR="00DB7E76" w:rsidRPr="00F96B5B">
        <w:rPr>
          <w:rFonts w:ascii="Times New Roman" w:hAnsi="Times New Roman" w:cs="Times New Roman"/>
          <w:color w:val="000000"/>
          <w:sz w:val="24"/>
          <w:szCs w:val="24"/>
        </w:rPr>
        <w:t>лучаемой информации на основе ее</w:t>
      </w:r>
      <w:r w:rsidRPr="00F96B5B">
        <w:rPr>
          <w:rFonts w:ascii="Times New Roman" w:hAnsi="Times New Roman" w:cs="Times New Roman"/>
          <w:color w:val="000000"/>
          <w:sz w:val="24"/>
          <w:szCs w:val="24"/>
        </w:rPr>
        <w:t xml:space="preserve"> сопоставления с информацией из других источников и с имеющимся жизненным опытом.</w:t>
      </w:r>
    </w:p>
    <w:p w:rsidR="00324E70" w:rsidRPr="00F96B5B" w:rsidRDefault="00324E70" w:rsidP="00BE7542">
      <w:pPr>
        <w:rPr>
          <w:rFonts w:ascii="Times New Roman" w:hAnsi="Times New Roman" w:cs="Times New Roman"/>
          <w:color w:val="000000"/>
          <w:sz w:val="24"/>
          <w:szCs w:val="24"/>
        </w:rPr>
      </w:pP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p>
    <w:p w:rsidR="00324E70" w:rsidRPr="00F96B5B" w:rsidRDefault="00324E70" w:rsidP="00324E70">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1.2.3. Планируемые результаты освоения основной образовательной программы основного общего образования.</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2.3.1. Формирование универсальных учебных действий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Личностные универсальные учебные действия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рамках </w:t>
      </w:r>
      <w:r w:rsidRPr="00F96B5B">
        <w:rPr>
          <w:rFonts w:ascii="Times New Roman" w:hAnsi="Times New Roman" w:cs="Times New Roman"/>
          <w:b/>
          <w:bCs/>
          <w:color w:val="000000"/>
          <w:sz w:val="24"/>
          <w:szCs w:val="24"/>
        </w:rPr>
        <w:t xml:space="preserve">когнитивного компонента </w:t>
      </w:r>
      <w:r w:rsidRPr="00F96B5B">
        <w:rPr>
          <w:rFonts w:ascii="Times New Roman" w:hAnsi="Times New Roman" w:cs="Times New Roman"/>
          <w:color w:val="000000"/>
          <w:sz w:val="24"/>
          <w:szCs w:val="24"/>
        </w:rPr>
        <w:t xml:space="preserve">будут сформированы: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историко-географический образ, включая представление о территории и границах России, еѐ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освоение общекультурного наследия России и общемирового культурного наследия;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ориентация в системе моральных норм и ценностей и их иерархизация, понимание конвенционального характера морали;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экологическое сознание, признание высокой ценности жизни во всех еѐ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рамках </w:t>
      </w:r>
      <w:r w:rsidRPr="00F96B5B">
        <w:rPr>
          <w:rFonts w:ascii="Times New Roman" w:hAnsi="Times New Roman" w:cs="Times New Roman"/>
          <w:b/>
          <w:bCs/>
          <w:color w:val="000000"/>
          <w:sz w:val="24"/>
          <w:szCs w:val="24"/>
        </w:rPr>
        <w:t xml:space="preserve">ценностного и эмоционального компонентов </w:t>
      </w:r>
      <w:r w:rsidRPr="00F96B5B">
        <w:rPr>
          <w:rFonts w:ascii="Times New Roman" w:hAnsi="Times New Roman" w:cs="Times New Roman"/>
          <w:color w:val="000000"/>
          <w:sz w:val="24"/>
          <w:szCs w:val="24"/>
        </w:rPr>
        <w:t xml:space="preserve">будут сформированы: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гражданский патриотизм, любовь к Родине, чувство гордости за свою страну;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уважение к истории, культурным и историческим памятникам;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эмоционально положительное принятие своей этнической идентичности;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уважение к другим народам России и мира и принятие их, межэтническая толерантность, готовность к равноправному сотрудничеству;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уважение к личности и еѐ достоинству, доброжелательное отношение к окружающим, нетерпимость к любым видам насилия и готовность противостоять им;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уважение к ценностям семьи, любовь к природе, признание ценности здоровья, своего и других людей, оптимизм в восприятии мира;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потребность в самовыражении и самореализации, социальном признании;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рамках </w:t>
      </w:r>
      <w:r w:rsidRPr="00F96B5B">
        <w:rPr>
          <w:rFonts w:ascii="Times New Roman" w:hAnsi="Times New Roman" w:cs="Times New Roman"/>
          <w:b/>
          <w:bCs/>
          <w:color w:val="000000"/>
          <w:sz w:val="24"/>
          <w:szCs w:val="24"/>
        </w:rPr>
        <w:t xml:space="preserve">деятельностного (поведенческого) компонента </w:t>
      </w:r>
      <w:r w:rsidRPr="00F96B5B">
        <w:rPr>
          <w:rFonts w:ascii="Times New Roman" w:hAnsi="Times New Roman" w:cs="Times New Roman"/>
          <w:color w:val="000000"/>
          <w:sz w:val="24"/>
          <w:szCs w:val="24"/>
        </w:rPr>
        <w:t xml:space="preserve">будут сформированы: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готовность и способность к участию в школьном самоуправлении в пределах возрастных компетенций (дежурство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и классе, участие в детских и молодѐжных общественных организациях, школьных и внешкольных мероприятиях);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готовность и способность к выполнению норм и требований школьной жизни, прав и обязанностей ученика;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умение вести диалог на основе равноправных отношений и взаимного уважения и принятия; умение конструктивно разрешать конфликты;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готовность и способность к выполнению моральных норм в отношении взрослых и сверстников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дома, во внеучебных видах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потребность в участии в общественной жизни ближайшего социального окружения, общественно полезной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умение строить жизненные планы с учѐтом конкретных социально-исторических, политических и экономических условий;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устойчивый познавательный интерес и становление смыслообразующей функции познавательного мотива;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готовность к выбору профильного образования.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для формирования: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выраженной устойчивой учебно-познавательной мотивации и интереса к учению;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готовности к самообразованию и самовоспитанию;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адекватной позитивной самооценки и Я-концепции;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компетентности в реализации основ гражданской идентичности в поступках и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морального сознания на конвенциональном уровне, способности к решению моральных дилемм на основе учѐта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Регулятивные универсальные учебные действия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целеполаганию, включая постановку новых целей, преобразование практической задачи в познавательную;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самостоятельно анализировать условия достижения цели на основе учѐта выделенных учителем ориентиров действия в новом учебном материале;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планировать пути достижения целей;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целевые приоритеты;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уметь самостоятельно контролировать своѐ время и управлять им;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принимать решения в проблемной ситуации на основе переговоров;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основам прогнозирования как предвидения будущих событий и развития процесса.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самостоятельно ставить новые учебные цели и задачи;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построению жизненных планов во временно2й перспективе;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 планировании достижения целей самостоятельно, полно и адекватно учитывать условия и средства их достижения;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выделять альтернативные способы достижения цели и выбирать наиболее эффективный способ;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осуществлять познавательную рефлексию в отношении действий по решению учебных и познавательных задач;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адекватно оценивать объективную трудность как меру фактического или предполагаемого расхода ресурсов на решение задачи;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адекватно оценивать свои возможности достижения цели определѐнной сложности в различных сферах самостоятельной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основам саморегуляции эмоциональных состояний;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прилагать волевые усилия и преодолевать трудности и препятствия на пути достижения целей.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Коммуникативные универсальные учебные действия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учитывать разные мнения и стремиться к координации различных позиций в сотрудничестве;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собственное мнение и позицию, аргументировать и координировать еѐ с позициями партнѐров в сотрудничестве при выработке общего решения в совместной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и сравнивать разные точки зрения, прежде чем принимать решения и делать выбор;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аргументировать свою точку зрения, спорить и отстаивать свою позицию не враждебным для оппонентов образом; </w:t>
      </w:r>
    </w:p>
    <w:p w:rsidR="001E6077" w:rsidRDefault="00324E70" w:rsidP="001E607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задавать вопросы, необходимые для организации собственной деятельности и сотрудничества с партнѐром; </w:t>
      </w:r>
    </w:p>
    <w:p w:rsidR="00324E70" w:rsidRPr="00F96B5B" w:rsidRDefault="00324E70" w:rsidP="001E607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взаимный контроль и оказывать в сотрудничестве необходимую взаимопомощь;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адекватно использовать речь для планирования и регуляции своей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контроль, коррекцию, оценку действий партнѐра, уметь убеждать;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основам коммуникативной рефлексии;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адекватные языковые средства для отображения своих чувств, мыслей, мотивов и потребностей;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учитывать и координировать отличные от собственной позиции других людей в сотрудничестве;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учитывать разные мнения и интересы и обосновывать собственную позицию;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относительность мнений и подходов к решению проблемы;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продуктивно разрешать конфликты на основе учѐта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брать на себя инициативу в организации совместного действия (деловое лидерство);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оказывать поддержку и содействие тем, от кого зависит достижение цели в совместной деятельности</w:t>
      </w:r>
      <w:r w:rsidRPr="00F96B5B">
        <w:rPr>
          <w:rFonts w:ascii="Times New Roman" w:hAnsi="Times New Roman" w:cs="Times New Roman"/>
          <w:color w:val="000000"/>
          <w:sz w:val="24"/>
          <w:szCs w:val="24"/>
        </w:rPr>
        <w:t xml:space="preserve">;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осуществлять коммуникативную рефлексию как осознание оснований собственных действий и действий партнѐра;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 процессе коммуникации достаточно точно, последовательно и полно передавать партнѐру необходимую информацию как ориентир для построения действия</w:t>
      </w:r>
      <w:r w:rsidRPr="00F96B5B">
        <w:rPr>
          <w:rFonts w:ascii="Times New Roman" w:hAnsi="Times New Roman" w:cs="Times New Roman"/>
          <w:color w:val="000000"/>
          <w:sz w:val="24"/>
          <w:szCs w:val="24"/>
        </w:rPr>
        <w:t xml:space="preserve">; </w:t>
      </w:r>
    </w:p>
    <w:p w:rsidR="001E6077" w:rsidRDefault="00324E70" w:rsidP="001E6077">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24E70" w:rsidRPr="00F96B5B" w:rsidRDefault="00324E70" w:rsidP="001E607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партнѐрам,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партнѐрам в процессе достижения общей цели совместной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 совместной деятельности чѐтко формулировать цели группы и позволять еѐ участникам проявлять собственную энергию для достижения этих целей.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Познавательные универсальные учебные действия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основам реализацииисследовательской и проектной деятельности;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наблюдение и эксперимент под руководством учителя;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расширенный поиск информации с использованием ресурсов библиотек и Интернета;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и преобразовывать модели и схемы для решения задач;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осуществлять выбор наиболее эффективных способов решения задач в зависимости от конкретных условий;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определение понятиям;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причинно-следственные связи;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логическую операцию установления родовидовых отношений, ограничение понятия;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объѐмом к понятию с большим объѐмом;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классификацию на основе дихотомического деления (на основе отрицания);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логическое рассуждение, включающее установление причинно-следственных связей;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явления, процессы, связи и отношения, выявляемые в ходе исследования;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основам ознакомительного, изучающего, усваивающего и поискового чтения;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структурировать тексты,включаяумение выделять главное и второстепенное, главную идею текста, выстраивать последовательность описываемых событий;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A30850" w:rsidRPr="00F96B5B" w:rsidRDefault="00324E70" w:rsidP="00324E70">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основам рефлексивного чтения;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ставить проблему, аргументировать еѐ актуальность;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самостоятельно проводить исследование на основе применения методов наблюдения и эксперимента;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выдвигать гипотезы о связях и закономерностях событий, процессов, объектов; </w:t>
      </w:r>
    </w:p>
    <w:p w:rsidR="00324E70" w:rsidRPr="00F96B5B" w:rsidRDefault="00324E70" w:rsidP="00324E7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организовывать исследование с целью проверки гипотез; </w:t>
      </w:r>
    </w:p>
    <w:p w:rsidR="00324E70" w:rsidRPr="00F96B5B" w:rsidRDefault="00324E70" w:rsidP="00324E70">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делать умозаключения (индуктивное и по аналогии) и выводы на основе аргументации.</w:t>
      </w:r>
    </w:p>
    <w:p w:rsidR="008C7AF0" w:rsidRPr="00F96B5B" w:rsidRDefault="008C7AF0" w:rsidP="008C7AF0">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1.2.3.1. Формирование ИКТ-компетентности обучающихся</w:t>
      </w:r>
    </w:p>
    <w:p w:rsidR="008C7AF0" w:rsidRPr="00F96B5B" w:rsidRDefault="008C7AF0" w:rsidP="008C7AF0">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Обращение с устройствами ИКТ</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подключать устройства ИКТ к электрическим и информационным сетям, использовать аккумуляторы;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информационное подключение к локальной сети и глобальной сети Интернет;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выводить информацию на бумагу, правильно обращаться с расходными материалами;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осознавать и использовать в практической деятельности основные психологические особенности восприятия информации человеком.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Фиксация изображений и звуков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выбирать технические средства ИКТ для фиксации изображений и звуков в соответствии с поставленной целью;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F35841" w:rsidRPr="00F96B5B" w:rsidRDefault="008C7AF0" w:rsidP="00F3584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8C7AF0" w:rsidRPr="00F96B5B" w:rsidRDefault="008C7AF0" w:rsidP="00F3584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видеосъѐмку и проводить монтаж отснятого материала с использованием возможностей специальных компьютерных инструментов.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творческую и техническую фиксацию звуков и изображений;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возможности ИКТ в творческой деятельности, связанной с искусством;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осуществлять трѐхмерное сканирование.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Создание письменных сообщений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текст на русском языке с использованием слепого десятипальцевого клавиатурного письма;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сканировать текст и осуществлять распознавание сканированного текста;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редактирование и структурирование текста в соответствии с его смыслом средствами текстового редактора;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средства орфографического и синтаксического контроля русского текста и текста на иностранном языке.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текст на иностранном языке с использованием слепого десятипальцевого клавиатурного письма;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компьютерные инструменты, упрощающие расшифровку аудиозаписей.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предметов «Русский язык», «Иностранный язык», «Литература», «История».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Создание графических объектов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различные геометрические объекты с использованием возможностей специальных компьютерных инструментов;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специализированные карты и диаграммы: географические, хронологические;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C7AF0" w:rsidRPr="00F96B5B" w:rsidRDefault="008C7AF0" w:rsidP="008C7AF0">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мультипликационные фильмы;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виртуальные модели трехмерных объектов.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Создание музыкальных и звуковых сообщений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звуковые и музыкальные редакторы;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клавишные и кинестетические синтезаторы;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программы звукозаписи и микрофоны.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музыкальные редакторы, клавишные и кинетические синтезаторы для решения творческих задач.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предмета «Искусство», а также во внеурочной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Создание, восприятие и использование гипермедиасообщений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деконструкцию сообщений, выделение в них структуры, элементов и фрагментов;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при восприятии сообщений внутренние и внешние ссылки;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вопросы к сообщению, создавать краткое описание сообщения; цитировать фрагменты сообщения;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проектировать дизайн сообщений в соответствии с задачами и средствами доставки;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Коммуникация и социальное взаимодействие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выступать с аудиовидеоподдержкой, включая выступление перед дистанционной аудиторией;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участвовать в обсуждении (аудиовидеофорум, текстовый форум) с использованием возможностей Интернета;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возможности электронной почты для информационного обмена;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вести личный дневник (блог) с использованием возможностей Интернета;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взаимодействовать в социальных сетях, работать в группе над сообщением (вики);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участвовать в форумах в социальных образовательных сетях;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взаимодействовать с партнѐрами с использованием возможностей Интернета (игровое и театральное взаимодействие).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в рамках всех предметов, а также во внеурочной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Поиск и организация хранения информации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различные приѐмы поиска информации в Интернете, поисковые сервисы, строить запросы для поиска информации и анализировать результаты поиска;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приѐмы поиска информации на персональном компьютере, в информационной среде учреждения и в образовательном пространстве;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различные библиотечные, в том числе электронные, каталоги для поиска необходимых книг;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и заполнять различные определители;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различные приѐмы поиска информации в Интернете в ходе учебной деятельности.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Примечание: результаты достигаются преимущественно в рамках предметов «История», «Литература», «Технология», «Информатика» и других предметов. </w:t>
      </w:r>
    </w:p>
    <w:p w:rsidR="00F35841" w:rsidRPr="00F96B5B" w:rsidRDefault="008C7AF0" w:rsidP="00F35841">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lastRenderedPageBreak/>
        <w:t xml:space="preserve">Анализ информации, математическая обработка данных в исследовании </w:t>
      </w:r>
    </w:p>
    <w:p w:rsidR="008C7AF0" w:rsidRPr="00F96B5B" w:rsidRDefault="008C7AF0" w:rsidP="00F3584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математические модели;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эксперименты и исследования в виртуальных лабораториях по естественным наукам, математике и информатике.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результаты своей деятельности и затрачиваемых ресурсов.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 xml:space="preserve">Примечание: результаты достигаются преимущественно в рамках естественных наук, предметов «Обществознание», «Математика».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Моделирование, проектирование и управление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моделировать с использованием виртуальных конструкторов;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конструировать и моделировать с использованием материальных конструкторов с компьютерным управлением и обратной связью;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моделировать с использованием средств программирования;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проектировать и организовывать свою индивидуальную и групповую деятельность, организовывать своѐ время с использованием ИКТ.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8C7AF0" w:rsidRPr="00F96B5B" w:rsidRDefault="008C7AF0" w:rsidP="008C7AF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проектировать виртуальные и реальные объекты и процессы, использовать системы автоматизированного проектирования. </w:t>
      </w:r>
    </w:p>
    <w:p w:rsidR="008C7AF0" w:rsidRPr="00F96B5B" w:rsidRDefault="008C7AF0" w:rsidP="008C7AF0">
      <w:pPr>
        <w:rPr>
          <w:rFonts w:ascii="Times New Roman" w:hAnsi="Times New Roman" w:cs="Times New Roman"/>
          <w:color w:val="000000"/>
          <w:sz w:val="24"/>
          <w:szCs w:val="24"/>
          <w:u w:val="single"/>
        </w:rPr>
      </w:pPr>
      <w:r w:rsidRPr="00F96B5B">
        <w:rPr>
          <w:rFonts w:ascii="Times New Roman" w:hAnsi="Times New Roman" w:cs="Times New Roman"/>
          <w:color w:val="000000"/>
          <w:sz w:val="24"/>
          <w:szCs w:val="24"/>
          <w:u w:val="single"/>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B57ADF" w:rsidRPr="00F96B5B" w:rsidRDefault="00B57ADF" w:rsidP="00B57ADF">
      <w:pPr>
        <w:pStyle w:val="Default"/>
      </w:pPr>
    </w:p>
    <w:p w:rsidR="00B57ADF" w:rsidRPr="00F96B5B" w:rsidRDefault="0070151D" w:rsidP="0070151D">
      <w:pPr>
        <w:pStyle w:val="Default"/>
        <w:jc w:val="center"/>
      </w:pPr>
      <w:r w:rsidRPr="00F96B5B">
        <w:rPr>
          <w:b/>
          <w:bCs/>
        </w:rPr>
        <w:t>1.</w:t>
      </w:r>
      <w:r w:rsidR="00B57ADF" w:rsidRPr="00F96B5B">
        <w:rPr>
          <w:b/>
          <w:bCs/>
        </w:rPr>
        <w:t>2.3.</w:t>
      </w:r>
      <w:r w:rsidRPr="00F96B5B">
        <w:rPr>
          <w:b/>
          <w:bCs/>
        </w:rPr>
        <w:t>2</w:t>
      </w:r>
      <w:r w:rsidR="00B57ADF" w:rsidRPr="00F96B5B">
        <w:rPr>
          <w:b/>
          <w:bCs/>
        </w:rPr>
        <w:t>. Основы учебно-исследовательской и проектной деятельности</w:t>
      </w:r>
    </w:p>
    <w:p w:rsidR="00B57ADF" w:rsidRPr="00F96B5B" w:rsidRDefault="00B57ADF" w:rsidP="00B57ADF">
      <w:pPr>
        <w:pStyle w:val="Default"/>
      </w:pPr>
      <w:r w:rsidRPr="00F96B5B">
        <w:t xml:space="preserve">Выпускник научится: </w:t>
      </w:r>
    </w:p>
    <w:p w:rsidR="00B57ADF" w:rsidRPr="00F96B5B" w:rsidRDefault="00B57ADF" w:rsidP="00B57ADF">
      <w:pPr>
        <w:pStyle w:val="Default"/>
      </w:pPr>
      <w:r w:rsidRPr="00F96B5B">
        <w:t xml:space="preserve">• планировать и выполнять учебное исследование и учебный проект, используя оборудование, модели, методы и приѐмы, адекватные исследуемой проблеме; </w:t>
      </w:r>
    </w:p>
    <w:p w:rsidR="00B57ADF" w:rsidRPr="00F96B5B" w:rsidRDefault="00B57ADF" w:rsidP="00B57ADF">
      <w:pPr>
        <w:pStyle w:val="Default"/>
      </w:pPr>
      <w:r w:rsidRPr="00F96B5B">
        <w:t xml:space="preserve">• выбирать и использовать методы, релевантные рассматриваемой проблеме; </w:t>
      </w:r>
    </w:p>
    <w:p w:rsidR="00B57ADF" w:rsidRPr="00F96B5B" w:rsidRDefault="00B57ADF" w:rsidP="00B57ADF">
      <w:pPr>
        <w:pStyle w:val="Default"/>
      </w:pPr>
      <w:r w:rsidRPr="00F96B5B">
        <w:t xml:space="preserve">• распознавать и ставить вопросы, ответы на которые могут быть получены путѐм научного исследования, отбирать адекватные методы исследования, формулировать вытекающие из исследования выводы; </w:t>
      </w:r>
    </w:p>
    <w:p w:rsidR="00B57ADF" w:rsidRPr="00F96B5B" w:rsidRDefault="00B57ADF" w:rsidP="00B57ADF">
      <w:pPr>
        <w:pStyle w:val="Default"/>
      </w:pPr>
      <w:r w:rsidRPr="00F96B5B">
        <w:t>• использовать та</w:t>
      </w:r>
      <w:r w:rsidR="0070151D" w:rsidRPr="00F96B5B">
        <w:t>кие математические методы и прие</w:t>
      </w:r>
      <w:r w:rsidRPr="00F96B5B">
        <w:t xml:space="preserve">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B57ADF" w:rsidRPr="00F96B5B" w:rsidRDefault="00B57ADF" w:rsidP="00B57ADF">
      <w:pPr>
        <w:pStyle w:val="Default"/>
      </w:pPr>
      <w:r w:rsidRPr="00F96B5B">
        <w:t>• использовать такие е</w:t>
      </w:r>
      <w:r w:rsidR="0070151D" w:rsidRPr="00F96B5B">
        <w:t>стественно-научные методы и прие</w:t>
      </w:r>
      <w:r w:rsidRPr="00F96B5B">
        <w:t xml:space="preserve">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B57ADF" w:rsidRPr="00F96B5B" w:rsidRDefault="00B57ADF" w:rsidP="00B57ADF">
      <w:pPr>
        <w:pStyle w:val="Default"/>
      </w:pPr>
      <w:r w:rsidRPr="00F96B5B">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B57ADF" w:rsidRPr="00F96B5B" w:rsidRDefault="00B57ADF" w:rsidP="00B57ADF">
      <w:pPr>
        <w:pStyle w:val="Default"/>
      </w:pPr>
      <w:r w:rsidRPr="00F96B5B">
        <w:t xml:space="preserve">• ясно, логично и точно излагать свою точку зрения, использовать языковые средства, адекватные обсуждаемой проблеме; </w:t>
      </w:r>
    </w:p>
    <w:p w:rsidR="00B57ADF" w:rsidRPr="00F96B5B" w:rsidRDefault="00B57ADF" w:rsidP="00B57ADF">
      <w:pPr>
        <w:pStyle w:val="Default"/>
      </w:pPr>
      <w:r w:rsidRPr="00F96B5B">
        <w:t xml:space="preserve">• отличать факты от суждений, мнений и оценок, критически относиться к суждениям, мнениям, оценкам, реконструировать их основания; </w:t>
      </w:r>
    </w:p>
    <w:p w:rsidR="00B57ADF" w:rsidRPr="00F96B5B" w:rsidRDefault="00B57ADF" w:rsidP="00B57ADF">
      <w:pPr>
        <w:pStyle w:val="Default"/>
      </w:pPr>
      <w:r w:rsidRPr="00F96B5B">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B57ADF" w:rsidRPr="00F96B5B" w:rsidRDefault="00B57ADF" w:rsidP="00B57ADF">
      <w:pPr>
        <w:pStyle w:val="Default"/>
      </w:pPr>
      <w:r w:rsidRPr="00F96B5B">
        <w:rPr>
          <w:i/>
          <w:iCs/>
        </w:rPr>
        <w:t xml:space="preserve">Выпускник получит возможность научиться: </w:t>
      </w:r>
    </w:p>
    <w:p w:rsidR="00B57ADF" w:rsidRPr="00F96B5B" w:rsidRDefault="00B57ADF" w:rsidP="00B57ADF">
      <w:pPr>
        <w:pStyle w:val="Default"/>
      </w:pPr>
      <w:r w:rsidRPr="00F96B5B">
        <w:t xml:space="preserve">• </w:t>
      </w:r>
      <w:r w:rsidRPr="00F96B5B">
        <w:rPr>
          <w:i/>
          <w:iCs/>
        </w:rPr>
        <w:t xml:space="preserve">самостоятельно задумывать, планировать и выполнять учебное исследование, учебный и социальный проект; </w:t>
      </w:r>
    </w:p>
    <w:p w:rsidR="00B57ADF" w:rsidRPr="00F96B5B" w:rsidRDefault="00B57ADF" w:rsidP="00B57ADF">
      <w:pPr>
        <w:pStyle w:val="Default"/>
      </w:pPr>
      <w:r w:rsidRPr="00F96B5B">
        <w:t xml:space="preserve">• </w:t>
      </w:r>
      <w:r w:rsidRPr="00F96B5B">
        <w:rPr>
          <w:i/>
          <w:iCs/>
        </w:rPr>
        <w:t xml:space="preserve">использовать догадку, озарение, интуицию; </w:t>
      </w:r>
    </w:p>
    <w:p w:rsidR="00B57ADF" w:rsidRPr="00F96B5B" w:rsidRDefault="00B57ADF" w:rsidP="00B57ADF">
      <w:pPr>
        <w:pStyle w:val="Default"/>
      </w:pPr>
      <w:r w:rsidRPr="00F96B5B">
        <w:lastRenderedPageBreak/>
        <w:t xml:space="preserve">• </w:t>
      </w:r>
      <w:r w:rsidRPr="00F96B5B">
        <w:rPr>
          <w:i/>
          <w:iCs/>
        </w:rPr>
        <w:t>использовать та</w:t>
      </w:r>
      <w:r w:rsidR="0070151D" w:rsidRPr="00F96B5B">
        <w:rPr>
          <w:i/>
          <w:iCs/>
        </w:rPr>
        <w:t>кие математические методы и прие</w:t>
      </w:r>
      <w:r w:rsidRPr="00F96B5B">
        <w:rPr>
          <w:i/>
          <w:iCs/>
        </w:rPr>
        <w:t xml:space="preserve">мы, как перебор логических возможностей, математическое моделирование; </w:t>
      </w:r>
    </w:p>
    <w:p w:rsidR="00B57ADF" w:rsidRPr="00F96B5B" w:rsidRDefault="00B57ADF" w:rsidP="00B57ADF">
      <w:pPr>
        <w:pStyle w:val="Default"/>
      </w:pPr>
      <w:r w:rsidRPr="00F96B5B">
        <w:t xml:space="preserve">• </w:t>
      </w:r>
      <w:r w:rsidRPr="00F96B5B">
        <w:rPr>
          <w:i/>
          <w:iCs/>
        </w:rPr>
        <w:t>использовать такие е</w:t>
      </w:r>
      <w:r w:rsidR="0070151D" w:rsidRPr="00F96B5B">
        <w:rPr>
          <w:i/>
          <w:iCs/>
        </w:rPr>
        <w:t>стественно-научные методы и прие</w:t>
      </w:r>
      <w:r w:rsidRPr="00F96B5B">
        <w:rPr>
          <w:i/>
          <w:iCs/>
        </w:rPr>
        <w:t xml:space="preserve">мы, как абстрагирование от привходящих факторов, проверка на совместимость с другими известными фактами; </w:t>
      </w:r>
    </w:p>
    <w:p w:rsidR="00B57ADF" w:rsidRPr="00F96B5B" w:rsidRDefault="00B57ADF" w:rsidP="00B57ADF">
      <w:pPr>
        <w:pStyle w:val="Default"/>
      </w:pPr>
      <w:r w:rsidRPr="00F96B5B">
        <w:t xml:space="preserve">• </w:t>
      </w:r>
      <w:r w:rsidRPr="00F96B5B">
        <w:rPr>
          <w:i/>
          <w:iCs/>
        </w:rPr>
        <w:t xml:space="preserve">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B57ADF" w:rsidRPr="00F96B5B" w:rsidRDefault="00B57ADF" w:rsidP="0070151D">
      <w:pPr>
        <w:pStyle w:val="Default"/>
      </w:pPr>
      <w:r w:rsidRPr="00F96B5B">
        <w:t xml:space="preserve">• </w:t>
      </w:r>
      <w:r w:rsidR="0070151D" w:rsidRPr="00F96B5B">
        <w:rPr>
          <w:i/>
          <w:iCs/>
        </w:rPr>
        <w:t>использовать некоторые прие</w:t>
      </w:r>
      <w:r w:rsidRPr="00F96B5B">
        <w:rPr>
          <w:i/>
          <w:iCs/>
        </w:rPr>
        <w:t xml:space="preserve">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B57ADF" w:rsidRPr="00F96B5B" w:rsidRDefault="00B57ADF" w:rsidP="00B57ADF">
      <w:pPr>
        <w:pStyle w:val="Default"/>
      </w:pPr>
      <w:r w:rsidRPr="00F96B5B">
        <w:t xml:space="preserve">• </w:t>
      </w:r>
      <w:r w:rsidRPr="00F96B5B">
        <w:rPr>
          <w:i/>
          <w:iCs/>
        </w:rPr>
        <w:t xml:space="preserve">целенаправленно и осознанно развивать свои коммуникативные способности, осваивать новые языковые средства; </w:t>
      </w:r>
    </w:p>
    <w:p w:rsidR="00B57ADF" w:rsidRPr="00F96B5B" w:rsidRDefault="00B57ADF" w:rsidP="00B57ADF">
      <w:pPr>
        <w:rPr>
          <w:rFonts w:ascii="Times New Roman" w:hAnsi="Times New Roman" w:cs="Times New Roman"/>
          <w:i/>
          <w:iCs/>
          <w:sz w:val="24"/>
          <w:szCs w:val="24"/>
        </w:rPr>
      </w:pPr>
      <w:r w:rsidRPr="00F96B5B">
        <w:rPr>
          <w:rFonts w:ascii="Times New Roman" w:hAnsi="Times New Roman" w:cs="Times New Roman"/>
          <w:sz w:val="24"/>
          <w:szCs w:val="24"/>
        </w:rPr>
        <w:t xml:space="preserve">• </w:t>
      </w:r>
      <w:r w:rsidRPr="00F96B5B">
        <w:rPr>
          <w:rFonts w:ascii="Times New Roman" w:hAnsi="Times New Roman" w:cs="Times New Roman"/>
          <w:i/>
          <w:iCs/>
          <w:sz w:val="24"/>
          <w:szCs w:val="24"/>
        </w:rPr>
        <w:t>осознавать свою ответственность за достоверность полученных знаний, за качество выполненного проекта.</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p>
    <w:p w:rsidR="002F18D8" w:rsidRPr="00F96B5B" w:rsidRDefault="002F18D8" w:rsidP="002F18D8">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1.2.3.3. Стратегии смыслового чтения и работа с текстом</w:t>
      </w:r>
    </w:p>
    <w:p w:rsidR="002F18D8" w:rsidRPr="00F96B5B" w:rsidRDefault="002F18D8" w:rsidP="002F18D8">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Работа с текстом: поиск информации и понимание прочитанного</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содержании текста и понимать его целостный смысл: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главную тему, общую цель или назначение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выбирать из текста или придумать заголовок, соответствующий содержанию и общему смыслу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тезис, выражающий общий смысл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предвосхищать содержание предметного плана текста по заголовку и с опорой на предыдущий опыт;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порядок частей/инструкций, содержащихся в тексте;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учебно-познавательные и учебно-практические задачи, требующие полного и критического понимания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назначение разных видов текстов;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ставить перед собой цель чтения, направляя внимание на полезную в данный момент информацию;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темы и подтемы специального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не только главную, но и избыточную информацию;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прогнозировать последовательность изложения идей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 разные точки зрения и разные источники информации по заданной теме;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смысловое свертывание выделенных фактов и мыслей;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формировать на основе текста систему аргументов (доводов) для обоснования определенной позиции;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душевное состояние персонажей текста, сопереживать им.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изменения своего эмоционального состояния в процессе чтения, получения и переработки полученной информации и ее осмысления.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Работа с текстом: преобразование и интерпретация информации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интерпретировать текст: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и противопоставлять заключенную в тексте информацию разного характера;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обнаруживать в тексте доводы в подтверждение выдвинутых тезисов;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делать выводы из сформулированных посылок;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выводить заключение о намерении автора или главной мысли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Работа с текстом: оценка информации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откликаться на содержание текста: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связывать информацию, обнаруженную в тексте, со знаниями из других источников;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утверждения, сделанные в тексте, исходя из своих представлений о мире;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доводы в защиту своей точки зрения;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откликаться на форму текста: оценивать не только содержание текста, но и его форму, а в целом – мастерство его исполнения;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критически относиться к рекламной информации; </w:t>
      </w:r>
    </w:p>
    <w:p w:rsidR="002F18D8" w:rsidRPr="00F96B5B" w:rsidRDefault="002F18D8" w:rsidP="002F18D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способы проверки противоречивой информации; </w:t>
      </w:r>
    </w:p>
    <w:p w:rsidR="002F18D8" w:rsidRPr="00F96B5B" w:rsidRDefault="002F18D8" w:rsidP="002F18D8">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определять достоверную информацию в случае наличия противоречивой или конфликтной ситуации.</w:t>
      </w:r>
    </w:p>
    <w:p w:rsidR="00AA4A06" w:rsidRPr="00F96B5B" w:rsidRDefault="00AA4A06" w:rsidP="00AA4A06">
      <w:pPr>
        <w:jc w:val="center"/>
        <w:rPr>
          <w:rFonts w:ascii="Times New Roman" w:hAnsi="Times New Roman" w:cs="Times New Roman"/>
          <w:b/>
          <w:iCs/>
          <w:color w:val="000000"/>
          <w:sz w:val="24"/>
          <w:szCs w:val="24"/>
        </w:rPr>
      </w:pPr>
      <w:r w:rsidRPr="00F96B5B">
        <w:rPr>
          <w:rFonts w:ascii="Times New Roman" w:hAnsi="Times New Roman" w:cs="Times New Roman"/>
          <w:b/>
          <w:iCs/>
          <w:color w:val="000000"/>
          <w:sz w:val="24"/>
          <w:szCs w:val="24"/>
        </w:rPr>
        <w:t>1.2.4. Предметные результаты</w:t>
      </w:r>
    </w:p>
    <w:p w:rsidR="00AA4A06" w:rsidRPr="00F96B5B" w:rsidRDefault="00AA4A06" w:rsidP="00AA4A06">
      <w:pPr>
        <w:pStyle w:val="Default"/>
      </w:pPr>
      <w:r w:rsidRPr="00F96B5B">
        <w:rPr>
          <w:b/>
          <w:iCs/>
        </w:rPr>
        <w:t xml:space="preserve">1.2.4.1 </w:t>
      </w:r>
      <w:r w:rsidRPr="00F96B5B">
        <w:rPr>
          <w:b/>
          <w:bCs/>
          <w:u w:val="single"/>
        </w:rPr>
        <w:t>Русский язык</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Речь и речевое общение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различные виды диалога в ситуациях формального и неформального, межличностного и межкультурного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нормы речевого поведения в типичных ситуациях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предупреждать коммуникативные неудачи в процессе речевого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выступать перед аудиторией с небольшим докладом; публично представлять проект, реферат; публично защищать свою позицию;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участвовать в коллективном обсуждении проблем, аргументировать собственную позицию, доказывать еѐ, убеждать;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основные причины коммуникативных неудач и объяснять их.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Речевая деятельность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Аудирование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еѐ в устной форме;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явную и скрытую (подтекстовую) информацию публицистического текста (в том числе в СМИ), анализировать и комментировать еѐ в устной форме.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Чтение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передавать схематически представленную информацию в виде связного текста;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приѐмы работы с учебной книгой, справочниками и другими информационными источниками, включая СМИ и ресурсы Интернета;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отбирать и систематизировать материал на определѐнную тему, анализировать отобранную информацию и интерпретировать еѐ в соответствии с поставленной коммуникативной задачей.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извлекать информацию по заданной проблеме (включая противоположные точки зрения на еѐ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Говорение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обсуждать и чѐтко формулировать цели, план совместной групповой учебной деятельности, распределение частей работы;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извлекать из различных источников, систематизировать и анализировать материал на определѐнную тему и передавать его в устной форме с учѐтом заданных условий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AA4A06" w:rsidRPr="00F96B5B" w:rsidRDefault="00AA4A06" w:rsidP="00AA4A06">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выступать перед аудиторией с докладом; публично защищать проект, реферат;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участвовать в дискуссии на учебно-научные темы, соблюдая нормы учебно-научного общения;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анализироватьи оценивать речевые высказывания с точки зрения их успешности в достижении прогнозируемого результата.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Письмо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создавать письменные монологические высказывания разной коммуникативной направленности с учѐтом целей и ситуации общения (ученическое сочинение на социально-культурные, нравственно-</w:t>
      </w:r>
      <w:r w:rsidRPr="00F96B5B">
        <w:rPr>
          <w:rFonts w:ascii="Times New Roman" w:hAnsi="Times New Roman" w:cs="Times New Roman"/>
          <w:color w:val="000000"/>
          <w:sz w:val="24"/>
          <w:szCs w:val="24"/>
        </w:rPr>
        <w:lastRenderedPageBreak/>
        <w:t xml:space="preserve">этические, бытовые и учебные темы, рассказ о событии, тезисы, неофициальное письмо, отзыв, расписка, доверенность, заявление);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писать рецензии, рефераты;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составлять аннотации, тезисы выступления, конспекты;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писать резюме, деловые письма, объявленияс учѐтом внеязыковых требований, предъявляемых к ним, и в соответствии со спецификой употребления языковых средств.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Текст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и редактировать собственные тексты различных типов речи, стилей, жанров с учѐтом требований к построению связного текста.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учѐтом внеязыковых требований, предъявляемых к ним, и в соответствии со спецификой употребления в них языковых средств.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Функциональные разновидности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исправлять речевые недостатки, редактировать текст;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 </w:t>
      </w:r>
    </w:p>
    <w:p w:rsidR="00AA4A06" w:rsidRPr="00F96B5B" w:rsidRDefault="00AA4A06" w:rsidP="00AA4A06">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w:t>
      </w:r>
      <w:r w:rsidRPr="00F96B5B">
        <w:rPr>
          <w:rFonts w:ascii="Times New Roman" w:hAnsi="Times New Roman" w:cs="Times New Roman"/>
          <w:i/>
          <w:iCs/>
          <w:color w:val="000000"/>
          <w:sz w:val="24"/>
          <w:szCs w:val="24"/>
        </w:rPr>
        <w:lastRenderedPageBreak/>
        <w:t xml:space="preserve">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учѐтом внеязыковых требований, предъявляемых к ним, и в соответствии со спецификой употребления языковых средств;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образцы публичной речи с точки зрения еѐ композиции, аргументации, языкового оформления, достижения поставленных коммуникативных задач;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выступать перед аудиторией сверстников с небольшой протокольно-этикетной, развлекательной, убеждающей речью.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Общие сведения о языке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оценивать использование основных изобразительных средств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вклад выдающихся лингвистов в развитие русистики.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Фонетика и орфоэпия. Графика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фонетический анализ слова;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основные орфоэпические правила современного русского литературного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извлекать необходимую информацию из орфоэпических словарей и справочников; использовать еѐ в различных видах деятельности.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опознавать основные выразительные средства фонетики (звукопись);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выразительно читать прозаические и поэтические тексты;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извлекать необходимую информацию из мультимедийных орфоэпических словарей и справочников; использовать еѐ в различных видах деятельности.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Морфемика и словообразование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делить слова на морфемы на основе смыслового, грамматического и словообразовательного анализа слова;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изученные способы словообразования;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 самостоятельно составлять словообразовательные пары и словообразовательные цепочки слов;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словообразовательные цепочки и словообразовательные гнѐзда, устанавливая смысловую и структурную связь однокоренных слов;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опознавать основные выразительные средства словообразования в художественной речи и оценивать их;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извлекать необходимую информациюиз морфемных, словообразовательных и этимологических словарей и справочников, в том числе мультимедийных;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этимологическую справку для объяснения правописания и лексического значения слова.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Лексикология и фразеология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группировать слова по тематическим группам;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подбирать к словам синонимы, антонимы;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опознавать фразеологические обороты;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лексические нормы в устных и письменных высказываниях;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опознавать основные виды тропов, построенных на переносном значении слова (метафора, эпитет, олицетворение);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пользоваться различными видами лексических словарей (толковым словарѐм, словарѐм синонимов, антонимов, фразеологическим словарѐм и др.) и использовать полученную информацию в различных видах деятельности.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объяснять общие принципы классификации словарного состава русского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аргументировать различие лексического и грамматического значений слова;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опознавать омонимы разных видов;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собственную и чужую речь с точки зрения точного, уместного и выразительного словоупотребления;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Морфология </w:t>
      </w:r>
    </w:p>
    <w:p w:rsidR="00921048" w:rsidRPr="00F96B5B" w:rsidRDefault="00AA4A06" w:rsidP="0092104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92104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опознавать самостоятельные (знаменательные) части речи и их формы, служебные части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анализировать слово с точки зрения его принадлежности к той или иной части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употреблять формы слов различных частей речи в соответствии с нормами современного русского литературного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применять морфологические знания и умения в практике правописания, в различных видах анализа;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распознавать явления грамматической омонимии, существенные для решения орфографических и пунктуационных задач.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анализировать синонимические средства морфологии;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различать грамматические омонимы;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Синтаксис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опознавать основные единицы синтаксиса (словосочетание, предложение) и их виды;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употреблять синтаксические единицы в соответствии с нормами современного русского литературного языка;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разнообразные синонимические синтаксические конструкции в собственной речевой практике;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применять синтаксические знания и умения в практике правописания, в различных видах анализа.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синонимические средства синтаксиса;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Правописание: орфография и пунктуация </w:t>
      </w:r>
    </w:p>
    <w:p w:rsidR="00921048" w:rsidRPr="00F96B5B" w:rsidRDefault="00AA4A06" w:rsidP="0092104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92104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соблюдать орфографические и пунктуационные нормы в процессе письма (в объѐме содержания курса);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выбор написания в устной форме (рассуждение) и письменной форме (с помощью графических символов);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обнаруживать и исправлять орфографические и пунктуационные ошибки;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извлекать необходимую информацию из орфографических словарей и справочников; использовать еѐ в процессе письма.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демонстрировать роль орфографии и пунктуации в передаче смысловой стороны речи;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Язык и культура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приводить примеры, которые доказывают, что изучение языка позволяет лучше узнать историю и культуру страны;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уместно использовать правила русского речевого этикета в учебной деятельности и повседневной жизни.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AA4A06" w:rsidRPr="00F96B5B" w:rsidRDefault="00AA4A06" w:rsidP="00AA4A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на отдельных примерах взаимосвязь языка, культуры и истории народа — носителя языка; </w:t>
      </w:r>
    </w:p>
    <w:p w:rsidR="0070151D" w:rsidRPr="00F96B5B" w:rsidRDefault="00AA4A06" w:rsidP="00B57ADF">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анализировать и сравнивать русский речевой этикет с речевым этикетом отдельных народов России и мира.</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1.2.4.2. </w:t>
      </w:r>
      <w:r w:rsidRPr="00F96B5B">
        <w:rPr>
          <w:rFonts w:ascii="Times New Roman" w:hAnsi="Times New Roman" w:cs="Times New Roman"/>
          <w:b/>
          <w:bCs/>
          <w:color w:val="000000"/>
          <w:sz w:val="24"/>
          <w:szCs w:val="24"/>
          <w:u w:val="single"/>
        </w:rPr>
        <w:t xml:space="preserve">Литература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Устное народное творчество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целенаправленно использовать малые фольклорные жанры в своих устных и письменных высказываниях;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с помощью пословицы жизненную/вымышленную ситуацию;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выразительно читать сказки и былины, соблюдая соответствующий интонационный рисунок устного рассказывания;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рассказывать о самостоятельно прочитанной сказке, былине, обосновывая свой выбор;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сочинять сказку (в том числе и по пословице), былину и/или придумывать сюжетные линии</w:t>
      </w:r>
      <w:r w:rsidRPr="00F96B5B">
        <w:rPr>
          <w:rFonts w:ascii="Times New Roman" w:hAnsi="Times New Roman" w:cs="Times New Roman"/>
          <w:color w:val="000000"/>
          <w:sz w:val="24"/>
          <w:szCs w:val="24"/>
        </w:rPr>
        <w:t xml:space="preserve">;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CB201E" w:rsidRPr="00F96B5B" w:rsidRDefault="00CB201E" w:rsidP="00CB201E">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Древнерусская литература. Русская литература XVIII в. Русская литература XIX-XX вв. Литература народов России. Зарубежная литература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воспринимать художественный текст как произведение искусства, послание автора читателю, современнику и потомку;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и интерпретировать авторскую позицию, определяя своѐ к ней отношение, и на этой основе формировать собственные ценностные ориентации;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актуальность произведений для читателей разных поколений и вступать в диалог с другими читателями;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 истолковывать произведения разной жанровой природы, аргументированно формулируя своѐ отношение к прочитанному;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собственный текст аналитического и интерпретирующего характера в различных форматах;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 произведение словесного искусства и его воплощение в других искусствах;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работать с разными источниками информации и владеть основными способами еѐ обработки и презентации.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выбирать путь анализа произведения, адекватный жанрово-родовой природе художественного текста;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дифференцировать элементы поэтики художественного текста, видеть их художественную и смысловую функцию;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сопоставлять «чужие» тексты интерпретирующего характера, аргументированно оценивать их;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интерпретацию художественного текста, созданную средствами других искусств; </w:t>
      </w:r>
    </w:p>
    <w:p w:rsidR="00CB201E" w:rsidRPr="00F96B5B" w:rsidRDefault="00CB201E" w:rsidP="00CB201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собственную интерпретацию изученного текста средствами других искусств; </w:t>
      </w:r>
    </w:p>
    <w:p w:rsidR="00CB201E" w:rsidRPr="00F96B5B" w:rsidRDefault="00CB201E" w:rsidP="00CB201E">
      <w:pPr>
        <w:autoSpaceDE w:val="0"/>
        <w:autoSpaceDN w:val="0"/>
        <w:adjustRightInd w:val="0"/>
        <w:spacing w:after="0" w:line="240" w:lineRule="auto"/>
        <w:rPr>
          <w:rFonts w:ascii="Times New Roman" w:hAnsi="Times New Roman" w:cs="Times New Roman"/>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r w:rsidRPr="00F96B5B">
        <w:rPr>
          <w:rFonts w:ascii="Times New Roman" w:hAnsi="Times New Roman" w:cs="Times New Roman"/>
          <w:sz w:val="24"/>
          <w:szCs w:val="24"/>
        </w:rPr>
        <w:tab/>
      </w:r>
    </w:p>
    <w:p w:rsidR="00CB201E" w:rsidRPr="00F96B5B" w:rsidRDefault="00CB201E" w:rsidP="00CB201E">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вести 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1.2.4.3. </w:t>
      </w:r>
      <w:r w:rsidRPr="00F96B5B">
        <w:rPr>
          <w:rFonts w:ascii="Times New Roman" w:hAnsi="Times New Roman" w:cs="Times New Roman"/>
          <w:b/>
          <w:bCs/>
          <w:color w:val="000000"/>
          <w:sz w:val="24"/>
          <w:szCs w:val="24"/>
          <w:u w:val="single"/>
        </w:rPr>
        <w:t>Английский язык</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Коммуникативные умения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результате изучения английского языка в V—IX классах ученик должен знать/понимать: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значения изученных лексических единиц (слов, словосочетаний) в соответствии с предметным содержанием речи, предусмотренных программой для этого этапа, основных способов словообразования (аффиксация, слово-сложение, конверсия), фразовых глаголов, устойчивых речевых оборотов и фразеологических единиц;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значение изученных грамматических явлений в расширенном объѐме (видо-временные, неличные и неопределѐнно- личные формы глагола, формы условного наклонения, косвенная речь/косвенный вопрос, побуждение и др., согласование времѐн);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нормы речевого этикета (реплики-клише, наиболее распространѐнная оценочная лексика), принятые в стране изучаемого языка;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страноведческую и культуроведческую информацию из аутентичных источников, обогащающую социальный опыт школьников: сведения о странах изучаемого языка, культуре, исторических и современных реалиях, общественных деятелях, их месте в мировом сообществе и мировой культуре, взаимоотношениях с Россией; нормы и правила речевого и неречевого поведения в соответствии с компонентами коммуникативной ситуации и социальным статусом партнѐров общения;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сходства и различия в культуре своей страны и стран изучаемого языка в пределах предметного содержания речи в социально-бытовой, социально-культурной и учебно-трудовой сферах.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Ученик должен уметь: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Аудирование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относительно полно и точно понимать высказывания собеседников в распространѐнных стандартных ситуациях повседневного общения;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несложных аутентичных текстов, относящихся к различным коммуникативным типам речи (сообщение/рассказ), аудио- и видеотекстов монологического и диалогического характера;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тему и факты сообщения, вычленять смысловые вехи, выделять главное, опуская второстепенное;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и выборочно извлекать необходимую информацию из текстов прагматического характера (объявления, реклама, прогноз погоды).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Говорение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принимать участие в диалоге/полилоге, используя оценочные суждения, в ситуациях официального и неофициального общения (в рамках изученных тем и ситуаций);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беседовать о себе, своих планах, участвовать в обсуждении проблем в связи с прочитанным/прослушанным текстом, соблюдая правила речевого этикета; </w:t>
      </w:r>
    </w:p>
    <w:p w:rsidR="003A5871" w:rsidRPr="00F96B5B" w:rsidRDefault="003A5871" w:rsidP="00AF639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высказываться о фактах и событиях, используя такие типы речи, как повествование, сообщение, описание, рассуждение;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00AF6391" w:rsidRPr="00F96B5B">
        <w:rPr>
          <w:rFonts w:ascii="Times New Roman" w:hAnsi="Times New Roman" w:cs="Times New Roman"/>
          <w:color w:val="000000"/>
          <w:sz w:val="24"/>
          <w:szCs w:val="24"/>
        </w:rPr>
        <w:t>рассказывать о свое</w:t>
      </w:r>
      <w:r w:rsidRPr="00F96B5B">
        <w:rPr>
          <w:rFonts w:ascii="Times New Roman" w:hAnsi="Times New Roman" w:cs="Times New Roman"/>
          <w:color w:val="000000"/>
          <w:sz w:val="24"/>
          <w:szCs w:val="24"/>
        </w:rPr>
        <w:t xml:space="preserve">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излагать основное содержание прочитанного и прослушанного текстов, высказывать свое мнение;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делать сообщения по результатам выполненной проектной работы.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Чтение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и понимать основное содержание аутентичных художественных, научно-популярных, публицистических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читать с полным пониманием несложные аутентичные тексты, в том числе и прагматические, ориентированные на предметное содержание речи на этом этапе, используя различные приѐмы смысловой переработки текста (языковую и контекстуальную догадку, словообразовательный анализ, использование словаря, выборочный перевод на русский язык), сокращать текст; оценивать полу</w:t>
      </w:r>
      <w:r w:rsidR="00265987" w:rsidRPr="00F96B5B">
        <w:rPr>
          <w:rFonts w:ascii="Times New Roman" w:hAnsi="Times New Roman" w:cs="Times New Roman"/>
          <w:color w:val="000000"/>
          <w:sz w:val="24"/>
          <w:szCs w:val="24"/>
        </w:rPr>
        <w:t>ченную информацию, выражать свое</w:t>
      </w:r>
      <w:r w:rsidRPr="00F96B5B">
        <w:rPr>
          <w:rFonts w:ascii="Times New Roman" w:hAnsi="Times New Roman" w:cs="Times New Roman"/>
          <w:color w:val="000000"/>
          <w:sz w:val="24"/>
          <w:szCs w:val="24"/>
        </w:rPr>
        <w:t xml:space="preserve"> мнение, соотносить со своим опытом;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текст с выборочным пониманием нужной или интересующей информации (просмотр текста или нескольких коротких текстов и выбор нужной, интересующей учащихся информации для дальнейшего использования в процессе общения или расширения знаний по проблеме текста/текстов).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Письменная речь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писать личные письма с поздравлениями и пожеланиями, расспрашивать в личном письме о новостях и сообщать их, рассказывать об отдельных событиях своей жизни, выражая чувства и суждения; </w:t>
      </w:r>
    </w:p>
    <w:p w:rsidR="003A5871" w:rsidRPr="00F96B5B" w:rsidRDefault="003A5871" w:rsidP="003A5871">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заполнять анкеты, бланки, формуляры, излагать сведения о себе в форме, принятой в стране/странах изучаемого языка;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план, тезисы своего устного/письменного сообщения, выступления, презентации.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Ученик дол</w:t>
      </w:r>
      <w:r w:rsidR="00265987" w:rsidRPr="00F96B5B">
        <w:rPr>
          <w:rFonts w:ascii="Times New Roman" w:hAnsi="Times New Roman" w:cs="Times New Roman"/>
          <w:color w:val="000000"/>
          <w:sz w:val="24"/>
          <w:szCs w:val="24"/>
        </w:rPr>
        <w:t>жен уметь использовать приобрете</w:t>
      </w:r>
      <w:r w:rsidRPr="00F96B5B">
        <w:rPr>
          <w:rFonts w:ascii="Times New Roman" w:hAnsi="Times New Roman" w:cs="Times New Roman"/>
          <w:color w:val="000000"/>
          <w:sz w:val="24"/>
          <w:szCs w:val="24"/>
        </w:rPr>
        <w:t xml:space="preserve">нные знания и коммуникативные умения в практической деятельности и повседневной жизни для: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общения с представителями других стран, достижения взаимопонимания в процессе устного и письменного общения с носителями иностранного языка, ориентации в современном поликультурном мире;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3A5871" w:rsidRPr="00F96B5B" w:rsidRDefault="003A5871" w:rsidP="003A5871">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создания целостной картины поликультурного мира, осознания самого себя, места и роли родного языка и изучаемого иностранного языка в этом мире;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приобщения к ценностям мировой культуры, культурного достояния и достижений других стран; ознакомления представителей других культур с культурным наследием России и еѐ роли и места в современном мире, осознания себя гражданином своей страны и мира. </w:t>
      </w: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p>
    <w:p w:rsidR="003A5871" w:rsidRPr="00F96B5B" w:rsidRDefault="003A5871" w:rsidP="003A5871">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V—VII классах учащиеся могут оценить владение языком на уровне А1 «Выживание» или А2 «Допороговый». К окончанию VII класса по отдельным видам речевой деятельности может быть достигнут уровень В1 «Пороговый». К </w:t>
      </w:r>
    </w:p>
    <w:p w:rsidR="003A5871" w:rsidRPr="00F96B5B" w:rsidRDefault="003A5871" w:rsidP="003A5871">
      <w:pPr>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концу IX класса выпускники основной общеобразовательной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изучающие английский язык по данной серии учебных пособий, могут достичь уровня В1 «Пороговый» по всем видам речевой деятельности согласно уровням владени</w:t>
      </w:r>
      <w:r w:rsidR="00265987" w:rsidRPr="00F96B5B">
        <w:rPr>
          <w:rFonts w:ascii="Times New Roman" w:hAnsi="Times New Roman" w:cs="Times New Roman"/>
          <w:color w:val="000000"/>
          <w:sz w:val="24"/>
          <w:szCs w:val="24"/>
        </w:rPr>
        <w:t>я иностранными языками, утвержде</w:t>
      </w:r>
      <w:r w:rsidRPr="00F96B5B">
        <w:rPr>
          <w:rFonts w:ascii="Times New Roman" w:hAnsi="Times New Roman" w:cs="Times New Roman"/>
          <w:color w:val="000000"/>
          <w:sz w:val="24"/>
          <w:szCs w:val="24"/>
        </w:rPr>
        <w:t xml:space="preserve">нным Советом Европы и представленным набором соответствующих дескрипторов в контрольном листе для самооценки в Европейском языковом портфеле для средней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(11—14 лет).</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1.2.4.4. Французский язык. Второй иностранный язык.</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В результате изучения французского языка ученик должен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Знать/понимать: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особенности структуры простых и сложных предложений изучаемого иностранного языка; интонацию различных коммуникативных типов предложений;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нормы речевого этикета (реплики-клише, наиболее распространенная оценочная лексика), принятые в стране изучаемого языка;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026A1D" w:rsidRPr="00F96B5B" w:rsidRDefault="00026A1D" w:rsidP="00265987">
      <w:pPr>
        <w:autoSpaceDE w:val="0"/>
        <w:autoSpaceDN w:val="0"/>
        <w:adjustRightInd w:val="0"/>
        <w:spacing w:after="0" w:line="240" w:lineRule="auto"/>
        <w:rPr>
          <w:rFonts w:ascii="Times New Roman" w:hAnsi="Times New Roman" w:cs="Times New Roman"/>
          <w:b/>
          <w:bCs/>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Уметь: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говорение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перифраз, синонимичные средства в процессе устного общения;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аудирование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переспрос, просьбу повторить;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чтение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иноязычном тексте: прогнозировать его содержание по заголовку;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w:t>
      </w:r>
    </w:p>
    <w:p w:rsidR="00265987" w:rsidRPr="00F96B5B" w:rsidRDefault="00265987" w:rsidP="00026A1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свое мнение;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текст с выборочным пониманием нужной или интересующей информации;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письменная речь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заполнять анкеты и формуляры;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Использовать приобретенные знания и умения в практической деятельности и повседневной жизни для: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265987" w:rsidRPr="00F96B5B" w:rsidRDefault="00265987" w:rsidP="00265987">
      <w:pPr>
        <w:autoSpaceDE w:val="0"/>
        <w:autoSpaceDN w:val="0"/>
        <w:adjustRightInd w:val="0"/>
        <w:spacing w:after="27"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-создания целостной картины полиязычного, поликультурного мира, осознания места и роли родного и изучаемого иностранного языка в этом мире; </w:t>
      </w:r>
    </w:p>
    <w:p w:rsidR="00265987" w:rsidRPr="00F96B5B" w:rsidRDefault="00265987" w:rsidP="0026598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FC6C53" w:rsidRPr="00F96B5B" w:rsidRDefault="00026A1D" w:rsidP="00265987">
      <w:pPr>
        <w:rPr>
          <w:rFonts w:ascii="Times New Roman" w:hAnsi="Times New Roman" w:cs="Times New Roman"/>
          <w:color w:val="000000"/>
          <w:sz w:val="24"/>
          <w:szCs w:val="24"/>
        </w:rPr>
      </w:pPr>
      <w:r w:rsidRPr="00F96B5B">
        <w:rPr>
          <w:rFonts w:ascii="Times New Roman" w:hAnsi="Times New Roman" w:cs="Times New Roman"/>
          <w:color w:val="000000"/>
          <w:sz w:val="24"/>
          <w:szCs w:val="24"/>
        </w:rPr>
        <w:t>-</w:t>
      </w:r>
      <w:r w:rsidR="00265987" w:rsidRPr="00F96B5B">
        <w:rPr>
          <w:rFonts w:ascii="Times New Roman" w:hAnsi="Times New Roman" w:cs="Times New Roman"/>
          <w:color w:val="000000"/>
          <w:sz w:val="24"/>
          <w:szCs w:val="24"/>
        </w:rPr>
        <w:t>ознакомления представителей других стран с культурой своего народа; осознания себя гражданином своей страны и мир</w:t>
      </w:r>
      <w:r w:rsidRPr="00F96B5B">
        <w:rPr>
          <w:rFonts w:ascii="Times New Roman" w:hAnsi="Times New Roman" w:cs="Times New Roman"/>
          <w:color w:val="000000"/>
          <w:sz w:val="24"/>
          <w:szCs w:val="24"/>
        </w:rPr>
        <w:t>.</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1.2.4.5</w:t>
      </w:r>
      <w:r w:rsidRPr="00F96B5B">
        <w:rPr>
          <w:rFonts w:ascii="Times New Roman" w:hAnsi="Times New Roman" w:cs="Times New Roman"/>
          <w:b/>
          <w:bCs/>
          <w:color w:val="000000"/>
          <w:sz w:val="24"/>
          <w:szCs w:val="24"/>
          <w:u w:val="single"/>
        </w:rPr>
        <w:t xml:space="preserve">. История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Древнего мира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проводить поиск информации в отрывках исторических текстов, материальных памятниках Древнего мира;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оценку наиболее значительным событиям и личностям древней истории.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давать характеристику общественного строя древних государств;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сопоставлять свидетельства различных исторических источников, выявляя в них общее и различия;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видеть проявления влияния античного искусства в окружающей среде;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высказывать суждения о значении и месте исторического и культурного наследия древних обществ в мировой истории.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Средних веков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653A3D" w:rsidRDefault="0055083A" w:rsidP="00653A3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поиск информации в исторических текстах, материальных исторических памятниках Средневековья; </w:t>
      </w:r>
    </w:p>
    <w:p w:rsidR="0055083A" w:rsidRPr="00F96B5B" w:rsidRDefault="0055083A" w:rsidP="00653A3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причины и следствия ключевых событий отечественной и всеобщей истории Средних веков;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оценку событиям и личностям отечественной и всеобщей истории Средних веков.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давать сопоставительную характеристику политического устройства государств Средневековья (Русь, Запад, Восток);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сравнивать свидетельства различных исторических источников, выявляя в них общее и различия;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чѐм заключаются их художественные достоинства и значение.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информацию различных источников по отечественной и всеобщей истории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сопоставлятьразвитие России и других стран в Новое время, сравнивать исторические ситуации и события;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оценку событиям и личностям отечественной и всеобщей истории Нового времени.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сравнивать развитие России и других стран в Новое время, объяснять, в чѐм заключались общие черты и особенности;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Новейшая история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информацию из исторических источников − текстов, материальных и художественных памятников новейшей эпохи;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систематизироватьисторический материал, содержащийся в учебной и дополнительной литературе;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оценку событиям и личностям отечественной и всеобщей истории ХХ-начала XXI 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XXI в.;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55083A" w:rsidRPr="00F96B5B" w:rsidRDefault="0055083A" w:rsidP="0055083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осуществлять поиск исторической информации в учебной и дополнительной литературе, электронных материалах, сис</w:t>
      </w:r>
      <w:r w:rsidR="00C34057" w:rsidRPr="00F96B5B">
        <w:rPr>
          <w:rFonts w:ascii="Times New Roman" w:hAnsi="Times New Roman" w:cs="Times New Roman"/>
          <w:i/>
          <w:iCs/>
          <w:color w:val="000000"/>
          <w:sz w:val="24"/>
          <w:szCs w:val="24"/>
        </w:rPr>
        <w:t>тематизировать и представлять ее</w:t>
      </w:r>
      <w:r w:rsidRPr="00F96B5B">
        <w:rPr>
          <w:rFonts w:ascii="Times New Roman" w:hAnsi="Times New Roman" w:cs="Times New Roman"/>
          <w:i/>
          <w:iCs/>
          <w:color w:val="000000"/>
          <w:sz w:val="24"/>
          <w:szCs w:val="24"/>
        </w:rPr>
        <w:t xml:space="preserve"> в виде рефератов, презентаций и др.; </w:t>
      </w:r>
    </w:p>
    <w:p w:rsidR="00026A1D" w:rsidRPr="00F96B5B" w:rsidRDefault="0055083A" w:rsidP="0055083A">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проводить работу по поиску и оформлению материалов истории своей семьи, города, края в ХХ-начале XXI в.</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1.2.4.6.</w:t>
      </w:r>
      <w:r w:rsidRPr="00F96B5B">
        <w:rPr>
          <w:rFonts w:ascii="Times New Roman" w:hAnsi="Times New Roman" w:cs="Times New Roman"/>
          <w:b/>
          <w:bCs/>
          <w:color w:val="000000"/>
          <w:sz w:val="24"/>
          <w:szCs w:val="24"/>
          <w:u w:val="single"/>
        </w:rPr>
        <w:t xml:space="preserve"> Обществознание</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социальном измерении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гендер как социальный пол; приводить примеры гендерных ролей, а также различий в поведении мальчиков и девочек;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элементы причинно-следственного анализа при характеристике социальных параметров личности;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описывать реальные связи и зависимости между воспитанием и социализацией личности.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Ближайшее социальное окружение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семью и семейные отношения; оценивать социальное значение семейных традиций и обычаев;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основные роли членов семьи, включая свою;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элементы причинно-следственного анализа при характеристике семейных конфликтов.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Общество </w:t>
      </w: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большой «дом» человечества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на основе приведѐнных данных основные типы обществ;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экономические, социальные, политические, культурные явления и процессы общественной жизни;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наблюдать и характеризовать явления и события, происходящие в различных сферах общественной жизни;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объяснять взаимодействие социальных общностей и групп;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выявлять причинно-следственные связи общественных явлений и характеризовать основные направления общественного развития.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Общество, в котором мы живѐм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глобальные проблемы современности;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духовные ценности и достижения народов нашей страны;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собственную точку зрения на социальный портрет достойного гражданина страны;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и извлекать информацию о положении России среди других государств мира из адаптированных источников различного типа.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и конкретизировать фактами социальной жизни изменения, происходящие в современном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показывать влияние происходящих в обществе изменений на положение России в мире.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Регулирование поведения людей в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элементы причинно-следственного анализа для понимания влияния моральных устоев на развитие общества и человека;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сущность и значение правопорядка и законности, собственный вклад в их становление и развитие.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российского законодательства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на конкретных примерах особенности правового положения и юридической ответственности несовершеннолетних;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оценивать сущность и значение правопорядка и законности, собственный возможный вклад в их становление и развитие</w:t>
      </w:r>
      <w:r w:rsidRPr="00F96B5B">
        <w:rPr>
          <w:rFonts w:ascii="Times New Roman" w:hAnsi="Times New Roman" w:cs="Times New Roman"/>
          <w:color w:val="000000"/>
          <w:sz w:val="24"/>
          <w:szCs w:val="24"/>
        </w:rPr>
        <w:t xml:space="preserve">;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осознанно содействовать защите правопорядка в обществе правовыми способами и средствами;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и умения для формирования способности к личному самоопределению, самореализации, самоконтролю.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экономики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и правильно использовать основные экономические термины;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на основе приведѐнных данных основные экономические системы, экономические явления и процессы, сравнивать их;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функции денег в экономике;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несложные статистические данные, отражающие экономические явления и процессы;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получать социальную информацию об экономической жизни общества из адаптированных источников различного типа;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тенденции экономических изменений в нашем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с опорой на полученные знания несложную экономическую информацию, получаемую из неадаптированных источников;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выполнять несложные практические задания, основанные на ситуациях, связанных с описанием состояния российской экономики.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экономических отношениях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на основе приведѐнных данных основные экономические системы и экономические явления, сравнивать их;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поведение производителя и потребителя как основных участников экономической деятельности;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полученные знания для характеристики экономики семьи;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статистические данные, отражающие экономические изменения в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получать социальную информацию об экономической жизни общества из адаптированных источников различного типа;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наблюдать и интерпретировать явления и события, происходящие в социальной жизни, с опорой на экономические знания;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тенденции экономических изменений в нашем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с позиций обществознания сложившиеся практики и модели поведения потребителя;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решать познавательные задачи в рамках изученного материала, отражающие типичные ситуации в экономической сфере деятельности человека;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выполнять несложные практические задания, основанные на ситуациях, связанных с описанием состояния российской экономики.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социальных отношений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приведѐнных данных распознавать основные социальные общности и группы;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основные социальные группы российского общества, распознавать их сущностные признаки;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ведущие направления социальной политики российского государства;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собственные основные социальные роли;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на примере своей семьи основные функции этого социального института в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еѐ и использовать для решения задач;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несложные социологические исследования.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понятия «равенство» и «социальная справедливость» с позиций историзма;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ориентироваться в потоке информации, относящейся к вопросам социальной структуры и социальных отношений в современном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адекватно понимать информацию, относящуюся к социальной сфере общества, получаемую из различных источников. </w:t>
      </w:r>
    </w:p>
    <w:p w:rsidR="00100393" w:rsidRPr="00F96B5B" w:rsidRDefault="00100393" w:rsidP="00100393">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Политическая жизнь общества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правильно определять инстанцию (государственный орган), в который следует обратиться для разрешения той или типичной социальной ситуации;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различные типы политических режимов, обосновывать преимущества демократического политического устройства;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основные признаки любого государства, конкретизировать их на примерах прошлого и современности;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базовые черты избирательной системы в нашем обществе, основные проявления роли избирателя;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факты и мнения в потоке политической информации.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осознавать значение гражданской активности и патриотической позиции в укреплении нашего государства;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соотносить различные оценки политических событий и процессов и делать обоснованные выводы.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Культурно-информационная среда общественной жизни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развитие отдельных областей и форм культуры;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и различать явления духовной культуры;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различные средства массовой информации;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видеть различные точки зрения в вопросах ценностного выбора и приоритетов в духовной сфере, формулировать собственное отношение.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описывать процессы создания, сохранения, трансляции и усвоения достижений культуры;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основные направления развития отечественной культуры в современных условиях;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осуществлять рефлексию своих ценностей.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меняющемся обществе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явление ускорения социального развития;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необходимость непрерывного образования в современных условиях;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многообразие профессий в современном мире;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роль молодѐжи в развитии современного общества;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извлекать социальную информацию из доступных источников;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полученные знания для решения отдельных социальных проблем. </w:t>
      </w:r>
    </w:p>
    <w:p w:rsidR="00100393" w:rsidRPr="00F96B5B" w:rsidRDefault="00100393" w:rsidP="00100393">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критически воспринимать сообщения и рекламу в СМИ и Интернете о таких направлениях массовой культуры, как шоу-бизнес и мода; </w:t>
      </w:r>
    </w:p>
    <w:p w:rsidR="00100393" w:rsidRPr="00F96B5B" w:rsidRDefault="00100393" w:rsidP="0010039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роль спорта и спортивных достижений в контексте современной общественной жизни; </w:t>
      </w:r>
    </w:p>
    <w:p w:rsidR="00100393" w:rsidRPr="00F96B5B" w:rsidRDefault="00100393" w:rsidP="00100393">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выражать и обосновывать собственную позици</w:t>
      </w:r>
      <w:r w:rsidR="0071399B" w:rsidRPr="00F96B5B">
        <w:rPr>
          <w:rFonts w:ascii="Times New Roman" w:hAnsi="Times New Roman" w:cs="Times New Roman"/>
          <w:i/>
          <w:iCs/>
          <w:color w:val="000000"/>
          <w:sz w:val="24"/>
          <w:szCs w:val="24"/>
        </w:rPr>
        <w:t>ю по актуальным проблемам молоде</w:t>
      </w:r>
      <w:r w:rsidRPr="00F96B5B">
        <w:rPr>
          <w:rFonts w:ascii="Times New Roman" w:hAnsi="Times New Roman" w:cs="Times New Roman"/>
          <w:i/>
          <w:iCs/>
          <w:color w:val="000000"/>
          <w:sz w:val="24"/>
          <w:szCs w:val="24"/>
        </w:rPr>
        <w:t>жи.</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w:t>
      </w:r>
      <w:r w:rsidRPr="00F96B5B">
        <w:rPr>
          <w:rFonts w:ascii="Times New Roman" w:hAnsi="Times New Roman" w:cs="Times New Roman"/>
          <w:color w:val="000000"/>
          <w:sz w:val="24"/>
          <w:szCs w:val="24"/>
        </w:rPr>
        <w:t>.</w:t>
      </w:r>
      <w:r w:rsidRPr="00F96B5B">
        <w:rPr>
          <w:rFonts w:ascii="Times New Roman" w:hAnsi="Times New Roman" w:cs="Times New Roman"/>
          <w:b/>
          <w:bCs/>
          <w:color w:val="000000"/>
          <w:sz w:val="24"/>
          <w:szCs w:val="24"/>
        </w:rPr>
        <w:t>2.4.7.</w:t>
      </w:r>
      <w:r w:rsidRPr="00F96B5B">
        <w:rPr>
          <w:rFonts w:ascii="Times New Roman" w:hAnsi="Times New Roman" w:cs="Times New Roman"/>
          <w:b/>
          <w:bCs/>
          <w:color w:val="000000"/>
          <w:sz w:val="24"/>
          <w:szCs w:val="24"/>
          <w:u w:val="single"/>
        </w:rPr>
        <w:t xml:space="preserve"> География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Источники географической информации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7C06"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обобщать и интерпретировать географическую информацию;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и формулировать по результатам наблюдений (в том числе инструментальных) зависимости и закономерности;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представлять в различных формах географическую информацию, необходимую для решения учебных и практико-ориентированных задач.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ориентироваться на местности при помощи топографических карт и современных навигационных приборов;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читать космические снимки и аэрофотоснимки, планы местности и географические карты;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строить простые планы местности;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простейшие географические карты различного содержания;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моделировать географические объекты и явления при помощи компьютерных программ.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Природа Земли и человек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E17C06"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E33EAD"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lastRenderedPageBreak/>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воспринимать и критически оценивать информацию географического содержания в научно-популярной литературе и СМИ;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Население Земли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особенности населения отдельных регионов и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расчѐты демографических показателей;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особенности адаптации человека к разным природным условиям.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самостоятельно проводить по разным источникам информации исследование, связанное с изучением населения.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Материки, океаны и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особенности природы и населения, материальной и духовной культуры регионов и отдельных стран; </w:t>
      </w:r>
    </w:p>
    <w:p w:rsidR="00E17C06"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особенности взаимодействия природы и общества в пределах отдельных территорий; </w:t>
      </w:r>
    </w:p>
    <w:p w:rsidR="00E33EAD"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на карте положение и взаиморасположение географических объектов;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особенности компонентов природы отдельных территорий;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выдвигать гипотезы о связях и закономерностях событий, процессов, объектов, происходящих в географической оболочке;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сопоставлять существующие в науке точки зрения о причинах происходящих глобальных изменений климата;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оценить положительные и негативные последствия глобальных изменений климата для отдельных регионов и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Особенности географического положения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воздействие географического положения России и еѐ отдельных частей на особенности природы, жизнь и хозяйственную деятельность населения;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lastRenderedPageBreak/>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Природа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географические процессы и явления, определяющие особенности природы страны и отдельных регионов;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особенности природы отдельных регионов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особенности взаимодействия природы и общества в пределах отдельных территорий;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положение на карте и взаиморасположение географических объектов; </w:t>
      </w:r>
    </w:p>
    <w:p w:rsidR="00653A3D" w:rsidRDefault="00E33EAD" w:rsidP="00653A3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особенности компонентов природы отдельных частей страны; </w:t>
      </w:r>
    </w:p>
    <w:p w:rsidR="00E33EAD" w:rsidRPr="00F96B5B" w:rsidRDefault="00E33EAD" w:rsidP="00653A3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природные условия и обеспеченность природными ресурсами отдельных территорий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возможные последствия изменений климата отдельных территорий страны, связанных с глобальными изменениями климата;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делать прогнозы трансформации географических систем и комплексов в результате изменения их компонентов.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Население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особенности населения отдельных регионов страны по этническому, языковому и религиозному составу;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особенности динамики численности, половозрастной структуры и размещения населения России и еѐ отдельных регионов;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 ситуацию на рынке труда и еѐ динамику.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Хозяйство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показатели, характеризующие отраслевую и территориальную структуру хозяйства;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факторы, влияющие на размещение отраслей и отдельных предприятий по территории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особенности отраслевой и территориальной структуры хозяйства России; </w:t>
      </w:r>
    </w:p>
    <w:p w:rsidR="00E17C06"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E33EAD" w:rsidRPr="00F96B5B" w:rsidRDefault="00E33EAD" w:rsidP="00E17C0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обосновывать возможные пути решения проблем развития хозяйства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Районы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объяснять особенности природы, населения и хозяйства географических районов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особенности природы, населения и хозяйства отдельных регионов страны;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составлять комплексные географические характеристики районов разного ранга;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оцениватьсоциально-экономическое положение и перспективы развития регионов;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современном мире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место и роль России в мировом хозяйстве.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выбирать критерии для определения места страны в мировой экономике; </w:t>
      </w:r>
    </w:p>
    <w:p w:rsidR="00E33EAD" w:rsidRPr="00F96B5B" w:rsidRDefault="00E33EAD" w:rsidP="00E33EA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объяснять возможности России в решении современных глобальных проблем человечества; </w:t>
      </w:r>
    </w:p>
    <w:p w:rsidR="0071399B" w:rsidRPr="00F96B5B" w:rsidRDefault="00E33EAD" w:rsidP="00E33EAD">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оцениватьсоциально-экономическое положение и перспективы развития России.</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1.2.4. 8</w:t>
      </w:r>
      <w:r w:rsidRPr="00F96B5B">
        <w:rPr>
          <w:rFonts w:ascii="Times New Roman" w:hAnsi="Times New Roman" w:cs="Times New Roman"/>
          <w:b/>
          <w:bCs/>
          <w:color w:val="000000"/>
          <w:sz w:val="24"/>
          <w:szCs w:val="24"/>
          <w:u w:val="single"/>
        </w:rPr>
        <w:t>. Математика. Алгебра. Геометрия.</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Натуральные числа. Дроби. Рациональные числа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особенности десятичной системы счисления;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оперировать понятиями, связанными с делимостью натуральных чисел;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выражать числа в эквивалентных формах, выбирая наиболее подходящую в зависимости от конкретной ситуации;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и упорядочивать рациональные числа;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вычисления с рациональными числами, сочетая устные и письменные приѐмы вычислений, применение калькулятора;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расчѐты.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позиционными системами счисления с основаниями, отличными от 10;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углубить и развить представления о натуральных числах и свойствах делимости;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научиться использовать приѐмы, рационализирующие вычисления, приобрести привычку контролировать вычисления, выбирая подходящий для ситуации способ.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Действительные числа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начальные представления о множестве действительных чисел;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оперировать понятием квадратного корня, применять его в вычислениях.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развить представление о числе и числовых системах от натуральных до действительных чисел; о роли вычислений в практике;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развить и углубить знания о десятичной записи действительных чисел (периодические и непериодические дроби)</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Измерения, приближения, оценки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использовать в ходе решения задач элементарные представления, связанные с приближѐнными значениями величин.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понять, что числовые данные, которые используются для характеристики объектов окружающего мира, являются преимущественно приближѐнными, что по записи приближѐнных значений, содержащихся в информационных источниках, можно судить о погрешности приближения; </w:t>
      </w:r>
    </w:p>
    <w:p w:rsidR="0057299C" w:rsidRPr="00F96B5B" w:rsidRDefault="00E04543" w:rsidP="005729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понять, что погрешность результата вычислений должна быть соизмерима с погрешностью исходных данных</w:t>
      </w:r>
      <w:r w:rsidRPr="00F96B5B">
        <w:rPr>
          <w:rFonts w:ascii="Times New Roman" w:hAnsi="Times New Roman" w:cs="Times New Roman"/>
          <w:color w:val="000000"/>
          <w:sz w:val="24"/>
          <w:szCs w:val="24"/>
        </w:rPr>
        <w:t xml:space="preserve">. </w:t>
      </w:r>
    </w:p>
    <w:p w:rsidR="00E04543" w:rsidRPr="00F96B5B" w:rsidRDefault="00E04543" w:rsidP="005729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Алгебраические выражения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оперировать понятиями «тождество», «тождественное преобразование», решать задачи, содержащие буквенные данные; работать с формулами;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преобразования выражений, содержащих степени с целыми показателями и квадратные корни;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разложение многочленов на множители.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выполнять многошаговые преобразования рациональных выражений, применяя широкий набор способов и приѐмов;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Уравнения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основные виды рациональных уравнений с одной переменной, системы двух уравнений с двумя переменными;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графические представления для исследования уравнений, исследования и решения систем уравнений с двумя переменными.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овладеть специальными приѐмами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графические представления для исследования уравнений, систем уравнений, содержащих буквенные коэффициенты.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Неравенства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и применять терминологию и символику, связанные с отношением неравенства, свойства числовых неравенств;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аппарат неравенств для решения задач из различных разделов курса.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разнообразным приѐмам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653A3D" w:rsidRDefault="00E04543" w:rsidP="00653A3D">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графические представления для исследования неравенств, систем неравенств, содержащих буквенные коэффициенты. </w:t>
      </w:r>
    </w:p>
    <w:p w:rsidR="00E04543" w:rsidRPr="00F96B5B" w:rsidRDefault="00E04543" w:rsidP="00653A3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Основные понятия. Числовые функции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и использовать функциональные понятия и язык (термины, символические обозначения);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графики элементарных функций; исследовать свойства числовых функций на основе изучения поведения их графиков;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Числовые последовательности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и использовать язык последовательностей (термины, символические обозначения);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 научиться</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Описательная статистика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использовать простейшие способы представления и анализа статистических данных.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Случайные события и вероятность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находить относительную частоту и вероятность случайного события.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 </w:t>
      </w:r>
    </w:p>
    <w:p w:rsidR="0057299C" w:rsidRPr="00F96B5B" w:rsidRDefault="00E04543" w:rsidP="0057299C">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Комбинаторика </w:t>
      </w:r>
    </w:p>
    <w:p w:rsidR="00E04543" w:rsidRPr="00F96B5B" w:rsidRDefault="00E04543" w:rsidP="005729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решать комбинаторные задачи на нахождение числа объектов или комбинаций.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возможностьнаучиться некоторым специальным приѐмам решения комбинаторных задач.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Наглядная геометрия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на чертежах, рисунках, моделях и в окружающем мире плоские и пространственные геометрические фигуры;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развѐртки куба, прямоугольного параллелепипеда, правильной пирамиды, цилиндра и конуса;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развѐртки куба и прямоугольного параллелепипеда;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по линейным размерам развѐртки фигуры линейные размеры самой фигуры и наоборот;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объѐм прямоугольного параллелепипеда.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научиться вычислять объѐмы пространственных геометрических фигур, составленных из прямоугольных параллелепипедов</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углубить и развить представления о пространственных геометрических фигурах;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научиться применять понятие развѐртки для выполнения практических расчѐтов</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Геометрические фигуры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пользоваться языком геометрии для описания предметов окружающего мира и их взаимного расположения;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и изображать на чертежах и рисунках геометрические фигуры и их конфигурации;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оперировать с начальными понятиями тригонометрии и выполнять элементарные операции над функциями углов;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несложные задачи на построение, применяя основные алгоритмы построения с помощью циркуля и линейки;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простейшие планиметрические задачи в пространстве.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57299C" w:rsidRPr="00F96B5B" w:rsidRDefault="00E04543" w:rsidP="0057299C">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приобрести опыт примененияалгебраического и тригонометрического аппарата и идей движения при решении геометрических задач; </w:t>
      </w:r>
    </w:p>
    <w:p w:rsidR="00E04543" w:rsidRPr="00F96B5B" w:rsidRDefault="00E04543" w:rsidP="005729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овладеть традиционной схемой решения задач на построение с помощью циркуля и линейки:анализ, построение</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доказательство и исследование;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научиться решать задачи на построениеметодомгеометрическогоместаточекиметодомподобия;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приобрести опыт исследования свойствпланиметрических фигур с помощью компьютерных программ</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приобрести опыт выполнения проектовпо темам </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Геометрические преобразования на плоскости</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Построение отрезков по формуле</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Измерение геометрических величин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площади треугольников, прямоугольников, параллелограмм-мов, трапеций, кругов и секторов;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длину окружности, длину дуги окружности;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задачи на доказательство с использованием формул длины окружности и длины дуги окружности, формул площадей фигур;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вычислять площади фигур, составленных из двух или более прямоугольников, параллелограммов, треугольников, круга и сектора;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вычислять площади многоугольников, используя отношения равновеликости и равносоставленности;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алгебраический и тригонометрический аппарат и идеи движения при решении задач на вычисление площадей многоугольников.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Координаты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длину отрезка по координатам его концов; вычислять координаты середины отрезка;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координатный метод для изучения свойств прямых и окружностей.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Выпускникполучитвозможность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овладеть координатным методом решениязадач на вычисления и доказательства; </w:t>
      </w:r>
    </w:p>
    <w:p w:rsidR="0057299C" w:rsidRPr="00F96B5B" w:rsidRDefault="00E04543" w:rsidP="0057299C">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приобрести опытиспользования компьютерных программ для анализа частных случаев взаимного расположения окружностей и прямых; </w:t>
      </w:r>
    </w:p>
    <w:p w:rsidR="00E04543" w:rsidRPr="00F96B5B" w:rsidRDefault="00E04543" w:rsidP="005729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приобрести опытвыполнения проектовна тему </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Применение координатного метода при решении задач на вычисления и доказательства</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Векторы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вычислять скалярное произведение векторов, находить угол между векторами, устанавливать перпендикулярность прямых.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Выпускникполучитвозможность</w:t>
      </w:r>
      <w:r w:rsidRPr="00F96B5B">
        <w:rPr>
          <w:rFonts w:ascii="Times New Roman" w:hAnsi="Times New Roman" w:cs="Times New Roman"/>
          <w:color w:val="000000"/>
          <w:sz w:val="24"/>
          <w:szCs w:val="24"/>
        </w:rPr>
        <w:t xml:space="preserve">: </w:t>
      </w:r>
    </w:p>
    <w:p w:rsidR="00E04543" w:rsidRPr="00F96B5B" w:rsidRDefault="00E04543" w:rsidP="00E0454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овладеть векторным методом для решения задач на вычисления и доказательства</w:t>
      </w:r>
      <w:r w:rsidRPr="00F96B5B">
        <w:rPr>
          <w:rFonts w:ascii="Times New Roman" w:hAnsi="Times New Roman" w:cs="Times New Roman"/>
          <w:color w:val="000000"/>
          <w:sz w:val="24"/>
          <w:szCs w:val="24"/>
        </w:rPr>
        <w:t xml:space="preserve">; </w:t>
      </w:r>
    </w:p>
    <w:p w:rsidR="00E04543" w:rsidRPr="00F96B5B" w:rsidRDefault="00E04543" w:rsidP="00E04543">
      <w:pPr>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приобрести опыт выполнения проектовна тему </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применение векторного метода при решении задач на вычисления и доказательства</w:t>
      </w:r>
      <w:r w:rsidRPr="00F96B5B">
        <w:rPr>
          <w:rFonts w:ascii="Times New Roman" w:hAnsi="Times New Roman" w:cs="Times New Roman"/>
          <w:color w:val="000000"/>
          <w:sz w:val="24"/>
          <w:szCs w:val="24"/>
        </w:rPr>
        <w:t>».</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1.2.4. 9. </w:t>
      </w:r>
      <w:r w:rsidRPr="00F96B5B">
        <w:rPr>
          <w:rFonts w:ascii="Times New Roman" w:hAnsi="Times New Roman" w:cs="Times New Roman"/>
          <w:b/>
          <w:bCs/>
          <w:color w:val="000000"/>
          <w:sz w:val="24"/>
          <w:szCs w:val="24"/>
          <w:u w:val="single"/>
        </w:rPr>
        <w:t>Информатика и ИКТ</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Информация и способы её представления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записывать в двоичной системе целые числа от 0 до 256;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кодировать и декодировать тексты при известной кодовой таблице;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основные способы графического представления числовой информации.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узнать о том, что любые данные можно описать, используя алфавит, содержащий только два символа, например 0 и 1;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тем, как информация(данные) представляется в современных компьютерах;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двоичной системой счисления;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двоичным кодированием текстов и наиболее употребительными современными кодами.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алгоритмической культуры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логические значения, операции и выражения с ними;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использованием строк, деревьев, графов и с простейшими операциями с этими структурами;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создавать программы для решения несложных задач, возникающих в процессе учебы и вне еѐ.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Использование программных систем и сервисов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базовым навыкам работы с компьютером;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программными средствами для работы с аудио-визуальными данными и соответствующим понятийным аппаратом;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научиться создавать текстовые документы, включающие рисунки и другие иллюстративные материалы, презентации и т. п.;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Работа в информационном пространстве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базовым навыкам и знаниям, необходимым для использования интернет-сервисов при решении учебных и внеучебных задач;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организации своего личного пространства данных с использованием индивидуальных накопителей данных, интернет-сервисов и т. п.;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основам соблюдения норм информационной этики и права.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Выпускник получит возможность</w:t>
      </w:r>
      <w:r w:rsidRPr="00F96B5B">
        <w:rPr>
          <w:rFonts w:ascii="Times New Roman" w:hAnsi="Times New Roman" w:cs="Times New Roman"/>
          <w:color w:val="000000"/>
          <w:sz w:val="24"/>
          <w:szCs w:val="24"/>
        </w:rPr>
        <w:t xml:space="preserve">: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принципами устройства Интернета и сетевого взаимодействия между компьютерами, методами поиска в Интернете; </w:t>
      </w:r>
    </w:p>
    <w:p w:rsidR="002D1489" w:rsidRPr="00F96B5B" w:rsidRDefault="002D1489" w:rsidP="002D1489">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надежности источника, сравнение данных из разных источников и в разные моменты времени и т. п.); </w:t>
      </w:r>
    </w:p>
    <w:p w:rsidR="002D1489" w:rsidRPr="00F96B5B" w:rsidRDefault="002D1489" w:rsidP="002D148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узнать о том, что в сфере информатики и информационно-коммуникационных технологий (ИКТ) существуют международные и национальные стандарты; </w:t>
      </w:r>
    </w:p>
    <w:p w:rsidR="00782E7A" w:rsidRPr="00F96B5B" w:rsidRDefault="002D1489" w:rsidP="00E04543">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получить представление о тенденциях развития ИКТ.</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w:t>
      </w:r>
      <w:r w:rsidRPr="00F96B5B">
        <w:rPr>
          <w:rFonts w:ascii="Times New Roman" w:hAnsi="Times New Roman" w:cs="Times New Roman"/>
          <w:color w:val="000000"/>
          <w:sz w:val="24"/>
          <w:szCs w:val="24"/>
        </w:rPr>
        <w:t>.</w:t>
      </w:r>
      <w:r w:rsidRPr="00F96B5B">
        <w:rPr>
          <w:rFonts w:ascii="Times New Roman" w:hAnsi="Times New Roman" w:cs="Times New Roman"/>
          <w:b/>
          <w:bCs/>
          <w:color w:val="000000"/>
          <w:sz w:val="24"/>
          <w:szCs w:val="24"/>
        </w:rPr>
        <w:t xml:space="preserve">2.4. 10. </w:t>
      </w:r>
      <w:r w:rsidRPr="00F96B5B">
        <w:rPr>
          <w:rFonts w:ascii="Times New Roman" w:hAnsi="Times New Roman" w:cs="Times New Roman"/>
          <w:b/>
          <w:bCs/>
          <w:color w:val="000000"/>
          <w:sz w:val="24"/>
          <w:szCs w:val="24"/>
          <w:u w:val="single"/>
        </w:rPr>
        <w:t>Физика</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Механические явления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 колебательное движение, резонанс, волновое движение;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w:t>
      </w:r>
      <w:r w:rsidRPr="00F96B5B">
        <w:rPr>
          <w:rFonts w:ascii="Times New Roman" w:hAnsi="Times New Roman" w:cs="Times New Roman"/>
          <w:color w:val="000000"/>
          <w:sz w:val="24"/>
          <w:szCs w:val="24"/>
        </w:rPr>
        <w:lastRenderedPageBreak/>
        <w:t xml:space="preserve">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основные признаки изученных физических моделей: материальная точка, инерциальная система отсчѐта;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еѐ распространения): на основе анализа условия задачи выделять физические величины и формулы, необходимые для еѐ решения, и проводить расчѐты.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приѐмам поиска и формулировки доказательств выдвинутых гипотез и теоретических выводов на основе эмпирически установленных фактов;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Тепловые явления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основные признаки моделей строения газов, жидкостей и твѐрдых тел;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еѐ решения, и проводить расчѐты.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приводить примеры практического использования физических знаний о тепловых явлениях;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приѐмам поиска и формулировки доказательств выдвинутых гипотез и теоретических выводов на основе эмпирически установленных фактов;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Электрические и магнитные явления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расчѐта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еѐ решения, и проводить расчѐты.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практического использования физических знаний о электромагнитных явлениях;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F96B5B">
        <w:rPr>
          <w:rFonts w:ascii="Times New Roman" w:hAnsi="Times New Roman" w:cs="Times New Roman"/>
          <w:color w:val="000000"/>
          <w:sz w:val="24"/>
          <w:szCs w:val="24"/>
        </w:rPr>
        <w:t>-</w:t>
      </w:r>
      <w:r w:rsidRPr="00F96B5B">
        <w:rPr>
          <w:rFonts w:ascii="Times New Roman" w:hAnsi="Times New Roman" w:cs="Times New Roman"/>
          <w:i/>
          <w:iCs/>
          <w:color w:val="000000"/>
          <w:sz w:val="24"/>
          <w:szCs w:val="24"/>
        </w:rPr>
        <w:t xml:space="preserve">Ленца и др.);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Квантовые явления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основные признаки планетарной модели атома, нуклонной модели атомного ядра;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10534" w:rsidRPr="00F96B5B" w:rsidRDefault="00E10534" w:rsidP="00E10534">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соотносить энергию связи атомных ядер с дефектом массы;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влияния радиоактивных излучений на живые организмы; понимать принцип действия дозиметра;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Элементы астрономии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основные признаки суточного вращения звѐздного неба, движения Луны, Солнца и планет относительно звѐзд;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понимать различия между гелиоцентрической и геоцентрической системами мира.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звѐздного неба при наблюдениях звѐздного неба; </w:t>
      </w:r>
    </w:p>
    <w:p w:rsidR="00E10534" w:rsidRPr="00F96B5B" w:rsidRDefault="00E10534" w:rsidP="00E1053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основные характеристики звѐзд (размер, цвет, температура), соотносить цвет звезды с еѐ температурой; </w:t>
      </w:r>
    </w:p>
    <w:p w:rsidR="00E10534" w:rsidRPr="00F96B5B" w:rsidRDefault="00E10534" w:rsidP="00E10534">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различать гипотезы о происхождении Солнечной системы.</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2.3.14.</w:t>
      </w:r>
      <w:r w:rsidRPr="00F96B5B">
        <w:rPr>
          <w:rFonts w:ascii="Times New Roman" w:hAnsi="Times New Roman" w:cs="Times New Roman"/>
          <w:b/>
          <w:bCs/>
          <w:color w:val="000000"/>
          <w:sz w:val="24"/>
          <w:szCs w:val="24"/>
          <w:u w:val="single"/>
        </w:rPr>
        <w:t xml:space="preserve"> Биология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Живые организмы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соблюдать правила работы в кабинете биологии, с биологическими приборами и инструментами;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приѐмы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выделять эстетические достоинства объектов живой природы;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осознанно соблюдать основные принципы и правила отношения к живой природе;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еѐ проявлениях, экологическое сознание, эмоционально-ценностное отношение к объектам живой природы);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еѐ и переводить из одной формы в другую;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выбирать целевые и смысловые установки в своих действиях и поступках по отношению к живой природе.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Человек и его здоровье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особенности строения и процессов жизнедеятельности организма человека, их практическую значимость;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442E52" w:rsidRPr="00F96B5B" w:rsidRDefault="00442E52" w:rsidP="0055657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на практике приѐмы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выделять эстетические достоинства человеческого тела;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реализовывать установки здорового образа жизни;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ориентироваться в системе моральных норм и ценностей по отношению к собственному здоровью и здоровью других людей;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находить в учебной и научно-популярной литературе информацию об организме человека, оформлять еѐ в виде устных сообщений, докладов, рефератов, презентаций;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Общие биологические закономерности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общие биологические закономерности, их практическую значимость;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 оценивать последствия деятельности человека в природе.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442E52" w:rsidRPr="00F96B5B" w:rsidRDefault="00442E52" w:rsidP="00442E5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выдвигать гипотезы о возможных последствиях деятельности человека в экосистемах и биосфере; </w:t>
      </w:r>
    </w:p>
    <w:p w:rsidR="00442E52" w:rsidRPr="00F96B5B" w:rsidRDefault="00442E52" w:rsidP="00442E52">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аргументировать свою точку зрения в ходе дискуссии по обсуждению глобальных экологических проблем.</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1.2.4.12. </w:t>
      </w:r>
      <w:r w:rsidRPr="00F96B5B">
        <w:rPr>
          <w:rFonts w:ascii="Times New Roman" w:hAnsi="Times New Roman" w:cs="Times New Roman"/>
          <w:b/>
          <w:bCs/>
          <w:color w:val="000000"/>
          <w:sz w:val="24"/>
          <w:szCs w:val="24"/>
          <w:u w:val="single"/>
        </w:rPr>
        <w:t>Химия</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Основные понятия химии (уровень атомно-молекулярных представлений)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 </w:t>
      </w:r>
      <w:r w:rsidR="00771B0C" w:rsidRPr="00F96B5B">
        <w:rPr>
          <w:rFonts w:ascii="Times New Roman" w:hAnsi="Times New Roman" w:cs="Times New Roman"/>
          <w:color w:val="000000"/>
          <w:sz w:val="24"/>
          <w:szCs w:val="24"/>
        </w:rPr>
        <w:t>описывать свойства тве</w:t>
      </w:r>
      <w:r w:rsidRPr="00F96B5B">
        <w:rPr>
          <w:rFonts w:ascii="Times New Roman" w:hAnsi="Times New Roman" w:cs="Times New Roman"/>
          <w:color w:val="000000"/>
          <w:sz w:val="24"/>
          <w:szCs w:val="24"/>
        </w:rPr>
        <w:t xml:space="preserve">рдых, жидких, газообразных веществ, выделяя их существенные признаки;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изображать состав простейших веществ с помощью химических формул и сущность химических реакций с помощью химических уравнений;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сравнивать по составу оксиды, основания, кислоты, соли;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классифицировать оксиды и основания по свойствам, кислоты и соли по составу;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состав, свойства и значение (в природе и практической деятельности человека) простых веществ – кислорода и водорода;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пользоваться лабораторным оборудованием и химической посудой;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экспериментально кислоты и щѐлочи, пользуясь индикаторами; осознавать необходимость соблюдения мер безопасности при обращении с кислотами и щелочами.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грамотно обращаться с веществами в повседневной жизни;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осознавать необходимость соблюдения правил экологически безопасного поведения в окружающей природной среде;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приобретѐнные ключевые компетентности при выполнении исследовательских проектов по изучению свойств, способов получения и распознавания веществ; </w:t>
      </w:r>
    </w:p>
    <w:p w:rsidR="00FD7728" w:rsidRPr="00F96B5B" w:rsidRDefault="00FD7728" w:rsidP="008023E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Периодический закон и периодическая система химических элементов Д.И. Менделеева. Строение вещества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смысл периодического закона Д.И. Менделеева;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и характеризовать табличную форму периодической системы химических элементов;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виды химической связи: ионную, ковалентную полярную, ковалентную неполярную и металлическую;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изображать электронно-ионные формулы веществ, образованных химическими связями разного вида;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зависимость свойств веществ от строения их кристаллических решѐток: ионных, атомных, молекулярных, металлических;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описывать основные этапы открытия Д.И. Менделеевым периодического закона и периодической системы химических элементов, жизнь и многообразную нау</w:t>
      </w:r>
      <w:r w:rsidR="008023E6" w:rsidRPr="00F96B5B">
        <w:rPr>
          <w:rFonts w:ascii="Times New Roman" w:hAnsi="Times New Roman" w:cs="Times New Roman"/>
          <w:color w:val="000000"/>
          <w:sz w:val="24"/>
          <w:szCs w:val="24"/>
        </w:rPr>
        <w:t>чную деятельность уче</w:t>
      </w:r>
      <w:r w:rsidRPr="00F96B5B">
        <w:rPr>
          <w:rFonts w:ascii="Times New Roman" w:hAnsi="Times New Roman" w:cs="Times New Roman"/>
          <w:color w:val="000000"/>
          <w:sz w:val="24"/>
          <w:szCs w:val="24"/>
        </w:rPr>
        <w:t xml:space="preserve">ного;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осознавать научные открытия как результат длительных наблюдений, опытов, научной полемики, преодоления трудностей и сомнений.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осознавать значение теоретических знаний для практической деятельности человека;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описывать изученные объекты как системы, применяя логику системного анализа;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FD7728" w:rsidRPr="00F96B5B" w:rsidRDefault="00FD7728" w:rsidP="008023E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развивать информационную компетентность посредством углубления знаний об истории </w:t>
      </w:r>
      <w:r w:rsidR="008023E6" w:rsidRPr="00F96B5B">
        <w:rPr>
          <w:rFonts w:ascii="Times New Roman" w:hAnsi="Times New Roman" w:cs="Times New Roman"/>
          <w:i/>
          <w:iCs/>
          <w:color w:val="000000"/>
          <w:sz w:val="24"/>
          <w:szCs w:val="24"/>
        </w:rPr>
        <w:t>становления химической науки, ее</w:t>
      </w:r>
      <w:r w:rsidRPr="00F96B5B">
        <w:rPr>
          <w:rFonts w:ascii="Times New Roman" w:hAnsi="Times New Roman" w:cs="Times New Roman"/>
          <w:i/>
          <w:iCs/>
          <w:color w:val="000000"/>
          <w:sz w:val="24"/>
          <w:szCs w:val="24"/>
        </w:rPr>
        <w:t xml:space="preserve"> основных понятий,периодического закона как одного из важнейших законов природы, а также о современных достижениях науки и техники.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Многообразие химических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суть химических процессов и их принципиальное отличие от физических;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признаки и условия протекания химических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принадлежность химической реакции к определѐнному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факторы, влияющие на скорость химических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факторы, влияющие на смещение химического равновесия;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уравнения электролитической диссоциации кислот, щелочей, солей; полные и сокращѐнные ионные уравнения реакций обмена; уравнения окислительно-восстановительных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в процессе эксперимента признаки, свидетельствующие о протекании химической реакции;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приготовлять растворы с определѐнной массовой долей растворѐнного вещества;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характер среды водных растворов кислот и щелочей по изменению окраски индикаторов;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качественные реакции, подтверждающие наличие в водных растворах веществ отдельных катионов и анионов.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составлять молекулярные и полные ионные уравнения по сокращѐнным ионным уравнениям;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реакций, подтверждающих существование взаимосвязи между основными классами неорганических веществ;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прогнозировать результаты воздействия различных факторов на изменение скорости химической реакции;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прогнозировать результаты воздействия различных факторов на смещение химического равновесия.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Многообразие веществ </w:t>
      </w:r>
    </w:p>
    <w:p w:rsidR="008023E6" w:rsidRPr="00F96B5B" w:rsidRDefault="00FD7728" w:rsidP="008023E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D7728" w:rsidRPr="00F96B5B" w:rsidRDefault="00FD7728" w:rsidP="008023E6">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формулы веществ по их названиям;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валентность и степень окисления элементов в веществах;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общие химические свойства, характерные для групп оксидов: кислотных, оснóвных, амфотерных;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называть общие химические свойства, характерные для каждого из классов неорганических веществ: кислот, оснований, солей;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приводить примеры реакций, подтверждающих химические свойства неорганических веществ: оксидов, кислот, оснований и солей;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вещество-окислитель и вещество-восстановитель в окислительно-восстановительных реакциях;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окислительно-восстановительный баланс (для изученных реакций) по предложенным схемам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проводить лабораторные опыты, подтверждающие химические свойства основных классов неорганических веществ;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прогнозировать химические свойства веществ на основе их состава и строения;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выявлять существование генетической взаимосвязи между веществами в ряду: простое вещество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оксид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гидроксид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соль;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особые свойства концентрированных серной и азотной кислот;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приводить примеры уравнений реакций, лежащих в основе промышленных способов получения аммиака, серной кислоты, чугуна и стали; </w:t>
      </w:r>
    </w:p>
    <w:p w:rsidR="00FD7728" w:rsidRPr="00F96B5B" w:rsidRDefault="00FD7728" w:rsidP="00FD772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описывать физические и химические процессы, являющиеся частью круговорота веществ в природе; </w:t>
      </w:r>
    </w:p>
    <w:p w:rsidR="00FD7728" w:rsidRPr="00F96B5B" w:rsidRDefault="00FD7728" w:rsidP="00FD7728">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организовывать, проводить ученические проекты по исследованию свойств веществ, имеющих важное практическое значение.</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1.2.4. 13. </w:t>
      </w:r>
      <w:r w:rsidRPr="00F96B5B">
        <w:rPr>
          <w:rFonts w:ascii="Times New Roman" w:hAnsi="Times New Roman" w:cs="Times New Roman"/>
          <w:b/>
          <w:bCs/>
          <w:color w:val="000000"/>
          <w:sz w:val="24"/>
          <w:szCs w:val="24"/>
          <w:u w:val="single"/>
        </w:rPr>
        <w:t>Изобразительное искусство</w:t>
      </w:r>
      <w:r w:rsidRPr="00F96B5B">
        <w:rPr>
          <w:rFonts w:ascii="Times New Roman" w:hAnsi="Times New Roman" w:cs="Times New Roman"/>
          <w:b/>
          <w:bCs/>
          <w:color w:val="000000"/>
          <w:sz w:val="24"/>
          <w:szCs w:val="24"/>
        </w:rPr>
        <w:t>.</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Роль искусства и художественной деятельности в жизни человека и общества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роль и место искусства в развитии культуры, ориентироваться в связях искусства с наукой и религией;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осознавать потенциал искусства в познании мира, в формировании отношения к человеку, природным и социальным явлениям;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роль искусства в создании материальной среды обитания человека;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выделять и анализировать авторскую концепцию художественного образа в произведении искусства;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произведения разных эпох, художественных стилей;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работы великих мастеров по художественной манере (по манере письма).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Духовно-нравственные проблемы жизни и искусства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связи искусства с всемирной историей и историей Отечества;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передавать в собственной художественной деятельности красоту мира, выражать своѐ отношение к негативным явлениям жизни и искусства;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гражданское подвижничество художника в выявлении положительных и отрицательных сторон жизни в художественном образе;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осознавать необходимость развитого эстетического вкуса в жизни современного человека;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специфику ориентированности отечественного искусства на приоритет этического над эстетическим.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Язык пластических искусств и художественный образ </w:t>
      </w:r>
    </w:p>
    <w:p w:rsidR="000A6E27" w:rsidRPr="00F96B5B" w:rsidRDefault="00FC6FD9" w:rsidP="000A6E2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C6FD9" w:rsidRPr="00F96B5B" w:rsidRDefault="00FC6FD9" w:rsidP="000A6E2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языка;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роль художественного образа и понятия «выразительность» в искусстве;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художественно-творческого замысла в живописи, скульптуре, графике;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объѐме пропорции лица, фигуры, характерные черты внешнего облика, одежды, украшений человека;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и высказывать суждение о своей творческой работе и работе одноклассников;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и использовать в художественной работе материалы и средства художественной выразительности, соответствующие замыслу;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Виды и жанры изобразительного искусства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w:t>
      </w:r>
      <w:r w:rsidR="0072665D" w:rsidRPr="00F96B5B">
        <w:rPr>
          <w:rFonts w:ascii="Times New Roman" w:hAnsi="Times New Roman" w:cs="Times New Roman"/>
          <w:color w:val="000000"/>
          <w:sz w:val="24"/>
          <w:szCs w:val="24"/>
        </w:rPr>
        <w:t xml:space="preserve"> художественные материалы и прие</w:t>
      </w:r>
      <w:r w:rsidRPr="00F96B5B">
        <w:rPr>
          <w:rFonts w:ascii="Times New Roman" w:hAnsi="Times New Roman" w:cs="Times New Roman"/>
          <w:color w:val="000000"/>
          <w:sz w:val="24"/>
          <w:szCs w:val="24"/>
        </w:rPr>
        <w:t xml:space="preserve">мы работы с ними для передачи собственного замысла;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виды декоративно-прикладных искусств, понимать их специфику; </w:t>
      </w:r>
    </w:p>
    <w:p w:rsidR="00FC6FD9" w:rsidRPr="00F96B5B" w:rsidRDefault="00FC6FD9" w:rsidP="000A6E2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w:t>
      </w:r>
      <w:r w:rsidR="0072665D" w:rsidRPr="00F96B5B">
        <w:rPr>
          <w:rFonts w:ascii="Times New Roman" w:hAnsi="Times New Roman" w:cs="Times New Roman"/>
          <w:color w:val="000000"/>
          <w:sz w:val="24"/>
          <w:szCs w:val="24"/>
        </w:rPr>
        <w:t>художественные материалы и прие</w:t>
      </w:r>
      <w:r w:rsidRPr="00F96B5B">
        <w:rPr>
          <w:rFonts w:ascii="Times New Roman" w:hAnsi="Times New Roman" w:cs="Times New Roman"/>
          <w:color w:val="000000"/>
          <w:sz w:val="24"/>
          <w:szCs w:val="24"/>
        </w:rPr>
        <w:t xml:space="preserve">мы работы с ними для передачи собственного замысла.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определять шедевры национального и мирового изобразительного искусства;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историческую ретроспективу становления жанров пластических искусств.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Изобразительная природа фотографии, театра, кино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определять жанры и особеннос</w:t>
      </w:r>
      <w:r w:rsidR="0072665D" w:rsidRPr="00F96B5B">
        <w:rPr>
          <w:rFonts w:ascii="Times New Roman" w:hAnsi="Times New Roman" w:cs="Times New Roman"/>
          <w:color w:val="000000"/>
          <w:sz w:val="24"/>
          <w:szCs w:val="24"/>
        </w:rPr>
        <w:t>ти художественной фотографии, ее</w:t>
      </w:r>
      <w:r w:rsidRPr="00F96B5B">
        <w:rPr>
          <w:rFonts w:ascii="Times New Roman" w:hAnsi="Times New Roman" w:cs="Times New Roman"/>
          <w:color w:val="000000"/>
          <w:sz w:val="24"/>
          <w:szCs w:val="24"/>
        </w:rPr>
        <w:t xml:space="preserve"> отличие от картины и нехудожественной фотографии;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особенности визуального художественного образа в театре и кино;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полученные знания при создании декораций, костюмов и грима для школьного спектакля (при наличии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технических возможностей – для школьного фильма);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применять компьютерные технологии в собственной художественно-творческой деятельности (PowerPoint, Photoshop и др.).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средства художественной выразительности в собственных фотоработах;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применять в работе над цифровой фотографией технические средства Photoshop; </w:t>
      </w:r>
    </w:p>
    <w:p w:rsidR="00FC6FD9" w:rsidRPr="00F96B5B" w:rsidRDefault="00FC6FD9" w:rsidP="00FC6FD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понимать и анализировать выразительность и соответствие авторскому замыслу сценографии, костюмов, грима после просмотра спектакля; </w:t>
      </w:r>
    </w:p>
    <w:p w:rsidR="00FC6FD9" w:rsidRPr="00F96B5B" w:rsidRDefault="00FC6FD9" w:rsidP="00FC6FD9">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понимать и анализировать раскадровку, реквизит, костюмы и грим после просмотра художественного фильма.</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1.2.4. 14. </w:t>
      </w:r>
      <w:r w:rsidRPr="00F96B5B">
        <w:rPr>
          <w:rFonts w:ascii="Times New Roman" w:hAnsi="Times New Roman" w:cs="Times New Roman"/>
          <w:b/>
          <w:bCs/>
          <w:color w:val="000000"/>
          <w:sz w:val="24"/>
          <w:szCs w:val="24"/>
          <w:u w:val="single"/>
        </w:rPr>
        <w:t>Музыка</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Музыка как вид искусства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наблюдать за многообразными явлениями жизни и искусства, выражать своѐ отношение к искусству, оценивая художественно-образное содержание произведения в единстве с его формой;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принимать активное участие в художественных событиях класса, музыкально-эстетической жизни </w:t>
      </w:r>
      <w:r w:rsidR="00036490">
        <w:rPr>
          <w:rFonts w:ascii="Times New Roman" w:hAnsi="Times New Roman" w:cs="Times New Roman"/>
          <w:i/>
          <w:iCs/>
          <w:color w:val="000000"/>
          <w:sz w:val="24"/>
          <w:szCs w:val="24"/>
        </w:rPr>
        <w:t>гимназии</w:t>
      </w:r>
      <w:r w:rsidRPr="00F96B5B">
        <w:rPr>
          <w:rFonts w:ascii="Times New Roman" w:hAnsi="Times New Roman" w:cs="Times New Roman"/>
          <w:i/>
          <w:iCs/>
          <w:color w:val="000000"/>
          <w:sz w:val="24"/>
          <w:szCs w:val="24"/>
        </w:rPr>
        <w:t xml:space="preserve">, района, города и др. (музыкальные вечера, музыкальные гостиные, концерты для младших школьников и др.);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Музыкальный образ и музыкальная драматургия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приѐмы взаимодействия и развития музыкальных образов, особенности (типы) музыкальной драматургии, высказывать суждение об основной идее и форме еѐ воплощения;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Музыка в современном мире: традиции и инновации </w:t>
      </w:r>
    </w:p>
    <w:p w:rsidR="00D9653E" w:rsidRPr="00F96B5B" w:rsidRDefault="007904C9" w:rsidP="00D965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7904C9" w:rsidRPr="00F96B5B" w:rsidRDefault="007904C9" w:rsidP="00D965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применять информационно-коммуникационные технологии для расширения опыта творческой деятельности и</w:t>
      </w:r>
      <w:r w:rsidR="00894D35" w:rsidRPr="00F96B5B">
        <w:rPr>
          <w:rFonts w:ascii="Times New Roman" w:hAnsi="Times New Roman" w:cs="Times New Roman"/>
          <w:color w:val="000000"/>
          <w:sz w:val="24"/>
          <w:szCs w:val="24"/>
        </w:rPr>
        <w:t xml:space="preserve"> углубле</w:t>
      </w:r>
      <w:r w:rsidRPr="00F96B5B">
        <w:rPr>
          <w:rFonts w:ascii="Times New Roman" w:hAnsi="Times New Roman" w:cs="Times New Roman"/>
          <w:color w:val="000000"/>
          <w:sz w:val="24"/>
          <w:szCs w:val="24"/>
        </w:rPr>
        <w:t xml:space="preserve">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7904C9" w:rsidRPr="00F96B5B" w:rsidRDefault="007904C9" w:rsidP="007904C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высказывать личностно-оценочные суждения о роли и месте музыки в жизни, о нравственных ценностях</w:t>
      </w:r>
      <w:r w:rsidR="00894D35" w:rsidRPr="00F96B5B">
        <w:rPr>
          <w:rFonts w:ascii="Times New Roman" w:hAnsi="Times New Roman" w:cs="Times New Roman"/>
          <w:i/>
          <w:iCs/>
          <w:color w:val="000000"/>
          <w:sz w:val="24"/>
          <w:szCs w:val="24"/>
        </w:rPr>
        <w:t xml:space="preserve"> и эстетических идеалах, воплоще</w:t>
      </w:r>
      <w:r w:rsidRPr="00F96B5B">
        <w:rPr>
          <w:rFonts w:ascii="Times New Roman" w:hAnsi="Times New Roman" w:cs="Times New Roman"/>
          <w:i/>
          <w:iCs/>
          <w:color w:val="000000"/>
          <w:sz w:val="24"/>
          <w:szCs w:val="24"/>
        </w:rPr>
        <w:t xml:space="preserve">нных в шедеврах музыкального искусства прошлого и современности, обосновывать свои предпочтения в ситуации выбора; </w:t>
      </w:r>
    </w:p>
    <w:p w:rsidR="000A6E27" w:rsidRPr="00F96B5B" w:rsidRDefault="007904C9" w:rsidP="00FC6FD9">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1.2.4.15. </w:t>
      </w:r>
      <w:r w:rsidRPr="00F96B5B">
        <w:rPr>
          <w:rFonts w:ascii="Times New Roman" w:hAnsi="Times New Roman" w:cs="Times New Roman"/>
          <w:b/>
          <w:bCs/>
          <w:color w:val="000000"/>
          <w:sz w:val="24"/>
          <w:szCs w:val="24"/>
          <w:u w:val="single"/>
        </w:rPr>
        <w:t>Технология</w:t>
      </w:r>
      <w:r w:rsidRPr="00F96B5B">
        <w:rPr>
          <w:rFonts w:ascii="Times New Roman" w:hAnsi="Times New Roman" w:cs="Times New Roman"/>
          <w:b/>
          <w:bCs/>
          <w:color w:val="000000"/>
          <w:sz w:val="24"/>
          <w:szCs w:val="24"/>
        </w:rPr>
        <w:t xml:space="preserve">.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w:t>
      </w:r>
      <w:r w:rsidR="00D40A12" w:rsidRPr="00F96B5B">
        <w:rPr>
          <w:rFonts w:ascii="Times New Roman" w:hAnsi="Times New Roman" w:cs="Times New Roman"/>
          <w:i/>
          <w:iCs/>
          <w:color w:val="000000"/>
          <w:sz w:val="24"/>
          <w:szCs w:val="24"/>
        </w:rPr>
        <w:t>ть технологический процесс с уче</w:t>
      </w:r>
      <w:r w:rsidRPr="00F96B5B">
        <w:rPr>
          <w:rFonts w:ascii="Times New Roman" w:hAnsi="Times New Roman" w:cs="Times New Roman"/>
          <w:i/>
          <w:iCs/>
          <w:color w:val="000000"/>
          <w:sz w:val="24"/>
          <w:szCs w:val="24"/>
        </w:rPr>
        <w:t xml:space="preserve">том имеющихся ресурсов и условий;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осуществлять презентацию, экономическую и экологическую оценку проекта, давать</w:t>
      </w:r>
      <w:r w:rsidR="00D40A12" w:rsidRPr="00F96B5B">
        <w:rPr>
          <w:rFonts w:ascii="Times New Roman" w:hAnsi="Times New Roman" w:cs="Times New Roman"/>
          <w:i/>
          <w:iCs/>
          <w:color w:val="000000"/>
          <w:sz w:val="24"/>
          <w:szCs w:val="24"/>
        </w:rPr>
        <w:t xml:space="preserve"> примерную оценку цены произведе</w:t>
      </w:r>
      <w:r w:rsidRPr="00F96B5B">
        <w:rPr>
          <w:rFonts w:ascii="Times New Roman" w:hAnsi="Times New Roman" w:cs="Times New Roman"/>
          <w:i/>
          <w:iCs/>
          <w:color w:val="000000"/>
          <w:sz w:val="24"/>
          <w:szCs w:val="24"/>
        </w:rPr>
        <w:t xml:space="preserve">нного продукта как товара на рынке; разрабатывать вариант рекламы для продукта труда.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Современное производство и профессиональное самоопределение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планировать профессиональную карьеру;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рационально выбирать пути продолжения образования или трудоустройства; </w:t>
      </w:r>
    </w:p>
    <w:p w:rsidR="00B339EF" w:rsidRPr="00F96B5B" w:rsidRDefault="00B339EF" w:rsidP="00B339EF">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ориентироваться в информации по трудоустройству и продолжению образования; </w:t>
      </w:r>
    </w:p>
    <w:p w:rsidR="00CB280A" w:rsidRPr="00F96B5B" w:rsidRDefault="00B339EF" w:rsidP="00B339EF">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оценивать свои возможности и возможности своей семьи для предпринимательской деятельности.</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p>
    <w:p w:rsidR="00690424" w:rsidRPr="00F96B5B" w:rsidRDefault="00E666CA"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w:t>
      </w:r>
      <w:r w:rsidR="00690424" w:rsidRPr="00F96B5B">
        <w:rPr>
          <w:rFonts w:ascii="Times New Roman" w:hAnsi="Times New Roman" w:cs="Times New Roman"/>
          <w:b/>
          <w:bCs/>
          <w:color w:val="000000"/>
          <w:sz w:val="24"/>
          <w:szCs w:val="24"/>
        </w:rPr>
        <w:t>.</w:t>
      </w:r>
      <w:r w:rsidR="00E348F2" w:rsidRPr="00F96B5B">
        <w:rPr>
          <w:rFonts w:ascii="Times New Roman" w:hAnsi="Times New Roman" w:cs="Times New Roman"/>
          <w:b/>
          <w:bCs/>
          <w:color w:val="000000"/>
          <w:sz w:val="24"/>
          <w:szCs w:val="24"/>
        </w:rPr>
        <w:t>16</w:t>
      </w:r>
      <w:r w:rsidR="00690424" w:rsidRPr="00F96B5B">
        <w:rPr>
          <w:rFonts w:ascii="Times New Roman" w:hAnsi="Times New Roman" w:cs="Times New Roman"/>
          <w:b/>
          <w:bCs/>
          <w:color w:val="000000"/>
          <w:sz w:val="24"/>
          <w:szCs w:val="24"/>
        </w:rPr>
        <w:t xml:space="preserve">. Физическая культура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Знания о физической культуре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рассматривать физическую культуру как явление культуры, выделять исторические этапы еѐ развития, характеризовать основные направления и формы еѐ организации в современном обществе;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характеризовать исторические вехи развития отечественного спортивного движ</w:t>
      </w:r>
      <w:r w:rsidR="00B023B3" w:rsidRPr="00F96B5B">
        <w:rPr>
          <w:rFonts w:ascii="Times New Roman" w:hAnsi="Times New Roman" w:cs="Times New Roman"/>
          <w:i/>
          <w:iCs/>
          <w:color w:val="000000"/>
          <w:sz w:val="24"/>
          <w:szCs w:val="24"/>
        </w:rPr>
        <w:t>ения, великих спортсменов, прине</w:t>
      </w:r>
      <w:r w:rsidRPr="00F96B5B">
        <w:rPr>
          <w:rFonts w:ascii="Times New Roman" w:hAnsi="Times New Roman" w:cs="Times New Roman"/>
          <w:i/>
          <w:iCs/>
          <w:color w:val="000000"/>
          <w:sz w:val="24"/>
          <w:szCs w:val="24"/>
        </w:rPr>
        <w:t xml:space="preserve">сших славу российскому спорту;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Способы двигательной (физкультурной) деятельности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0F6758" w:rsidRPr="00F96B5B" w:rsidRDefault="00690424" w:rsidP="000F675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учѐтом функциональных особенностей и возможностей собственного организма; </w:t>
      </w:r>
    </w:p>
    <w:p w:rsidR="00690424" w:rsidRPr="00F96B5B" w:rsidRDefault="00690424" w:rsidP="000F675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проводить восстановительные мероприятия с использованием банных процедур и сеансов оздоровительного массажа.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Физическое совершенствование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акробатические комбинации из числа хорошо освоенных упражнений;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гимнастические комбинации на спортивных снарядах из числа хорошо освоенных упражнений;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легкоатлетические упражнения в беге и прыжках (в высоту и длину); </w:t>
      </w:r>
    </w:p>
    <w:p w:rsidR="000F6758" w:rsidRPr="00F96B5B" w:rsidRDefault="00690424" w:rsidP="000F675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690424" w:rsidRPr="00F96B5B" w:rsidRDefault="00690424" w:rsidP="000F6758">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спуски и торможения на лыжах с пологого склона одним из разученных способов;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основные технические действия и приѐмы игры в футбол, волейбол, баскетбол в условиях учебной и игровой деятельности;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выполнять тестовые упражнения на оценку уровня индивидуального развития основных физических качеств.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выполнять комплексы упражнений лечебной физической культур</w:t>
      </w:r>
      <w:r w:rsidR="00F83D7A" w:rsidRPr="00F96B5B">
        <w:rPr>
          <w:rFonts w:ascii="Times New Roman" w:hAnsi="Times New Roman" w:cs="Times New Roman"/>
          <w:i/>
          <w:iCs/>
          <w:color w:val="000000"/>
          <w:sz w:val="24"/>
          <w:szCs w:val="24"/>
        </w:rPr>
        <w:t>ы с уче</w:t>
      </w:r>
      <w:r w:rsidRPr="00F96B5B">
        <w:rPr>
          <w:rFonts w:ascii="Times New Roman" w:hAnsi="Times New Roman" w:cs="Times New Roman"/>
          <w:i/>
          <w:iCs/>
          <w:color w:val="000000"/>
          <w:sz w:val="24"/>
          <w:szCs w:val="24"/>
        </w:rPr>
        <w:t xml:space="preserve">том имеющихся индивидуальных нарушений в показателях здоровья;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преодолевать естественные и искусственные препятствия с помощью разнообразных способов лазания, прыжков и бега; </w:t>
      </w:r>
    </w:p>
    <w:p w:rsidR="00690424" w:rsidRPr="00F96B5B" w:rsidRDefault="00690424" w:rsidP="0069042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осуществлять судейство по одному из осваиваемых видов спорта; </w:t>
      </w:r>
    </w:p>
    <w:p w:rsidR="00690424" w:rsidRPr="00F96B5B" w:rsidRDefault="00690424" w:rsidP="00690424">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выполнять тестовые нормативы по физической подготовке.</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1.2.4.</w:t>
      </w:r>
      <w:r w:rsidR="00E348F2" w:rsidRPr="00F96B5B">
        <w:rPr>
          <w:rFonts w:ascii="Times New Roman" w:hAnsi="Times New Roman" w:cs="Times New Roman"/>
          <w:b/>
          <w:bCs/>
          <w:color w:val="000000"/>
          <w:sz w:val="24"/>
          <w:szCs w:val="24"/>
        </w:rPr>
        <w:t>17</w:t>
      </w:r>
      <w:r w:rsidRPr="00F96B5B">
        <w:rPr>
          <w:rFonts w:ascii="Times New Roman" w:hAnsi="Times New Roman" w:cs="Times New Roman"/>
          <w:b/>
          <w:bCs/>
          <w:color w:val="000000"/>
          <w:sz w:val="24"/>
          <w:szCs w:val="24"/>
        </w:rPr>
        <w:t xml:space="preserve">.  Основы безопасности жизнедеятельности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безопасности личности, общества и государства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комплексной безопасности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w:t>
      </w:r>
      <w:r w:rsidR="00D40B50" w:rsidRPr="00F96B5B">
        <w:rPr>
          <w:rFonts w:ascii="Times New Roman" w:hAnsi="Times New Roman" w:cs="Times New Roman"/>
          <w:color w:val="000000"/>
          <w:sz w:val="24"/>
          <w:szCs w:val="24"/>
        </w:rPr>
        <w:t>виях чрезвычайных ситуаций с уче</w:t>
      </w:r>
      <w:r w:rsidRPr="00F96B5B">
        <w:rPr>
          <w:rFonts w:ascii="Times New Roman" w:hAnsi="Times New Roman" w:cs="Times New Roman"/>
          <w:color w:val="000000"/>
          <w:sz w:val="24"/>
          <w:szCs w:val="24"/>
        </w:rPr>
        <w:t xml:space="preserve">том особенностей обстановки в регионе;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прогнозировать возможность возникновения опасных и чрезвычайных ситуаций по их характерным признакам;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характеризовать роль образования в системе формирования современного уровня культуры безопасности жизнедеятельности у населения страны; </w:t>
      </w:r>
    </w:p>
    <w:p w:rsidR="009A3007" w:rsidRPr="00F96B5B" w:rsidRDefault="008B18C4" w:rsidP="009A3007">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проектировать план по повышению индивидуального уровня культуры безопасно</w:t>
      </w:r>
      <w:r w:rsidR="00D40B50" w:rsidRPr="00F96B5B">
        <w:rPr>
          <w:rFonts w:ascii="Times New Roman" w:hAnsi="Times New Roman" w:cs="Times New Roman"/>
          <w:i/>
          <w:iCs/>
          <w:color w:val="000000"/>
          <w:sz w:val="24"/>
          <w:szCs w:val="24"/>
        </w:rPr>
        <w:t>сти жизнедеятельности для защище</w:t>
      </w:r>
      <w:r w:rsidRPr="00F96B5B">
        <w:rPr>
          <w:rFonts w:ascii="Times New Roman" w:hAnsi="Times New Roman" w:cs="Times New Roman"/>
          <w:i/>
          <w:iCs/>
          <w:color w:val="000000"/>
          <w:sz w:val="24"/>
          <w:szCs w:val="24"/>
        </w:rPr>
        <w:t xml:space="preserve">нности личных жизненно важных интересов от внешних и внутренних угроз. </w:t>
      </w:r>
    </w:p>
    <w:p w:rsidR="008B18C4"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Защита населения Российской Федерации от чрезвычайных ситуаций </w:t>
      </w:r>
      <w:r w:rsidRPr="00F96B5B">
        <w:rPr>
          <w:rFonts w:ascii="Times New Roman" w:hAnsi="Times New Roman" w:cs="Times New Roman"/>
          <w:color w:val="000000"/>
          <w:sz w:val="24"/>
          <w:szCs w:val="24"/>
        </w:rPr>
        <w:t xml:space="preserve">Выпускник научится: •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РСЧС1: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w:t>
      </w:r>
      <w:r w:rsidRPr="00F96B5B">
        <w:rPr>
          <w:rFonts w:ascii="Times New Roman" w:hAnsi="Times New Roman" w:cs="Times New Roman"/>
          <w:color w:val="000000"/>
          <w:sz w:val="24"/>
          <w:szCs w:val="24"/>
        </w:rPr>
        <w:lastRenderedPageBreak/>
        <w:t xml:space="preserve">силам МЧС России, которые обеспечивают немедленное реагирование при возникновении чрезвычайных ситуаций; • характеризовать основные мероприятия, которые проводятся в РФ, по защите населения от чрезвычайных ситуаций мирного и военного времени; • анализировать систему мониторинга и прогнозирования чрезвычайных ситуаций и основные мероприятия, которые она в себя включает; •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 описывать существующую систему оповещения населения при угрозе возникновения чрезвычайной ситуации; •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РСЧС – Единая государственная система предупреждения и ликвидации чрезвычайных ситуаций. </w:t>
      </w:r>
    </w:p>
    <w:p w:rsidR="008B18C4"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основные мероприятия, которые проводятся при аварийно-спасательных работах в очагах поражения;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описывать основные мероприятия, которые проводятся при выполнении неотложных работ;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моделировать свои действия по сигналам оповещения о чрезвычайных ситуациях в районе проживания при нахождении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на улице, в общественном месте (в театре, библиотеке и др.), дома.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обсуждать тему «Ключевая роль МЧС России в формировании культуры безопасности жизнедеятельности у населения Российской Федерации»;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противодействия терроризму и экстремизму в Российской Федерации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негативно относиться к любым видам террористической и экстремистской деятельности;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терроризм и экстремизм как социальное явление, представляющее серьѐзную угрозу личности, обществу и национальной безопасности России;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обосновывать значение культуры безопасности жизнедеятельности в противодействии идеологии терроризма и экстремизма; </w:t>
      </w:r>
    </w:p>
    <w:p w:rsidR="009A3007"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основные меры уголовной ответственности за участие в террористической и экстремистской деятельности; </w:t>
      </w:r>
    </w:p>
    <w:p w:rsidR="008B18C4"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моделировать последовательность своих действий при угрозе террористического акта.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формировать индивидуальные основы правовой психологии для противостояния идеологии насилия;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формировать личные убеждения, способствующие профилактике вовлечения в террористическую деятельность;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формировать индивидуальные качества, способствующие противодействию экстремизму и терроризму;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Основы медицинских знаний и здорового образа жизни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здорового образа жизни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медицинских знаний и оказание первой помощи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Выпускник научится: </w:t>
      </w:r>
    </w:p>
    <w:p w:rsidR="009A3007"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различные повреждения и травмы, наиболее часто встречающиеся в быту, и их возможные последствия для здоровья; </w:t>
      </w:r>
    </w:p>
    <w:p w:rsidR="008B18C4" w:rsidRPr="00F96B5B" w:rsidRDefault="008B18C4" w:rsidP="009A300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возможные последствия неотложных состояний в случаях, если не будет своевременно оказана первая помощь;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еѐ средства в конкретных ситуациях;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паре/втроѐм приѐмы оказания само- и взаимопомощи в зоне массовых поражений. </w:t>
      </w:r>
    </w:p>
    <w:p w:rsidR="008B18C4" w:rsidRPr="00F96B5B" w:rsidRDefault="008B18C4" w:rsidP="008B18C4">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Выпускник получит возможность научиться: </w:t>
      </w:r>
    </w:p>
    <w:p w:rsidR="00176FBA" w:rsidRPr="00F96B5B" w:rsidRDefault="008B18C4" w:rsidP="008B18C4">
      <w:pPr>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7027D" w:rsidRPr="00F96B5B" w:rsidRDefault="0057027D" w:rsidP="008B18C4">
      <w:pPr>
        <w:rPr>
          <w:rFonts w:ascii="Times New Roman" w:hAnsi="Times New Roman" w:cs="Times New Roman"/>
          <w:sz w:val="24"/>
          <w:szCs w:val="24"/>
        </w:rPr>
      </w:pPr>
      <w:r w:rsidRPr="00F96B5B">
        <w:rPr>
          <w:rFonts w:ascii="Times New Roman" w:hAnsi="Times New Roman" w:cs="Times New Roman"/>
          <w:b/>
          <w:sz w:val="24"/>
          <w:szCs w:val="24"/>
        </w:rPr>
        <w:t>1.2.4.18. Основы религиозных культур и светской этики</w:t>
      </w:r>
    </w:p>
    <w:p w:rsidR="0057027D" w:rsidRPr="00F96B5B" w:rsidRDefault="0057027D" w:rsidP="008B18C4">
      <w:pPr>
        <w:rPr>
          <w:rFonts w:ascii="Times New Roman" w:hAnsi="Times New Roman" w:cs="Times New Roman"/>
          <w:i/>
          <w:iCs/>
          <w:color w:val="000000"/>
          <w:sz w:val="24"/>
          <w:szCs w:val="24"/>
        </w:rPr>
      </w:pPr>
      <w:r w:rsidRPr="00F96B5B">
        <w:rPr>
          <w:rFonts w:ascii="Times New Roman" w:hAnsi="Times New Roman" w:cs="Times New Roman"/>
          <w:sz w:val="24"/>
          <w:szCs w:val="24"/>
        </w:rPr>
        <w:t>В результате изучения «Основ религиозных культур и светской этики» ученик 5 класса должен: знать/понимать: основные понятия религиозных культур; историю возникновения религиозных культур; историю развития различных религиозных культур в истории России; особенности и традиции религий; описание основных содержательных составляющих священных книг, сооружений, праздников и святынь; уметь: описывать различные явления религиозных традиций и культур; устанавливать взаимосвязь между религиозной культурой и поведением людей; излагать свое мнение по поводу значения религиозной культуры (культур) в жизни людей и общества; соотносить нравственные формы поведения с нормами религиозной культуры; строить толерантное отношение с представителями разных мировоззрений и культурных традиций;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9A3007" w:rsidRPr="00F96B5B" w:rsidRDefault="009A3007" w:rsidP="008B18C4">
      <w:pPr>
        <w:rPr>
          <w:rFonts w:ascii="Times New Roman" w:hAnsi="Times New Roman" w:cs="Times New Roman"/>
          <w:i/>
          <w:iCs/>
          <w:color w:val="000000"/>
          <w:sz w:val="24"/>
          <w:szCs w:val="24"/>
        </w:rPr>
      </w:pPr>
    </w:p>
    <w:p w:rsidR="00B2503E" w:rsidRPr="00F96B5B" w:rsidRDefault="00B2503E" w:rsidP="00B2503E">
      <w:pPr>
        <w:autoSpaceDE w:val="0"/>
        <w:autoSpaceDN w:val="0"/>
        <w:adjustRightInd w:val="0"/>
        <w:spacing w:after="0" w:line="240" w:lineRule="auto"/>
        <w:rPr>
          <w:rFonts w:ascii="Times New Roman" w:hAnsi="Times New Roman" w:cs="Times New Roman"/>
          <w:b/>
          <w:bCs/>
          <w:color w:val="000000" w:themeColor="text1"/>
          <w:sz w:val="24"/>
          <w:szCs w:val="24"/>
          <w:shd w:val="clear" w:color="auto" w:fill="FFFFFF"/>
        </w:rPr>
      </w:pPr>
      <w:r w:rsidRPr="00F96B5B">
        <w:rPr>
          <w:rStyle w:val="apple-converted-space"/>
          <w:rFonts w:ascii="Times New Roman" w:hAnsi="Times New Roman" w:cs="Times New Roman"/>
          <w:b/>
          <w:bCs/>
          <w:color w:val="000000" w:themeColor="text1"/>
          <w:sz w:val="24"/>
          <w:szCs w:val="24"/>
          <w:shd w:val="clear" w:color="auto" w:fill="FFFFFF"/>
        </w:rPr>
        <w:t xml:space="preserve">1.3. </w:t>
      </w:r>
      <w:r w:rsidRPr="00F96B5B">
        <w:rPr>
          <w:rFonts w:ascii="Times New Roman" w:hAnsi="Times New Roman" w:cs="Times New Roman"/>
          <w:b/>
          <w:bCs/>
          <w:color w:val="000000" w:themeColor="text1"/>
          <w:sz w:val="24"/>
          <w:szCs w:val="24"/>
          <w:shd w:val="clear" w:color="auto" w:fill="FFFFFF"/>
        </w:rPr>
        <w:t>СИСТЕМА ОЦЕНКИ ДОСТИЖЕНИЯ ПЛАНИРУЕМЫХ РЕЗУЛЬТАТОВ ОСВОЕНИЯ ОСНОВНОЙ ОБРАЗОВАТЕЛЬНОЙ ПРОГРАММЫ ОСНОВНОГО ОБЩЕГО ОБРАЗОВАНИЯ</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что предполагает вовлеченность в оценочную деятельность как педагогов, так и обучающихся.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F96B5B">
        <w:rPr>
          <w:rFonts w:ascii="Times New Roman" w:hAnsi="Times New Roman" w:cs="Times New Roman"/>
          <w:b/>
          <w:bCs/>
          <w:color w:val="000000"/>
          <w:sz w:val="24"/>
          <w:szCs w:val="24"/>
        </w:rPr>
        <w:t xml:space="preserve">функциями </w:t>
      </w:r>
      <w:r w:rsidRPr="00F96B5B">
        <w:rPr>
          <w:rFonts w:ascii="Times New Roman" w:hAnsi="Times New Roman" w:cs="Times New Roman"/>
          <w:color w:val="000000"/>
          <w:sz w:val="24"/>
          <w:szCs w:val="24"/>
        </w:rPr>
        <w:t xml:space="preserve">являются </w:t>
      </w:r>
      <w:r w:rsidRPr="00F96B5B">
        <w:rPr>
          <w:rFonts w:ascii="Times New Roman" w:hAnsi="Times New Roman" w:cs="Times New Roman"/>
          <w:b/>
          <w:bCs/>
          <w:i/>
          <w:iCs/>
          <w:color w:val="000000"/>
          <w:sz w:val="24"/>
          <w:szCs w:val="24"/>
        </w:rPr>
        <w:t xml:space="preserve">ориентация образовательного процесса </w:t>
      </w:r>
      <w:r w:rsidRPr="00F96B5B">
        <w:rPr>
          <w:rFonts w:ascii="Times New Roman" w:hAnsi="Times New Roman" w:cs="Times New Roman"/>
          <w:color w:val="000000"/>
          <w:sz w:val="24"/>
          <w:szCs w:val="24"/>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F96B5B">
        <w:rPr>
          <w:rFonts w:ascii="Times New Roman" w:hAnsi="Times New Roman" w:cs="Times New Roman"/>
          <w:b/>
          <w:bCs/>
          <w:i/>
          <w:iCs/>
          <w:color w:val="000000"/>
          <w:sz w:val="24"/>
          <w:szCs w:val="24"/>
        </w:rPr>
        <w:t>обратной связи</w:t>
      </w:r>
      <w:r w:rsidRPr="00F96B5B">
        <w:rPr>
          <w:rFonts w:ascii="Times New Roman" w:hAnsi="Times New Roman" w:cs="Times New Roman"/>
          <w:color w:val="000000"/>
          <w:sz w:val="24"/>
          <w:szCs w:val="24"/>
        </w:rPr>
        <w:t xml:space="preserve">, позволяющей осуществлять </w:t>
      </w:r>
      <w:r w:rsidRPr="00F96B5B">
        <w:rPr>
          <w:rFonts w:ascii="Times New Roman" w:hAnsi="Times New Roman" w:cs="Times New Roman"/>
          <w:b/>
          <w:bCs/>
          <w:i/>
          <w:iCs/>
          <w:color w:val="000000"/>
          <w:sz w:val="24"/>
          <w:szCs w:val="24"/>
        </w:rPr>
        <w:t xml:space="preserve">управление образовательным процессом. </w:t>
      </w:r>
      <w:r w:rsidRPr="00F96B5B">
        <w:rPr>
          <w:rFonts w:ascii="Times New Roman" w:hAnsi="Times New Roman" w:cs="Times New Roman"/>
          <w:color w:val="000000"/>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В соответствии с ФГОС ООО основным </w:t>
      </w:r>
      <w:r w:rsidRPr="00F96B5B">
        <w:rPr>
          <w:rFonts w:ascii="Times New Roman" w:hAnsi="Times New Roman" w:cs="Times New Roman"/>
          <w:b/>
          <w:bCs/>
          <w:color w:val="000000"/>
          <w:sz w:val="24"/>
          <w:szCs w:val="24"/>
        </w:rPr>
        <w:t xml:space="preserve">объектом </w:t>
      </w:r>
      <w:r w:rsidRPr="00F96B5B">
        <w:rPr>
          <w:rFonts w:ascii="Times New Roman" w:hAnsi="Times New Roman" w:cs="Times New Roman"/>
          <w:color w:val="000000"/>
          <w:sz w:val="24"/>
          <w:szCs w:val="24"/>
        </w:rPr>
        <w:t xml:space="preserve">системы оценки результатов образования, еѐ содержательной и критериальной базой выступают </w:t>
      </w:r>
      <w:r w:rsidRPr="00F96B5B">
        <w:rPr>
          <w:rFonts w:ascii="Times New Roman" w:hAnsi="Times New Roman" w:cs="Times New Roman"/>
          <w:b/>
          <w:bCs/>
          <w:color w:val="000000"/>
          <w:sz w:val="24"/>
          <w:szCs w:val="24"/>
        </w:rPr>
        <w:t xml:space="preserve">требования Стандарта, </w:t>
      </w:r>
      <w:r w:rsidRPr="00F96B5B">
        <w:rPr>
          <w:rFonts w:ascii="Times New Roman" w:hAnsi="Times New Roman" w:cs="Times New Roman"/>
          <w:color w:val="000000"/>
          <w:sz w:val="24"/>
          <w:szCs w:val="24"/>
        </w:rPr>
        <w:t xml:space="preserve">которые конкретизируются в </w:t>
      </w:r>
      <w:r w:rsidRPr="00F96B5B">
        <w:rPr>
          <w:rFonts w:ascii="Times New Roman" w:hAnsi="Times New Roman" w:cs="Times New Roman"/>
          <w:b/>
          <w:bCs/>
          <w:color w:val="000000"/>
          <w:sz w:val="24"/>
          <w:szCs w:val="24"/>
        </w:rPr>
        <w:t xml:space="preserve">планируемых результатах </w:t>
      </w:r>
      <w:r w:rsidRPr="00F96B5B">
        <w:rPr>
          <w:rFonts w:ascii="Times New Roman" w:hAnsi="Times New Roman" w:cs="Times New Roman"/>
          <w:color w:val="000000"/>
          <w:sz w:val="24"/>
          <w:szCs w:val="24"/>
        </w:rPr>
        <w:t xml:space="preserve">освоения обучающимися основной образовательной программы основного общего образования.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r w:rsidRPr="00F96B5B">
        <w:rPr>
          <w:rFonts w:ascii="Times New Roman" w:hAnsi="Times New Roman" w:cs="Times New Roman"/>
          <w:b/>
          <w:bCs/>
          <w:i/>
          <w:iCs/>
          <w:color w:val="000000"/>
          <w:sz w:val="24"/>
          <w:szCs w:val="24"/>
        </w:rPr>
        <w:t xml:space="preserve">Результаты промежуточной аттестации, </w:t>
      </w:r>
      <w:r w:rsidRPr="00F96B5B">
        <w:rPr>
          <w:rFonts w:ascii="Times New Roman" w:hAnsi="Times New Roman" w:cs="Times New Roman"/>
          <w:color w:val="000000"/>
          <w:sz w:val="24"/>
          <w:szCs w:val="24"/>
        </w:rPr>
        <w:t xml:space="preserve">представляющие собой результаты внутришкольного мониторинга индивидуальных образовательных достижений обучающихся, </w:t>
      </w:r>
      <w:r w:rsidRPr="00F96B5B">
        <w:rPr>
          <w:rFonts w:ascii="Times New Roman" w:hAnsi="Times New Roman" w:cs="Times New Roman"/>
          <w:b/>
          <w:bCs/>
          <w:i/>
          <w:iCs/>
          <w:color w:val="000000"/>
          <w:sz w:val="24"/>
          <w:szCs w:val="24"/>
        </w:rPr>
        <w:t xml:space="preserve">отражают динамику </w:t>
      </w:r>
      <w:r w:rsidRPr="00F96B5B">
        <w:rPr>
          <w:rFonts w:ascii="Times New Roman" w:hAnsi="Times New Roman" w:cs="Times New Roman"/>
          <w:color w:val="000000"/>
          <w:sz w:val="24"/>
          <w:szCs w:val="24"/>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F96B5B">
        <w:rPr>
          <w:rFonts w:ascii="Times New Roman" w:hAnsi="Times New Roman" w:cs="Times New Roman"/>
          <w:b/>
          <w:bCs/>
          <w:i/>
          <w:iCs/>
          <w:color w:val="000000"/>
          <w:sz w:val="24"/>
          <w:szCs w:val="24"/>
        </w:rPr>
        <w:t xml:space="preserve">внутренней оценкой.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Результаты итоговой аттестации выпускников (в том числе государственной) </w:t>
      </w:r>
      <w:r w:rsidRPr="00F96B5B">
        <w:rPr>
          <w:rFonts w:ascii="Times New Roman" w:hAnsi="Times New Roman" w:cs="Times New Roman"/>
          <w:color w:val="000000"/>
          <w:sz w:val="24"/>
          <w:szCs w:val="24"/>
        </w:rPr>
        <w:t>характеризуют уровень достиже</w:t>
      </w:r>
      <w:r w:rsidR="00877539" w:rsidRPr="00F96B5B">
        <w:rPr>
          <w:rFonts w:ascii="Times New Roman" w:hAnsi="Times New Roman" w:cs="Times New Roman"/>
          <w:color w:val="000000"/>
          <w:sz w:val="24"/>
          <w:szCs w:val="24"/>
        </w:rPr>
        <w:t>ния предметных и метапредметных</w:t>
      </w:r>
      <w:r w:rsidR="00877539" w:rsidRPr="00F96B5B">
        <w:rPr>
          <w:rStyle w:val="a9"/>
          <w:rFonts w:ascii="Times New Roman" w:hAnsi="Times New Roman" w:cs="Times New Roman"/>
          <w:color w:val="000000"/>
          <w:sz w:val="24"/>
          <w:szCs w:val="24"/>
        </w:rPr>
        <w:footnoteReference w:id="9"/>
      </w:r>
      <w:r w:rsidRPr="00F96B5B">
        <w:rPr>
          <w:rFonts w:ascii="Times New Roman" w:hAnsi="Times New Roman" w:cs="Times New Roman"/>
          <w:color w:val="000000"/>
          <w:sz w:val="24"/>
          <w:szCs w:val="24"/>
        </w:rPr>
        <w:t xml:space="preserve"> результатов освоения основной образователь</w:t>
      </w:r>
      <w:r w:rsidR="00877539" w:rsidRPr="00F96B5B">
        <w:rPr>
          <w:rFonts w:ascii="Times New Roman" w:hAnsi="Times New Roman" w:cs="Times New Roman"/>
          <w:color w:val="000000"/>
          <w:sz w:val="24"/>
          <w:szCs w:val="24"/>
        </w:rPr>
        <w:t xml:space="preserve">ной программы </w:t>
      </w:r>
      <w:r w:rsidRPr="00F96B5B">
        <w:rPr>
          <w:rFonts w:ascii="Times New Roman" w:hAnsi="Times New Roman" w:cs="Times New Roman"/>
          <w:color w:val="000000"/>
          <w:sz w:val="24"/>
          <w:szCs w:val="24"/>
        </w:rPr>
        <w:t xml:space="preserve">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F96B5B">
        <w:rPr>
          <w:rFonts w:ascii="Times New Roman" w:hAnsi="Times New Roman" w:cs="Times New Roman"/>
          <w:b/>
          <w:bCs/>
          <w:i/>
          <w:iCs/>
          <w:color w:val="000000"/>
          <w:sz w:val="24"/>
          <w:szCs w:val="24"/>
        </w:rPr>
        <w:t>внешней оценкой</w:t>
      </w:r>
      <w:r w:rsidRPr="00F96B5B">
        <w:rPr>
          <w:rFonts w:ascii="Times New Roman" w:hAnsi="Times New Roman" w:cs="Times New Roman"/>
          <w:color w:val="000000"/>
          <w:sz w:val="24"/>
          <w:szCs w:val="24"/>
        </w:rPr>
        <w:t xml:space="preserve">.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Основным объектом, содержательной и критериальной базой </w:t>
      </w:r>
      <w:r w:rsidRPr="00F96B5B">
        <w:rPr>
          <w:rFonts w:ascii="Times New Roman" w:hAnsi="Times New Roman" w:cs="Times New Roman"/>
          <w:b/>
          <w:bCs/>
          <w:color w:val="000000"/>
          <w:sz w:val="24"/>
          <w:szCs w:val="24"/>
        </w:rPr>
        <w:t xml:space="preserve">итоговой оценки </w:t>
      </w:r>
      <w:r w:rsidRPr="00F96B5B">
        <w:rPr>
          <w:rFonts w:ascii="Times New Roman" w:hAnsi="Times New Roman" w:cs="Times New Roman"/>
          <w:color w:val="000000"/>
          <w:sz w:val="24"/>
          <w:szCs w:val="24"/>
        </w:rPr>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w:t>
      </w:r>
      <w:r w:rsidRPr="00F96B5B">
        <w:rPr>
          <w:rFonts w:ascii="Times New Roman" w:hAnsi="Times New Roman" w:cs="Times New Roman"/>
          <w:b/>
          <w:bCs/>
          <w:color w:val="000000"/>
          <w:sz w:val="24"/>
          <w:szCs w:val="24"/>
        </w:rPr>
        <w:t xml:space="preserve">оценке результатов деятельности образовательных учреждений и работников образования </w:t>
      </w:r>
      <w:r w:rsidRPr="00F96B5B">
        <w:rPr>
          <w:rFonts w:ascii="Times New Roman" w:hAnsi="Times New Roman" w:cs="Times New Roman"/>
          <w:color w:val="000000"/>
          <w:sz w:val="24"/>
          <w:szCs w:val="24"/>
        </w:rPr>
        <w:t xml:space="preserve">основным объектом оценки, еѐ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w:t>
      </w:r>
      <w:r w:rsidRPr="00F96B5B">
        <w:rPr>
          <w:rFonts w:ascii="Times New Roman" w:hAnsi="Times New Roman" w:cs="Times New Roman"/>
          <w:b/>
          <w:bCs/>
          <w:color w:val="000000"/>
          <w:sz w:val="24"/>
          <w:szCs w:val="24"/>
        </w:rPr>
        <w:t xml:space="preserve">оценке состояния и тенденций развития систем </w:t>
      </w:r>
      <w:r w:rsidRPr="00F96B5B">
        <w:rPr>
          <w:rFonts w:ascii="Times New Roman" w:hAnsi="Times New Roman" w:cs="Times New Roman"/>
          <w:color w:val="000000"/>
          <w:sz w:val="24"/>
          <w:szCs w:val="24"/>
        </w:rPr>
        <w:t xml:space="preserve">образования основным объектом оценки, еѐ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обобщѐнные </w:t>
      </w:r>
      <w:r w:rsidRPr="00F96B5B">
        <w:rPr>
          <w:rFonts w:ascii="Times New Roman" w:hAnsi="Times New Roman" w:cs="Times New Roman"/>
          <w:color w:val="000000"/>
          <w:sz w:val="24"/>
          <w:szCs w:val="24"/>
        </w:rPr>
        <w:lastRenderedPageBreak/>
        <w:t xml:space="preserve">данные, полученные по результатам итоговой оценки, аккредитации образовательных учреждений и аттестации педагогических кадров.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соответствии с требованиями Стандарта предоставление и использование </w:t>
      </w:r>
      <w:r w:rsidRPr="00F96B5B">
        <w:rPr>
          <w:rFonts w:ascii="Times New Roman" w:hAnsi="Times New Roman" w:cs="Times New Roman"/>
          <w:b/>
          <w:bCs/>
          <w:i/>
          <w:iCs/>
          <w:color w:val="000000"/>
          <w:sz w:val="24"/>
          <w:szCs w:val="24"/>
        </w:rPr>
        <w:t xml:space="preserve">персонифицированной информации </w:t>
      </w:r>
      <w:r w:rsidRPr="00F96B5B">
        <w:rPr>
          <w:rFonts w:ascii="Times New Roman" w:hAnsi="Times New Roman" w:cs="Times New Roman"/>
          <w:color w:val="000000"/>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F96B5B">
        <w:rPr>
          <w:rFonts w:ascii="Times New Roman" w:hAnsi="Times New Roman" w:cs="Times New Roman"/>
          <w:b/>
          <w:bCs/>
          <w:i/>
          <w:iCs/>
          <w:color w:val="000000"/>
          <w:sz w:val="24"/>
          <w:szCs w:val="24"/>
        </w:rPr>
        <w:t xml:space="preserve">неперсонифицированной (анонимной) информации </w:t>
      </w:r>
      <w:r w:rsidRPr="00F96B5B">
        <w:rPr>
          <w:rFonts w:ascii="Times New Roman" w:hAnsi="Times New Roman" w:cs="Times New Roman"/>
          <w:color w:val="000000"/>
          <w:sz w:val="24"/>
          <w:szCs w:val="24"/>
        </w:rPr>
        <w:t xml:space="preserve">о достигаемых обучающимися образовательных результатах.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Интерпретация результатов оценки ведѐтся на основе </w:t>
      </w:r>
      <w:r w:rsidRPr="00F96B5B">
        <w:rPr>
          <w:rFonts w:ascii="Times New Roman" w:hAnsi="Times New Roman" w:cs="Times New Roman"/>
          <w:b/>
          <w:bCs/>
          <w:i/>
          <w:iCs/>
          <w:color w:val="000000"/>
          <w:sz w:val="24"/>
          <w:szCs w:val="24"/>
        </w:rPr>
        <w:t xml:space="preserve">контекстной информации </w:t>
      </w:r>
      <w:r w:rsidRPr="00F96B5B">
        <w:rPr>
          <w:rFonts w:ascii="Times New Roman" w:hAnsi="Times New Roman" w:cs="Times New Roman"/>
          <w:color w:val="000000"/>
          <w:sz w:val="24"/>
          <w:szCs w:val="24"/>
        </w:rPr>
        <w:t xml:space="preserve">об условиях и особенностях деятельности субъектов образовательного процесса. В частности, итоговая оценка обучающихся определяется с учѐтом их стартового уровня и динамики образовательных достижений.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F96B5B">
        <w:rPr>
          <w:rFonts w:ascii="Times New Roman" w:hAnsi="Times New Roman" w:cs="Times New Roman"/>
          <w:b/>
          <w:bCs/>
          <w:i/>
          <w:iCs/>
          <w:color w:val="000000"/>
          <w:sz w:val="24"/>
          <w:szCs w:val="24"/>
        </w:rPr>
        <w:t xml:space="preserve">комплексный подход к оценке результатов </w:t>
      </w:r>
      <w:r w:rsidRPr="00F96B5B">
        <w:rPr>
          <w:rFonts w:ascii="Times New Roman" w:hAnsi="Times New Roman" w:cs="Times New Roman"/>
          <w:color w:val="000000"/>
          <w:sz w:val="24"/>
          <w:szCs w:val="24"/>
        </w:rPr>
        <w:t xml:space="preserve">образования, позволяющий вести оценку достижения обучающимися всех трѐх групп результатов образования: </w:t>
      </w:r>
      <w:r w:rsidRPr="00F96B5B">
        <w:rPr>
          <w:rFonts w:ascii="Times New Roman" w:hAnsi="Times New Roman" w:cs="Times New Roman"/>
          <w:b/>
          <w:bCs/>
          <w:i/>
          <w:iCs/>
          <w:color w:val="000000"/>
          <w:sz w:val="24"/>
          <w:szCs w:val="24"/>
        </w:rPr>
        <w:t xml:space="preserve">личностных, метапредметных </w:t>
      </w:r>
      <w:r w:rsidRPr="00F96B5B">
        <w:rPr>
          <w:rFonts w:ascii="Times New Roman" w:hAnsi="Times New Roman" w:cs="Times New Roman"/>
          <w:color w:val="000000"/>
          <w:sz w:val="24"/>
          <w:szCs w:val="24"/>
        </w:rPr>
        <w:t xml:space="preserve">и </w:t>
      </w:r>
      <w:r w:rsidRPr="00F96B5B">
        <w:rPr>
          <w:rFonts w:ascii="Times New Roman" w:hAnsi="Times New Roman" w:cs="Times New Roman"/>
          <w:b/>
          <w:bCs/>
          <w:i/>
          <w:iCs/>
          <w:color w:val="000000"/>
          <w:sz w:val="24"/>
          <w:szCs w:val="24"/>
        </w:rPr>
        <w:t>предметных</w:t>
      </w:r>
      <w:r w:rsidRPr="00F96B5B">
        <w:rPr>
          <w:rFonts w:ascii="Times New Roman" w:hAnsi="Times New Roman" w:cs="Times New Roman"/>
          <w:color w:val="000000"/>
          <w:sz w:val="24"/>
          <w:szCs w:val="24"/>
        </w:rPr>
        <w:t xml:space="preserve">.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Система оценки предусматривает </w:t>
      </w:r>
      <w:r w:rsidRPr="00F96B5B">
        <w:rPr>
          <w:rFonts w:ascii="Times New Roman" w:hAnsi="Times New Roman" w:cs="Times New Roman"/>
          <w:b/>
          <w:bCs/>
          <w:i/>
          <w:iCs/>
          <w:color w:val="000000"/>
          <w:sz w:val="24"/>
          <w:szCs w:val="24"/>
        </w:rPr>
        <w:t xml:space="preserve">уровневый подход </w:t>
      </w:r>
      <w:r w:rsidRPr="00F96B5B">
        <w:rPr>
          <w:rFonts w:ascii="Times New Roman" w:hAnsi="Times New Roman" w:cs="Times New Roman"/>
          <w:color w:val="000000"/>
          <w:sz w:val="24"/>
          <w:szCs w:val="24"/>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учѐтом зоны ближайшего развития, формировать положительную учебную и социальную мотивацию.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 </w:t>
      </w:r>
      <w:r w:rsidRPr="00F96B5B">
        <w:rPr>
          <w:rFonts w:ascii="Times New Roman" w:hAnsi="Times New Roman" w:cs="Times New Roman"/>
          <w:b/>
          <w:bCs/>
          <w:color w:val="000000"/>
          <w:sz w:val="24"/>
          <w:szCs w:val="24"/>
        </w:rPr>
        <w:t xml:space="preserve">компетенции образовательного учреждения </w:t>
      </w:r>
      <w:r w:rsidRPr="00F96B5B">
        <w:rPr>
          <w:rFonts w:ascii="Times New Roman" w:hAnsi="Times New Roman" w:cs="Times New Roman"/>
          <w:color w:val="000000"/>
          <w:sz w:val="24"/>
          <w:szCs w:val="24"/>
        </w:rPr>
        <w:t xml:space="preserve">относится: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адаптация или разработка модели и инструментария для организации стартовой диагностики;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B2503E" w:rsidRPr="00F96B5B" w:rsidRDefault="00B2503E" w:rsidP="00B250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Описание организации и содержания промежуточной аттестации, итоговой оценки и оценки проектной деятельности (п. 1) приводится в Приложении к образовательной программе.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p>
    <w:p w:rsidR="00D51DEB" w:rsidRPr="00F96B5B" w:rsidRDefault="009A2169"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1.3.1</w:t>
      </w:r>
      <w:r w:rsidR="00D51DEB" w:rsidRPr="00F96B5B">
        <w:rPr>
          <w:rFonts w:ascii="Times New Roman" w:hAnsi="Times New Roman" w:cs="Times New Roman"/>
          <w:b/>
          <w:bCs/>
          <w:color w:val="000000"/>
          <w:sz w:val="24"/>
          <w:szCs w:val="24"/>
        </w:rPr>
        <w:t xml:space="preserve">. Особенности оценки личностных результатов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Оценка личностных результатов </w:t>
      </w:r>
      <w:r w:rsidRPr="00F96B5B">
        <w:rPr>
          <w:rFonts w:ascii="Times New Roman" w:hAnsi="Times New Roman" w:cs="Times New Roman"/>
          <w:color w:val="000000"/>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семьѐй и </w:t>
      </w:r>
      <w:r w:rsidR="00036490">
        <w:rPr>
          <w:rFonts w:ascii="Times New Roman" w:hAnsi="Times New Roman" w:cs="Times New Roman"/>
          <w:color w:val="000000"/>
          <w:sz w:val="24"/>
          <w:szCs w:val="24"/>
        </w:rPr>
        <w:t>гимназией</w:t>
      </w:r>
      <w:r w:rsidRPr="00F96B5B">
        <w:rPr>
          <w:rFonts w:ascii="Times New Roman" w:hAnsi="Times New Roman" w:cs="Times New Roman"/>
          <w:color w:val="000000"/>
          <w:sz w:val="24"/>
          <w:szCs w:val="24"/>
        </w:rPr>
        <w:t xml:space="preserve">.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Основным </w:t>
      </w:r>
      <w:r w:rsidRPr="00F96B5B">
        <w:rPr>
          <w:rFonts w:ascii="Times New Roman" w:hAnsi="Times New Roman" w:cs="Times New Roman"/>
          <w:b/>
          <w:bCs/>
          <w:color w:val="000000"/>
          <w:sz w:val="24"/>
          <w:szCs w:val="24"/>
        </w:rPr>
        <w:t xml:space="preserve">объектом </w:t>
      </w:r>
      <w:r w:rsidRPr="00F96B5B">
        <w:rPr>
          <w:rFonts w:ascii="Times New Roman" w:hAnsi="Times New Roman" w:cs="Times New Roman"/>
          <w:color w:val="000000"/>
          <w:sz w:val="24"/>
          <w:szCs w:val="24"/>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сформированность </w:t>
      </w:r>
      <w:r w:rsidRPr="00F96B5B">
        <w:rPr>
          <w:rFonts w:ascii="Times New Roman" w:hAnsi="Times New Roman" w:cs="Times New Roman"/>
          <w:i/>
          <w:iCs/>
          <w:color w:val="000000"/>
          <w:sz w:val="24"/>
          <w:szCs w:val="24"/>
        </w:rPr>
        <w:t xml:space="preserve">основ гражданской идентичности </w:t>
      </w:r>
      <w:r w:rsidRPr="00F96B5B">
        <w:rPr>
          <w:rFonts w:ascii="Times New Roman" w:hAnsi="Times New Roman" w:cs="Times New Roman"/>
          <w:color w:val="000000"/>
          <w:sz w:val="24"/>
          <w:szCs w:val="24"/>
        </w:rPr>
        <w:t xml:space="preserve">личности;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готовность к переходу к </w:t>
      </w:r>
      <w:r w:rsidRPr="00F96B5B">
        <w:rPr>
          <w:rFonts w:ascii="Times New Roman" w:hAnsi="Times New Roman" w:cs="Times New Roman"/>
          <w:i/>
          <w:iCs/>
          <w:color w:val="000000"/>
          <w:sz w:val="24"/>
          <w:szCs w:val="24"/>
        </w:rPr>
        <w:t>самообразованию на основе учебно-познавательной мотивации</w:t>
      </w:r>
      <w:r w:rsidRPr="00F96B5B">
        <w:rPr>
          <w:rFonts w:ascii="Times New Roman" w:hAnsi="Times New Roman" w:cs="Times New Roman"/>
          <w:color w:val="000000"/>
          <w:sz w:val="24"/>
          <w:szCs w:val="24"/>
        </w:rPr>
        <w:t xml:space="preserve">, в том числе готовность к </w:t>
      </w:r>
      <w:r w:rsidRPr="00F96B5B">
        <w:rPr>
          <w:rFonts w:ascii="Times New Roman" w:hAnsi="Times New Roman" w:cs="Times New Roman"/>
          <w:i/>
          <w:iCs/>
          <w:color w:val="000000"/>
          <w:sz w:val="24"/>
          <w:szCs w:val="24"/>
        </w:rPr>
        <w:t>выбору направления профильного образования</w:t>
      </w:r>
      <w:r w:rsidRPr="00F96B5B">
        <w:rPr>
          <w:rFonts w:ascii="Times New Roman" w:hAnsi="Times New Roman" w:cs="Times New Roman"/>
          <w:color w:val="000000"/>
          <w:sz w:val="24"/>
          <w:szCs w:val="24"/>
        </w:rPr>
        <w:t xml:space="preserve">;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сформированность </w:t>
      </w:r>
      <w:r w:rsidRPr="00F96B5B">
        <w:rPr>
          <w:rFonts w:ascii="Times New Roman" w:hAnsi="Times New Roman" w:cs="Times New Roman"/>
          <w:i/>
          <w:iCs/>
          <w:color w:val="000000"/>
          <w:sz w:val="24"/>
          <w:szCs w:val="24"/>
        </w:rPr>
        <w:t>социальных компетенций</w:t>
      </w:r>
      <w:r w:rsidRPr="00F96B5B">
        <w:rPr>
          <w:rFonts w:ascii="Times New Roman" w:hAnsi="Times New Roman" w:cs="Times New Roman"/>
          <w:color w:val="000000"/>
          <w:sz w:val="24"/>
          <w:szCs w:val="24"/>
        </w:rPr>
        <w:t xml:space="preserve">, включая ценностно-смысловые установки и моральные нормы, опыт социальных и межличностных отношений, правосознание.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В соответствии с требованиями Стандарта </w:t>
      </w:r>
      <w:r w:rsidRPr="00F96B5B">
        <w:rPr>
          <w:rFonts w:ascii="Times New Roman" w:hAnsi="Times New Roman" w:cs="Times New Roman"/>
          <w:b/>
          <w:bCs/>
          <w:color w:val="000000"/>
          <w:sz w:val="24"/>
          <w:szCs w:val="24"/>
        </w:rPr>
        <w:t>достижение личностных результатов не выносится на итоговую оценку обучающихся</w:t>
      </w:r>
      <w:r w:rsidRPr="00F96B5B">
        <w:rPr>
          <w:rFonts w:ascii="Times New Roman" w:hAnsi="Times New Roman" w:cs="Times New Roman"/>
          <w:color w:val="000000"/>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Результаты мониторинговых исследований являются основанием для принятия различных управленческих решений.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текущем образовательном процессе </w:t>
      </w:r>
      <w:r w:rsidRPr="00F96B5B">
        <w:rPr>
          <w:rFonts w:ascii="Times New Roman" w:hAnsi="Times New Roman" w:cs="Times New Roman"/>
          <w:b/>
          <w:bCs/>
          <w:i/>
          <w:iCs/>
          <w:color w:val="000000"/>
          <w:sz w:val="24"/>
          <w:szCs w:val="24"/>
        </w:rPr>
        <w:t xml:space="preserve">возможна ограниченная оценка </w:t>
      </w:r>
      <w:r w:rsidRPr="00F96B5B">
        <w:rPr>
          <w:rFonts w:ascii="Times New Roman" w:hAnsi="Times New Roman" w:cs="Times New Roman"/>
          <w:color w:val="000000"/>
          <w:sz w:val="24"/>
          <w:szCs w:val="24"/>
        </w:rPr>
        <w:t xml:space="preserve">сформированности отдельных личностных результатов, проявляющихся в: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соблюдении </w:t>
      </w:r>
      <w:r w:rsidRPr="00F96B5B">
        <w:rPr>
          <w:rFonts w:ascii="Times New Roman" w:hAnsi="Times New Roman" w:cs="Times New Roman"/>
          <w:i/>
          <w:iCs/>
          <w:color w:val="000000"/>
          <w:sz w:val="24"/>
          <w:szCs w:val="24"/>
        </w:rPr>
        <w:t>норм и правил поведения</w:t>
      </w:r>
      <w:r w:rsidRPr="00F96B5B">
        <w:rPr>
          <w:rFonts w:ascii="Times New Roman" w:hAnsi="Times New Roman" w:cs="Times New Roman"/>
          <w:color w:val="000000"/>
          <w:sz w:val="24"/>
          <w:szCs w:val="24"/>
        </w:rPr>
        <w:t xml:space="preserve">, принятых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(оценивание соблюдения норм и правил через наблюдения, опросы и анкетирование всех участников образовательного процесса);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участии в </w:t>
      </w:r>
      <w:r w:rsidRPr="00F96B5B">
        <w:rPr>
          <w:rFonts w:ascii="Times New Roman" w:hAnsi="Times New Roman" w:cs="Times New Roman"/>
          <w:i/>
          <w:iCs/>
          <w:color w:val="000000"/>
          <w:sz w:val="24"/>
          <w:szCs w:val="24"/>
        </w:rPr>
        <w:t xml:space="preserve">общественной жизни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и ближайшего социального окружения, общественно-полезной деятельности (оценивание через участие в благотворительных акциях, через подготовку и активное участие в игре «Дебаты», через участие в конкурсах и выставках социальной направленности, через опросы и анкетирование, через участие в конференциях проектных и исследовательских работ);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3) прилежании и ответственности </w:t>
      </w:r>
      <w:r w:rsidRPr="00F96B5B">
        <w:rPr>
          <w:rFonts w:ascii="Times New Roman" w:hAnsi="Times New Roman" w:cs="Times New Roman"/>
          <w:color w:val="000000"/>
          <w:sz w:val="24"/>
          <w:szCs w:val="24"/>
        </w:rPr>
        <w:t xml:space="preserve">за результаты обучения (оценивание через наблюдения, через оценку качества знаний по предметам, через опросы);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готовности и способности делать </w:t>
      </w:r>
      <w:r w:rsidRPr="00F96B5B">
        <w:rPr>
          <w:rFonts w:ascii="Times New Roman" w:hAnsi="Times New Roman" w:cs="Times New Roman"/>
          <w:i/>
          <w:iCs/>
          <w:color w:val="000000"/>
          <w:sz w:val="24"/>
          <w:szCs w:val="24"/>
        </w:rPr>
        <w:t xml:space="preserve">осознанный выбор </w:t>
      </w:r>
      <w:r w:rsidRPr="00F96B5B">
        <w:rPr>
          <w:rFonts w:ascii="Times New Roman" w:hAnsi="Times New Roman" w:cs="Times New Roman"/>
          <w:color w:val="000000"/>
          <w:sz w:val="24"/>
          <w:szCs w:val="24"/>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(оценивание готовности через осознанное посещение факультативов и элективных курсов, через диагностику профессионального самоопределения, через активное, целенаправленное участие в профориентационых тренингах и программах, через беседы);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5) </w:t>
      </w:r>
      <w:r w:rsidRPr="00F96B5B">
        <w:rPr>
          <w:rFonts w:ascii="Times New Roman" w:hAnsi="Times New Roman" w:cs="Times New Roman"/>
          <w:i/>
          <w:iCs/>
          <w:color w:val="000000"/>
          <w:sz w:val="24"/>
          <w:szCs w:val="24"/>
        </w:rPr>
        <w:t xml:space="preserve">ценностно-смысловых установках </w:t>
      </w:r>
      <w:r w:rsidRPr="00F96B5B">
        <w:rPr>
          <w:rFonts w:ascii="Times New Roman" w:hAnsi="Times New Roman" w:cs="Times New Roman"/>
          <w:color w:val="000000"/>
          <w:sz w:val="24"/>
          <w:szCs w:val="24"/>
        </w:rPr>
        <w:t xml:space="preserve">обучающихся, формируемых средствами различных предметов в рамках системы общего образования (оценивание ценностно- смысловых установок через диагностику ценностно – смысловой сферы, через наблюдения, беседы);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F96B5B">
        <w:rPr>
          <w:rFonts w:ascii="Times New Roman" w:hAnsi="Times New Roman" w:cs="Times New Roman"/>
          <w:b/>
          <w:bCs/>
          <w:color w:val="000000"/>
          <w:sz w:val="24"/>
          <w:szCs w:val="24"/>
        </w:rPr>
        <w:t xml:space="preserve">в форме, не представляющей угрозы личности, психологической безопасности и эмоциональному статусу учащегося </w:t>
      </w:r>
      <w:r w:rsidRPr="00F96B5B">
        <w:rPr>
          <w:rFonts w:ascii="Times New Roman" w:hAnsi="Times New Roman" w:cs="Times New Roman"/>
          <w:color w:val="000000"/>
          <w:sz w:val="24"/>
          <w:szCs w:val="24"/>
        </w:rPr>
        <w:t xml:space="preserve">и может использоваться </w:t>
      </w:r>
      <w:r w:rsidRPr="00F96B5B">
        <w:rPr>
          <w:rFonts w:ascii="Times New Roman" w:hAnsi="Times New Roman" w:cs="Times New Roman"/>
          <w:b/>
          <w:bCs/>
          <w:color w:val="000000"/>
          <w:sz w:val="24"/>
          <w:szCs w:val="24"/>
        </w:rPr>
        <w:t xml:space="preserve">исключительно в целях оптимизации личностного развития </w:t>
      </w:r>
      <w:r w:rsidRPr="00F96B5B">
        <w:rPr>
          <w:rFonts w:ascii="Times New Roman" w:hAnsi="Times New Roman" w:cs="Times New Roman"/>
          <w:color w:val="000000"/>
          <w:sz w:val="24"/>
          <w:szCs w:val="24"/>
        </w:rPr>
        <w:t xml:space="preserve">обучающихся.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Описание методов ограниченной оценки сформированности личностных результатов, проводимых в текущем образовательном процессе: </w:t>
      </w:r>
    </w:p>
    <w:p w:rsidR="00D51DEB" w:rsidRPr="00F96B5B" w:rsidRDefault="00D51DEB" w:rsidP="00D51DEB">
      <w:pPr>
        <w:autoSpaceDE w:val="0"/>
        <w:autoSpaceDN w:val="0"/>
        <w:adjustRightInd w:val="0"/>
        <w:spacing w:after="5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Тестирование (метод тестов) </w:t>
      </w:r>
      <w:r w:rsidRPr="00F96B5B">
        <w:rPr>
          <w:rFonts w:ascii="Times New Roman" w:hAnsi="Times New Roman" w:cs="Times New Roman"/>
          <w:color w:val="000000"/>
          <w:sz w:val="24"/>
          <w:szCs w:val="24"/>
        </w:rPr>
        <w:t xml:space="preserve">–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 </w:t>
      </w:r>
    </w:p>
    <w:p w:rsidR="00D51DEB" w:rsidRPr="00F96B5B" w:rsidRDefault="00D51DEB" w:rsidP="00D51DEB">
      <w:pPr>
        <w:autoSpaceDE w:val="0"/>
        <w:autoSpaceDN w:val="0"/>
        <w:adjustRightInd w:val="0"/>
        <w:spacing w:after="5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Опрос </w:t>
      </w:r>
      <w:r w:rsidRPr="00F96B5B">
        <w:rPr>
          <w:rFonts w:ascii="Times New Roman" w:hAnsi="Times New Roman" w:cs="Times New Roman"/>
          <w:color w:val="000000"/>
          <w:sz w:val="24"/>
          <w:szCs w:val="24"/>
        </w:rPr>
        <w:t xml:space="preserve">– получение информации, заключенной в словесных сообщениях учащихся. Для оценки эффективности деятельности образовательного учреждения по формированию духовно-нравственной культуры и социализации учащихся. </w:t>
      </w:r>
    </w:p>
    <w:p w:rsidR="00D51DEB" w:rsidRPr="00F96B5B" w:rsidRDefault="00D51DEB" w:rsidP="00D51DEB">
      <w:pPr>
        <w:autoSpaceDE w:val="0"/>
        <w:autoSpaceDN w:val="0"/>
        <w:adjustRightInd w:val="0"/>
        <w:spacing w:after="5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Анкетирование </w:t>
      </w:r>
      <w:r w:rsidRPr="00F96B5B">
        <w:rPr>
          <w:rFonts w:ascii="Times New Roman" w:hAnsi="Times New Roman" w:cs="Times New Roman"/>
          <w:color w:val="000000"/>
          <w:sz w:val="24"/>
          <w:szCs w:val="24"/>
        </w:rPr>
        <w:t xml:space="preserve">- эмпирический социально-психологический метод получения информации на основании ответов на специально подготовленные вопросы анкеты;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Интервью </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b/>
          <w:bCs/>
          <w:color w:val="000000"/>
          <w:sz w:val="24"/>
          <w:szCs w:val="24"/>
        </w:rPr>
        <w:t xml:space="preserve">Беседа </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 </w:t>
      </w:r>
    </w:p>
    <w:p w:rsidR="00D51DEB" w:rsidRPr="00F96B5B" w:rsidRDefault="00D51DEB" w:rsidP="00D51DE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Психолого-педагогическое наблюдение – </w:t>
      </w:r>
      <w:r w:rsidRPr="00F96B5B">
        <w:rPr>
          <w:rFonts w:ascii="Times New Roman" w:hAnsi="Times New Roman" w:cs="Times New Roman"/>
          <w:color w:val="000000"/>
          <w:sz w:val="24"/>
          <w:szCs w:val="24"/>
        </w:rPr>
        <w:t xml:space="preserve">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Предусматривается использование следующих видов наблюдения: </w:t>
      </w:r>
      <w:r w:rsidRPr="00F96B5B">
        <w:rPr>
          <w:rFonts w:ascii="Times New Roman" w:hAnsi="Times New Roman" w:cs="Times New Roman"/>
          <w:b/>
          <w:bCs/>
          <w:i/>
          <w:iCs/>
          <w:color w:val="000000"/>
          <w:sz w:val="24"/>
          <w:szCs w:val="24"/>
        </w:rPr>
        <w:t xml:space="preserve">включенное наблюдение </w:t>
      </w:r>
      <w:r w:rsidRPr="00F96B5B">
        <w:rPr>
          <w:rFonts w:ascii="Times New Roman" w:hAnsi="Times New Roman" w:cs="Times New Roman"/>
          <w:color w:val="000000"/>
          <w:sz w:val="24"/>
          <w:szCs w:val="24"/>
        </w:rPr>
        <w:t xml:space="preserve">– наблюдатель находится в реальных деловых или неформальных отношениях с учащимися, за которыми он наблюдает и которых он оценивает; </w:t>
      </w:r>
      <w:r w:rsidRPr="00F96B5B">
        <w:rPr>
          <w:rFonts w:ascii="Times New Roman" w:hAnsi="Times New Roman" w:cs="Times New Roman"/>
          <w:b/>
          <w:bCs/>
          <w:i/>
          <w:iCs/>
          <w:color w:val="000000"/>
          <w:sz w:val="24"/>
          <w:szCs w:val="24"/>
        </w:rPr>
        <w:t xml:space="preserve">узкоспециальное наблюдение </w:t>
      </w:r>
      <w:r w:rsidRPr="00F96B5B">
        <w:rPr>
          <w:rFonts w:ascii="Times New Roman" w:hAnsi="Times New Roman" w:cs="Times New Roman"/>
          <w:color w:val="000000"/>
          <w:sz w:val="24"/>
          <w:szCs w:val="24"/>
        </w:rPr>
        <w:t xml:space="preserve">–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p>
    <w:p w:rsidR="00877539" w:rsidRPr="00F96B5B" w:rsidRDefault="00335CEC"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1</w:t>
      </w:r>
      <w:r w:rsidR="00877539" w:rsidRPr="00F96B5B">
        <w:rPr>
          <w:rFonts w:ascii="Times New Roman" w:hAnsi="Times New Roman" w:cs="Times New Roman"/>
          <w:b/>
          <w:bCs/>
          <w:color w:val="000000"/>
          <w:sz w:val="24"/>
          <w:szCs w:val="24"/>
        </w:rPr>
        <w:t xml:space="preserve">.3. Особенности оценки метапредметных результатов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Формирование метапредметных результатов обеспечивается за счѐт основных компонентов образовательного процесса – учебных предметов.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Основным </w:t>
      </w:r>
      <w:r w:rsidRPr="00F96B5B">
        <w:rPr>
          <w:rFonts w:ascii="Times New Roman" w:hAnsi="Times New Roman" w:cs="Times New Roman"/>
          <w:b/>
          <w:bCs/>
          <w:color w:val="000000"/>
          <w:sz w:val="24"/>
          <w:szCs w:val="24"/>
        </w:rPr>
        <w:t xml:space="preserve">объектом </w:t>
      </w:r>
      <w:r w:rsidRPr="00F96B5B">
        <w:rPr>
          <w:rFonts w:ascii="Times New Roman" w:hAnsi="Times New Roman" w:cs="Times New Roman"/>
          <w:color w:val="000000"/>
          <w:sz w:val="24"/>
          <w:szCs w:val="24"/>
        </w:rPr>
        <w:t xml:space="preserve">оценки метапредметных результатов является: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способность и готовность к освоению систематических знаний, их самостоятельному пополнению, переносу и интеграции;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способность к сотрудничеству и коммуникации;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способность к решению личностно и социально значимых проблем и воплощению найденных решений в практику;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способность и готовность к использованию ИКТ в целях обучения и развития;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способность к самоорганизации, саморегуляции и рефлексии.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96B5B">
        <w:rPr>
          <w:rFonts w:ascii="Times New Roman" w:hAnsi="Times New Roman" w:cs="Times New Roman"/>
          <w:i/>
          <w:iCs/>
          <w:color w:val="000000"/>
          <w:sz w:val="24"/>
          <w:szCs w:val="24"/>
        </w:rPr>
        <w:t>защита итогового индивидуального учебного проекта / исследования</w:t>
      </w:r>
      <w:r w:rsidRPr="00F96B5B">
        <w:rPr>
          <w:rFonts w:ascii="Times New Roman" w:hAnsi="Times New Roman" w:cs="Times New Roman"/>
          <w:color w:val="000000"/>
          <w:sz w:val="24"/>
          <w:szCs w:val="24"/>
        </w:rPr>
        <w:t xml:space="preserve">.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достижения метапредметных результатов ведѐтся также в рамках системы промежуточной аттестации. </w:t>
      </w:r>
      <w:r w:rsidRPr="00F96B5B">
        <w:rPr>
          <w:rFonts w:ascii="Times New Roman" w:hAnsi="Times New Roman" w:cs="Times New Roman"/>
          <w:b/>
          <w:bCs/>
          <w:i/>
          <w:iCs/>
          <w:color w:val="000000"/>
          <w:sz w:val="24"/>
          <w:szCs w:val="24"/>
        </w:rPr>
        <w:t xml:space="preserve">Для оценки динамики формирования и уровня сформированности метапредметных результатов </w:t>
      </w:r>
      <w:r w:rsidRPr="00F96B5B">
        <w:rPr>
          <w:rFonts w:ascii="Times New Roman" w:hAnsi="Times New Roman" w:cs="Times New Roman"/>
          <w:color w:val="000000"/>
          <w:sz w:val="24"/>
          <w:szCs w:val="24"/>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 программой формирования планируемых результатов освоения междисциплинарных программ;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системой итоговой оценки по предметам, не выносимым на государственную (итоговую) аттестацию обучающихся; </w:t>
      </w:r>
    </w:p>
    <w:p w:rsidR="00877539" w:rsidRPr="00F96B5B" w:rsidRDefault="00877539" w:rsidP="00335CE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При этом обязательными составляющими системы внутришкольного мониторинга образовательных достижений являются материалы: • </w:t>
      </w:r>
      <w:r w:rsidRPr="00F96B5B">
        <w:rPr>
          <w:rFonts w:ascii="Times New Roman" w:hAnsi="Times New Roman" w:cs="Times New Roman"/>
          <w:i/>
          <w:iCs/>
          <w:color w:val="000000"/>
          <w:sz w:val="24"/>
          <w:szCs w:val="24"/>
        </w:rPr>
        <w:t>стартовой диагностики</w:t>
      </w:r>
      <w:r w:rsidRPr="00F96B5B">
        <w:rPr>
          <w:rFonts w:ascii="Times New Roman" w:hAnsi="Times New Roman" w:cs="Times New Roman"/>
          <w:color w:val="000000"/>
          <w:sz w:val="24"/>
          <w:szCs w:val="24"/>
        </w:rPr>
        <w:t xml:space="preserve">; • текущего выполнения </w:t>
      </w:r>
      <w:r w:rsidRPr="00F96B5B">
        <w:rPr>
          <w:rFonts w:ascii="Times New Roman" w:hAnsi="Times New Roman" w:cs="Times New Roman"/>
          <w:i/>
          <w:iCs/>
          <w:color w:val="000000"/>
          <w:sz w:val="24"/>
          <w:szCs w:val="24"/>
        </w:rPr>
        <w:t>учебных исследований и учебных проектов</w:t>
      </w:r>
      <w:r w:rsidRPr="00F96B5B">
        <w:rPr>
          <w:rFonts w:ascii="Times New Roman" w:hAnsi="Times New Roman" w:cs="Times New Roman"/>
          <w:color w:val="000000"/>
          <w:sz w:val="24"/>
          <w:szCs w:val="24"/>
        </w:rPr>
        <w:t xml:space="preserve">; • </w:t>
      </w:r>
      <w:r w:rsidRPr="00F96B5B">
        <w:rPr>
          <w:rFonts w:ascii="Times New Roman" w:hAnsi="Times New Roman" w:cs="Times New Roman"/>
          <w:i/>
          <w:iCs/>
          <w:color w:val="000000"/>
          <w:sz w:val="24"/>
          <w:szCs w:val="24"/>
        </w:rPr>
        <w:t>промежуточных и итоговых комплексных работ на межпредметной основе</w:t>
      </w:r>
      <w:r w:rsidRPr="00F96B5B">
        <w:rPr>
          <w:rFonts w:ascii="Times New Roman" w:hAnsi="Times New Roman" w:cs="Times New Roman"/>
          <w:color w:val="000000"/>
          <w:sz w:val="24"/>
          <w:szCs w:val="24"/>
        </w:rPr>
        <w:t xml:space="preserve">, направленных </w:t>
      </w:r>
      <w:r w:rsidRPr="00F96B5B">
        <w:rPr>
          <w:rFonts w:ascii="Times New Roman" w:hAnsi="Times New Roman" w:cs="Times New Roman"/>
          <w:color w:val="000000"/>
          <w:sz w:val="24"/>
          <w:szCs w:val="24"/>
        </w:rPr>
        <w:lastRenderedPageBreak/>
        <w:t xml:space="preserve">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 текущего выполнения выборочных </w:t>
      </w:r>
      <w:r w:rsidRPr="00F96B5B">
        <w:rPr>
          <w:rFonts w:ascii="Times New Roman" w:hAnsi="Times New Roman" w:cs="Times New Roman"/>
          <w:i/>
          <w:iCs/>
          <w:color w:val="000000"/>
          <w:sz w:val="24"/>
          <w:szCs w:val="24"/>
        </w:rPr>
        <w:t xml:space="preserve">учебно-практических и учебно-познавательных заданий </w:t>
      </w:r>
      <w:r w:rsidRPr="00F96B5B">
        <w:rPr>
          <w:rFonts w:ascii="Times New Roman" w:hAnsi="Times New Roman" w:cs="Times New Roman"/>
          <w:color w:val="000000"/>
          <w:sz w:val="24"/>
          <w:szCs w:val="24"/>
        </w:rPr>
        <w:t xml:space="preserve">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 </w:t>
      </w:r>
      <w:r w:rsidRPr="00F96B5B">
        <w:rPr>
          <w:rFonts w:ascii="Times New Roman" w:hAnsi="Times New Roman" w:cs="Times New Roman"/>
          <w:i/>
          <w:iCs/>
          <w:color w:val="000000"/>
          <w:sz w:val="24"/>
          <w:szCs w:val="24"/>
        </w:rPr>
        <w:t>защиты итогового индивидуального учебного проекта / исследования</w:t>
      </w: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Особенности оценки индивидуального учебного проекта / исследования </w:t>
      </w:r>
      <w:r w:rsidRPr="00F96B5B">
        <w:rPr>
          <w:rFonts w:ascii="Times New Roman" w:hAnsi="Times New Roman" w:cs="Times New Roman"/>
          <w:color w:val="000000"/>
          <w:sz w:val="24"/>
          <w:szCs w:val="24"/>
        </w:rPr>
        <w:t xml:space="preserve">Индивидуальный итоговый учебный проект / исследование представляет собой учебный проект / исследование,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учебного проекта / исследования осуществляется в рамках проектной и исследовательской деятельности при подготовке к внутришкольной конференции проектных и исследовательских работ учащихся и обязательно для каждого обучающегося, его невыполнение равноценно получению неудовлетворительной оценки по учебному предмету «Основы учебного исследования». Осуществление данного вида деятельности регламентируется локальными актами, среди которых: Положение о школьном научном обществе, Положение о конференции проектных и исследовательских работ учащихся НОУ </w:t>
      </w:r>
      <w:r w:rsidR="00234FCB" w:rsidRPr="00F96B5B">
        <w:rPr>
          <w:rFonts w:ascii="Times New Roman" w:hAnsi="Times New Roman" w:cs="Times New Roman"/>
          <w:color w:val="000000"/>
          <w:sz w:val="24"/>
          <w:szCs w:val="24"/>
        </w:rPr>
        <w:t xml:space="preserve">специализированная гимназия </w:t>
      </w:r>
      <w:r w:rsidRPr="00F96B5B">
        <w:rPr>
          <w:rFonts w:ascii="Times New Roman" w:hAnsi="Times New Roman" w:cs="Times New Roman"/>
          <w:color w:val="000000"/>
          <w:sz w:val="24"/>
          <w:szCs w:val="24"/>
        </w:rPr>
        <w:t>«</w:t>
      </w:r>
      <w:r w:rsidR="00234FCB" w:rsidRPr="00F96B5B">
        <w:rPr>
          <w:rFonts w:ascii="Times New Roman" w:hAnsi="Times New Roman" w:cs="Times New Roman"/>
          <w:color w:val="000000"/>
          <w:sz w:val="24"/>
          <w:szCs w:val="24"/>
        </w:rPr>
        <w:t xml:space="preserve">Аврора» </w:t>
      </w:r>
      <w:r w:rsidRPr="00F96B5B">
        <w:rPr>
          <w:rFonts w:ascii="Times New Roman" w:hAnsi="Times New Roman" w:cs="Times New Roman"/>
          <w:color w:val="000000"/>
          <w:sz w:val="24"/>
          <w:szCs w:val="24"/>
        </w:rPr>
        <w:t xml:space="preserve"> «</w:t>
      </w:r>
      <w:r w:rsidR="00234FCB" w:rsidRPr="00F96B5B">
        <w:rPr>
          <w:rFonts w:ascii="Times New Roman" w:hAnsi="Times New Roman" w:cs="Times New Roman"/>
          <w:color w:val="000000"/>
          <w:sz w:val="24"/>
          <w:szCs w:val="24"/>
        </w:rPr>
        <w:t>Мы</w:t>
      </w:r>
      <w:r w:rsidRPr="00F96B5B">
        <w:rPr>
          <w:rFonts w:ascii="Times New Roman" w:hAnsi="Times New Roman" w:cs="Times New Roman"/>
          <w:color w:val="000000"/>
          <w:sz w:val="24"/>
          <w:szCs w:val="24"/>
        </w:rPr>
        <w:t>–</w:t>
      </w:r>
      <w:r w:rsidR="00234FCB" w:rsidRPr="00F96B5B">
        <w:rPr>
          <w:rFonts w:ascii="Times New Roman" w:hAnsi="Times New Roman" w:cs="Times New Roman"/>
          <w:color w:val="000000"/>
          <w:sz w:val="24"/>
          <w:szCs w:val="24"/>
        </w:rPr>
        <w:t xml:space="preserve"> исследователи</w:t>
      </w:r>
      <w:r w:rsidRPr="00F96B5B">
        <w:rPr>
          <w:rFonts w:ascii="Times New Roman" w:hAnsi="Times New Roman" w:cs="Times New Roman"/>
          <w:color w:val="000000"/>
          <w:sz w:val="24"/>
          <w:szCs w:val="24"/>
        </w:rPr>
        <w:t xml:space="preserve">!» и Циклограмма управления проектной и исследовательской деятельностью учащихся в границах подготовки и проведения выше названной конференции. </w:t>
      </w:r>
    </w:p>
    <w:p w:rsidR="00335CEC"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Требования к организации проектной деятельности </w:t>
      </w:r>
      <w:r w:rsidRPr="00F96B5B">
        <w:rPr>
          <w:rFonts w:ascii="Times New Roman" w:hAnsi="Times New Roman" w:cs="Times New Roman"/>
          <w:color w:val="000000"/>
          <w:sz w:val="24"/>
          <w:szCs w:val="24"/>
        </w:rPr>
        <w:t>включают положения о том, что обучающиеся сами выбирают как тему проекта, так и руководителя проекта</w:t>
      </w:r>
      <w:r w:rsidR="00335CEC" w:rsidRPr="00F96B5B">
        <w:rPr>
          <w:rStyle w:val="a9"/>
          <w:rFonts w:ascii="Times New Roman" w:hAnsi="Times New Roman" w:cs="Times New Roman"/>
          <w:color w:val="000000"/>
          <w:sz w:val="24"/>
          <w:szCs w:val="24"/>
        </w:rPr>
        <w:footnoteReference w:id="10"/>
      </w:r>
      <w:r w:rsidRPr="00F96B5B">
        <w:rPr>
          <w:rFonts w:ascii="Times New Roman" w:hAnsi="Times New Roman" w:cs="Times New Roman"/>
          <w:color w:val="000000"/>
          <w:sz w:val="24"/>
          <w:szCs w:val="24"/>
        </w:rPr>
        <w:t xml:space="preserve">; тема проекта / исследования, руководитель утверждается на заседании школьного научного общества; план реализации проекта / исследования разрабатывается учащимся совместно с руководителем. Требования к организации проектной / исследовательской деятельности предъявлены в программе учебного курса «Основы учебного исследования» и в Положении о выше названной конференции.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Обязательным требованием к проекту / исследованию является практическая направленность продукта работы. </w:t>
      </w:r>
    </w:p>
    <w:p w:rsidR="00877539" w:rsidRPr="00F96B5B" w:rsidRDefault="00036490" w:rsidP="008775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Гимназия</w:t>
      </w:r>
      <w:r w:rsidR="00877539" w:rsidRPr="00F96B5B">
        <w:rPr>
          <w:rFonts w:ascii="Times New Roman" w:hAnsi="Times New Roman" w:cs="Times New Roman"/>
          <w:color w:val="000000"/>
          <w:sz w:val="24"/>
          <w:szCs w:val="24"/>
        </w:rPr>
        <w:t xml:space="preserve"> придерживается классификации, названной в Методических рекомендациях по организации проектной и исследовательской деятельности обучающихся в образовательных учреждениях г. Москвы (№ 2-34-20 от 20.11.2003).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Виды работ в области естественных и гуманитарных наук: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Проблемно-реферативные </w:t>
      </w:r>
      <w:r w:rsidRPr="00F96B5B">
        <w:rPr>
          <w:rFonts w:ascii="Times New Roman" w:hAnsi="Times New Roman" w:cs="Times New Roman"/>
          <w:color w:val="000000"/>
          <w:sz w:val="24"/>
          <w:szCs w:val="24"/>
        </w:rPr>
        <w:t xml:space="preserve">–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Экспериментальные </w:t>
      </w:r>
      <w:r w:rsidRPr="00F96B5B">
        <w:rPr>
          <w:rFonts w:ascii="Times New Roman" w:hAnsi="Times New Roman" w:cs="Times New Roman"/>
          <w:color w:val="000000"/>
          <w:sz w:val="24"/>
          <w:szCs w:val="24"/>
        </w:rPr>
        <w:t xml:space="preserve">–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Натуралистические и описательные </w:t>
      </w:r>
      <w:r w:rsidRPr="00F96B5B">
        <w:rPr>
          <w:rFonts w:ascii="Times New Roman" w:hAnsi="Times New Roman" w:cs="Times New Roman"/>
          <w:color w:val="000000"/>
          <w:sz w:val="24"/>
          <w:szCs w:val="24"/>
        </w:rPr>
        <w:t xml:space="preserve">–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по-видимому, появилось еще одно лексическое значение термина «экология», обозначающее общественное 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Исследовательские </w:t>
      </w:r>
      <w:r w:rsidRPr="00F96B5B">
        <w:rPr>
          <w:rFonts w:ascii="Times New Roman" w:hAnsi="Times New Roman" w:cs="Times New Roman"/>
          <w:color w:val="000000"/>
          <w:sz w:val="24"/>
          <w:szCs w:val="24"/>
        </w:rPr>
        <w:t xml:space="preserve">–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w:t>
      </w:r>
      <w:r w:rsidRPr="00F96B5B">
        <w:rPr>
          <w:rFonts w:ascii="Times New Roman" w:hAnsi="Times New Roman" w:cs="Times New Roman"/>
          <w:color w:val="000000"/>
          <w:sz w:val="24"/>
          <w:szCs w:val="24"/>
        </w:rPr>
        <w:lastRenderedPageBreak/>
        <w:t xml:space="preserve">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 завершении проекта / исследования учащимися должны быть подготовлены следующие материалы: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письменная работа (эссе, реферат, аналитические материалы, обзорные материалы, отчѐты о проведѐнных исследованиях, стендовый доклад и др.);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продукт работы в любом из видов: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рекомендации, смоделированные по результатам проведенного исследования;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художественная творческая работа </w:t>
      </w:r>
      <w:r w:rsidRPr="00F96B5B">
        <w:rPr>
          <w:rFonts w:ascii="Times New Roman" w:hAnsi="Times New Roman" w:cs="Times New Roman"/>
          <w:color w:val="000000"/>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материальный объект, макет</w:t>
      </w:r>
      <w:r w:rsidRPr="00F96B5B">
        <w:rPr>
          <w:rFonts w:ascii="Times New Roman" w:hAnsi="Times New Roman" w:cs="Times New Roman"/>
          <w:color w:val="000000"/>
          <w:sz w:val="24"/>
          <w:szCs w:val="24"/>
        </w:rPr>
        <w:t xml:space="preserve">, иное конструкторское изделие; </w:t>
      </w:r>
    </w:p>
    <w:p w:rsidR="00335CEC" w:rsidRPr="00F96B5B" w:rsidRDefault="00877539" w:rsidP="00335CE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отчётные материалы по социальному проекту</w:t>
      </w:r>
      <w:r w:rsidRPr="00F96B5B">
        <w:rPr>
          <w:rFonts w:ascii="Times New Roman" w:hAnsi="Times New Roman" w:cs="Times New Roman"/>
          <w:color w:val="000000"/>
          <w:sz w:val="24"/>
          <w:szCs w:val="24"/>
        </w:rPr>
        <w:t xml:space="preserve">, которые могут включать как тексты, так и мультимедийные продукты и др. </w:t>
      </w:r>
    </w:p>
    <w:p w:rsidR="00877539" w:rsidRPr="00F96B5B" w:rsidRDefault="00877539" w:rsidP="00335CE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w:t>
      </w:r>
      <w:r w:rsidRPr="00F96B5B">
        <w:rPr>
          <w:rFonts w:ascii="Times New Roman" w:hAnsi="Times New Roman" w:cs="Times New Roman"/>
          <w:i/>
          <w:iCs/>
          <w:color w:val="000000"/>
          <w:sz w:val="24"/>
          <w:szCs w:val="24"/>
        </w:rPr>
        <w:t>состав материалов</w:t>
      </w:r>
      <w:r w:rsidRPr="00F96B5B">
        <w:rPr>
          <w:rFonts w:ascii="Times New Roman" w:hAnsi="Times New Roman" w:cs="Times New Roman"/>
          <w:color w:val="000000"/>
          <w:sz w:val="24"/>
          <w:szCs w:val="24"/>
        </w:rPr>
        <w:t xml:space="preserve">, которые должны быть подготовлены по завершению проекта для его защиты, в обязательном порядке включаются: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выносимый на защиту </w:t>
      </w:r>
      <w:r w:rsidRPr="00F96B5B">
        <w:rPr>
          <w:rFonts w:ascii="Times New Roman" w:hAnsi="Times New Roman" w:cs="Times New Roman"/>
          <w:i/>
          <w:iCs/>
          <w:color w:val="000000"/>
          <w:sz w:val="24"/>
          <w:szCs w:val="24"/>
        </w:rPr>
        <w:t>продукт проектной / исследовательской деятельности</w:t>
      </w:r>
      <w:r w:rsidRPr="00F96B5B">
        <w:rPr>
          <w:rFonts w:ascii="Times New Roman" w:hAnsi="Times New Roman" w:cs="Times New Roman"/>
          <w:color w:val="000000"/>
          <w:sz w:val="24"/>
          <w:szCs w:val="24"/>
        </w:rPr>
        <w:t xml:space="preserve">, представленный в одной из описанных выше форм;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письменная работа учащегося;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подготовленные учащимся </w:t>
      </w:r>
      <w:r w:rsidRPr="00F96B5B">
        <w:rPr>
          <w:rFonts w:ascii="Times New Roman" w:hAnsi="Times New Roman" w:cs="Times New Roman"/>
          <w:i/>
          <w:iCs/>
          <w:color w:val="000000"/>
          <w:sz w:val="24"/>
          <w:szCs w:val="24"/>
        </w:rPr>
        <w:t xml:space="preserve">тезисы к проекту </w:t>
      </w:r>
      <w:r w:rsidRPr="00F96B5B">
        <w:rPr>
          <w:rFonts w:ascii="Times New Roman" w:hAnsi="Times New Roman" w:cs="Times New Roman"/>
          <w:color w:val="000000"/>
          <w:sz w:val="24"/>
          <w:szCs w:val="24"/>
        </w:rPr>
        <w:t xml:space="preserve">/ исследованию (объѐмом не более двух машинописных страниц)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тезисы, кроме того, включается описание особенностей конструкторских решений, для социальных проектов – описание эффектов/эффекта от реализации проекта; для исследовательских работ включается описание проблемы, актуальности исследования, целей и задач, методов исследования, основные выводы и практическая значимость работы.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Работы, имеющие реферативный характер, не принимаются.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i/>
          <w:iCs/>
          <w:color w:val="000000"/>
          <w:sz w:val="24"/>
          <w:szCs w:val="24"/>
        </w:rPr>
        <w:t xml:space="preserve">рецензия руководителя и / или другого рецензента, </w:t>
      </w:r>
      <w:r w:rsidRPr="00F96B5B">
        <w:rPr>
          <w:rFonts w:ascii="Times New Roman" w:hAnsi="Times New Roman" w:cs="Times New Roman"/>
          <w:color w:val="000000"/>
          <w:sz w:val="24"/>
          <w:szCs w:val="24"/>
        </w:rPr>
        <w:t>содержащая предмет анализа, актуальность темы, формулировку основного тезиса, краткое содержание работы, краткую характеристику работы учащегося в ходе выполнения проекта / исследования (в том числе: а) инициативности и самостоятельности; б) отв</w:t>
      </w:r>
      <w:r w:rsidR="00335CEC" w:rsidRPr="00F96B5B">
        <w:rPr>
          <w:rFonts w:ascii="Times New Roman" w:hAnsi="Times New Roman" w:cs="Times New Roman"/>
          <w:color w:val="000000"/>
          <w:sz w:val="24"/>
          <w:szCs w:val="24"/>
        </w:rPr>
        <w:t>етственности</w:t>
      </w:r>
      <w:r w:rsidRPr="00F96B5B">
        <w:rPr>
          <w:rFonts w:ascii="Times New Roman" w:hAnsi="Times New Roman" w:cs="Times New Roman"/>
          <w:color w:val="000000"/>
          <w:sz w:val="24"/>
          <w:szCs w:val="24"/>
        </w:rPr>
        <w:t xml:space="preserve">, включая динамику отношения к выполняемой работе; в) исполнительской дисциплины), общую оценку, недостатки, недочеты, выводы. Может быть также отмечена новизна подхода и/или полученных решений, актуальность и практическая значимость полученных результатов.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F96B5B">
        <w:rPr>
          <w:rFonts w:ascii="Times New Roman" w:hAnsi="Times New Roman" w:cs="Times New Roman"/>
          <w:b/>
          <w:bCs/>
          <w:color w:val="000000"/>
          <w:sz w:val="24"/>
          <w:szCs w:val="24"/>
        </w:rPr>
        <w:t xml:space="preserve">В случае заимствования текста работы (плагиата) без указания ссылок на источник проект / исследование к защите не допускается.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Защита проекта / исследования </w:t>
      </w:r>
      <w:r w:rsidRPr="00F96B5B">
        <w:rPr>
          <w:rFonts w:ascii="Times New Roman" w:hAnsi="Times New Roman" w:cs="Times New Roman"/>
          <w:color w:val="000000"/>
          <w:sz w:val="24"/>
          <w:szCs w:val="24"/>
        </w:rPr>
        <w:t xml:space="preserve">осуществляется на внутришкольной конференции проектных и исследовательских работ, в состав экспертного совета входят представители различных учебных заведений и общественных организаций, педагоги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родители.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Критерии оценки проектной / исследовательской работы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оценке индивидуального проекта / исследования оценивается следующее: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w:t>
      </w:r>
      <w:r w:rsidRPr="00F96B5B">
        <w:rPr>
          <w:rFonts w:ascii="Times New Roman" w:hAnsi="Times New Roman" w:cs="Times New Roman"/>
          <w:b/>
          <w:bCs/>
          <w:color w:val="000000"/>
          <w:sz w:val="24"/>
          <w:szCs w:val="24"/>
        </w:rPr>
        <w:t>Способность к самостоятельному приобретению знаний и решению проблем</w:t>
      </w:r>
      <w:r w:rsidRPr="00F96B5B">
        <w:rPr>
          <w:rFonts w:ascii="Times New Roman" w:hAnsi="Times New Roman" w:cs="Times New Roman"/>
          <w:color w:val="000000"/>
          <w:sz w:val="24"/>
          <w:szCs w:val="24"/>
        </w:rPr>
        <w:t xml:space="preserve">, проявляющаяся в умении поставить проблему и выбрать адекватные способы еѐ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b/>
          <w:bCs/>
          <w:color w:val="000000"/>
          <w:sz w:val="24"/>
          <w:szCs w:val="24"/>
        </w:rPr>
        <w:t>Сформированность предметных знаний и способов действий</w:t>
      </w:r>
      <w:r w:rsidRPr="00F96B5B">
        <w:rPr>
          <w:rFonts w:ascii="Times New Roman" w:hAnsi="Times New Roman" w:cs="Times New Roman"/>
          <w:color w:val="000000"/>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D7220C" w:rsidRPr="00F96B5B" w:rsidRDefault="00877539" w:rsidP="00D7220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b/>
          <w:bCs/>
          <w:color w:val="000000"/>
          <w:sz w:val="24"/>
          <w:szCs w:val="24"/>
        </w:rPr>
        <w:t>Сформированность регулятивных действий</w:t>
      </w:r>
      <w:r w:rsidRPr="00F96B5B">
        <w:rPr>
          <w:rFonts w:ascii="Times New Roman" w:hAnsi="Times New Roman" w:cs="Times New Roman"/>
          <w:color w:val="000000"/>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877539" w:rsidRPr="00F96B5B" w:rsidRDefault="00877539" w:rsidP="00D7220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4. </w:t>
      </w:r>
      <w:r w:rsidRPr="00F96B5B">
        <w:rPr>
          <w:rFonts w:ascii="Times New Roman" w:hAnsi="Times New Roman" w:cs="Times New Roman"/>
          <w:b/>
          <w:bCs/>
          <w:color w:val="000000"/>
          <w:sz w:val="24"/>
          <w:szCs w:val="24"/>
        </w:rPr>
        <w:t>Сформированность коммуникативных действий</w:t>
      </w:r>
      <w:r w:rsidRPr="00F96B5B">
        <w:rPr>
          <w:rFonts w:ascii="Times New Roman" w:hAnsi="Times New Roman" w:cs="Times New Roman"/>
          <w:color w:val="000000"/>
          <w:sz w:val="24"/>
          <w:szCs w:val="24"/>
        </w:rPr>
        <w:t xml:space="preserve">, проявляющаяся в умении ясно изложить и оформить выполненную работу, представить еѐ результаты, аргументированно ответить на вопросы.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Результаты выполненного проекта / исследования могут быть описаны на основе интегрального (уровневого) подхода или на основе аналитического подхода.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w:t>
      </w:r>
      <w:r w:rsidRPr="00F96B5B">
        <w:rPr>
          <w:rFonts w:ascii="Times New Roman" w:hAnsi="Times New Roman" w:cs="Times New Roman"/>
          <w:b/>
          <w:bCs/>
          <w:i/>
          <w:iCs/>
          <w:color w:val="000000"/>
          <w:sz w:val="24"/>
          <w:szCs w:val="24"/>
        </w:rPr>
        <w:t xml:space="preserve">интегральном описании </w:t>
      </w:r>
      <w:r w:rsidRPr="00F96B5B">
        <w:rPr>
          <w:rFonts w:ascii="Times New Roman" w:hAnsi="Times New Roman" w:cs="Times New Roman"/>
          <w:color w:val="000000"/>
          <w:sz w:val="24"/>
          <w:szCs w:val="24"/>
        </w:rPr>
        <w:t xml:space="preserve">результатов выполнения проекта / исследования вывод об уровне сформированности навыков проектной деятельности делается на основе оценки всей совокупности основных элементов проекта (продукта и печатной работы (письменного текста), рецензии, презентации) по каждому из четырѐх названных выше критериев.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соответствии с принятой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системой оценки выделяется три уровня сформированности культуры проектной / исследовательской деятельности: базовый, продуктивный и творческий.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Примерное содержательное описание каждого уровня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Базовый уровень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Авторы проектов / исследований: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владеют навыками по определению темы проекта, цели и задач,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формулированию гипотезы и планированию работы над проектом;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имеют выработанные представления о композиции и структуре проектной работы, о виде продукта проектной работы;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обладают умениями применять теоретические методы, элементы экспериментального исследования;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умеют правильно описывать источники информации и составлять тезисы к работе;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имеют навыки по написанию доклада для защиты проекта и созданию презентации;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степень включѐнности учащегося в исследование не превышает 50%.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Продуктивный уровень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Авторы проектов / исследований: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уверенно владеют умениями и навыками, соответствующими базовому уровню;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создают проекты с обязательным применением методов экспериментального исследования и последующей апробацией его результатов;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имеют выработанные представления о составлении паспорта исследовательской части работы; </w:t>
      </w:r>
    </w:p>
    <w:p w:rsidR="00877539" w:rsidRPr="00F96B5B" w:rsidRDefault="00877539" w:rsidP="00877539">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обладают устойчивыми умениями создания презентации проектной работы в формате «Power Point» и составления защитной речи, а также умениями вести дискуссию по теме своей работы;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степень самостоятельности учащегося при реализации задач проекта / исследования составляет примерно 70 %.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Творческий уровень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Авторы проектов / исследований: </w:t>
      </w:r>
    </w:p>
    <w:p w:rsidR="00877539" w:rsidRPr="00F96B5B" w:rsidRDefault="00877539" w:rsidP="00D7220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уверенно владеют умениями и навыками, соответствующими продуктивному уровню; </w:t>
      </w:r>
    </w:p>
    <w:p w:rsidR="00877539" w:rsidRPr="00F96B5B" w:rsidRDefault="00877539" w:rsidP="00877539">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имеют навыки применения методов экспериментального исследования (лабораторный эксперимент, моделирование, анкетирование, интервьюирование и т. д.);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демонстрируют высокую степень самостоятельности в вопросах постановки проблемы исследования, выдвижения и проверки гипотезы, формулирования цели и задач исследования, поиска, анализа и обработки информации, составления паспорта исследовательской части работы, навыков применения теоретических, эмпирических и математических методов исследования, навыков измерений, обработки и глубокого анализа данных экспериментального исследования. </w:t>
      </w: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p>
    <w:p w:rsidR="00877539"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качестве показателей динамики сформированности культуры исследовательской деятельности установлено увеличение доли, во-первых, самостоятельности обучающегося, во-вторых, его осознанности (готовности вербализировать, объяснить цели, последовательность и критерии оценки достижения результата) при выполнении того или иного исследовательского действия, в-третьих, способности выполнить совокупность сложных умений, позволяющую эффективно осуществлять учебное исследование. Главное отличие выделенных уровней состоит в степени самостоятельности обучающегося в ходе выполнения проекта / исследования, поэтому выявление и фиксация в ходе защиты того, что обучающийся способен выполнять самостоятельно, а что – только с помощью руководителя проекта / </w:t>
      </w:r>
      <w:r w:rsidRPr="00F96B5B">
        <w:rPr>
          <w:rFonts w:ascii="Times New Roman" w:hAnsi="Times New Roman" w:cs="Times New Roman"/>
          <w:color w:val="000000"/>
          <w:sz w:val="24"/>
          <w:szCs w:val="24"/>
        </w:rPr>
        <w:lastRenderedPageBreak/>
        <w:t xml:space="preserve">исследования, являются основной задачей оценочной деятельности. Мы определили три взаимодополняющих способа изучения динамики сформированности у обучающихся культуры исследовательской деятельности. Первый способ предполагает оценку уровня сформированности данной культуры в процессе осуществления проектной / исследовательской деятельности на основании оценки совета школьного научного общества (предварительной оценки проекта / исследования), жюри школьной конференции (оценки защиты проекта / исследования), анализа портфолио, презентаций, наблюдений за групповой работой, экспертных оценок учителей-консультантов и научного руководителя учебного исследования. Второй состоит в оценке сформированности деятельностного компонента культуры исследовательской деятельности в границах элективного курса «Учебное исследование». Третий способ заключается в самооценке обучающихся владения общими исследовательскими умениями, выступающими в качестве интегративных характеристик владения культурой исследовательской деятельности. </w:t>
      </w:r>
    </w:p>
    <w:p w:rsidR="00D7220C" w:rsidRPr="00F96B5B" w:rsidRDefault="00877539" w:rsidP="0087753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Ниже приводится примерное содержательное описание каждого из вышеназванных критериев</w:t>
      </w:r>
      <w:r w:rsidR="00D7220C" w:rsidRPr="00F96B5B">
        <w:rPr>
          <w:rStyle w:val="a9"/>
          <w:rFonts w:ascii="Times New Roman" w:hAnsi="Times New Roman" w:cs="Times New Roman"/>
          <w:color w:val="000000"/>
          <w:sz w:val="24"/>
          <w:szCs w:val="24"/>
        </w:rPr>
        <w:footnoteReference w:id="11"/>
      </w:r>
      <w:r w:rsidRPr="00F96B5B">
        <w:rPr>
          <w:rFonts w:ascii="Times New Roman" w:hAnsi="Times New Roman" w:cs="Times New Roman"/>
          <w:color w:val="000000"/>
          <w:sz w:val="24"/>
          <w:szCs w:val="24"/>
        </w:rPr>
        <w:t>.</w:t>
      </w:r>
    </w:p>
    <w:p w:rsidR="00877539" w:rsidRPr="00F96B5B" w:rsidRDefault="00877539" w:rsidP="00D7220C">
      <w:pPr>
        <w:autoSpaceDE w:val="0"/>
        <w:autoSpaceDN w:val="0"/>
        <w:adjustRightInd w:val="0"/>
        <w:spacing w:after="0" w:line="240" w:lineRule="auto"/>
        <w:jc w:val="center"/>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8"/>
        <w:gridCol w:w="2434"/>
        <w:gridCol w:w="2434"/>
        <w:gridCol w:w="2435"/>
      </w:tblGrid>
      <w:tr w:rsidR="00D7220C" w:rsidRPr="00F96B5B" w:rsidTr="00D7220C">
        <w:trPr>
          <w:trHeight w:val="262"/>
        </w:trPr>
        <w:tc>
          <w:tcPr>
            <w:tcW w:w="2238" w:type="dxa"/>
            <w:vMerge w:val="restart"/>
          </w:tcPr>
          <w:p w:rsidR="00D7220C" w:rsidRPr="00F96B5B" w:rsidRDefault="00D7220C" w:rsidP="00877539">
            <w:pPr>
              <w:autoSpaceDE w:val="0"/>
              <w:autoSpaceDN w:val="0"/>
              <w:adjustRightInd w:val="0"/>
              <w:spacing w:after="0" w:line="240" w:lineRule="auto"/>
              <w:rPr>
                <w:rFonts w:ascii="Times New Roman" w:hAnsi="Times New Roman" w:cs="Times New Roman"/>
                <w:color w:val="000000"/>
                <w:sz w:val="20"/>
                <w:szCs w:val="20"/>
              </w:rPr>
            </w:pPr>
            <w:r w:rsidRPr="00F96B5B">
              <w:rPr>
                <w:rFonts w:ascii="Times New Roman" w:hAnsi="Times New Roman" w:cs="Times New Roman"/>
                <w:b/>
                <w:bCs/>
                <w:color w:val="000000"/>
                <w:sz w:val="20"/>
                <w:szCs w:val="20"/>
              </w:rPr>
              <w:t xml:space="preserve">Критерий </w:t>
            </w:r>
          </w:p>
        </w:tc>
        <w:tc>
          <w:tcPr>
            <w:tcW w:w="7303" w:type="dxa"/>
            <w:gridSpan w:val="3"/>
          </w:tcPr>
          <w:p w:rsidR="00D7220C" w:rsidRPr="00F96B5B" w:rsidRDefault="00D7220C" w:rsidP="00877539">
            <w:pPr>
              <w:autoSpaceDE w:val="0"/>
              <w:autoSpaceDN w:val="0"/>
              <w:adjustRightInd w:val="0"/>
              <w:spacing w:after="0" w:line="240" w:lineRule="auto"/>
              <w:rPr>
                <w:rFonts w:ascii="Times New Roman" w:hAnsi="Times New Roman" w:cs="Times New Roman"/>
                <w:color w:val="000000"/>
                <w:sz w:val="20"/>
                <w:szCs w:val="20"/>
              </w:rPr>
            </w:pPr>
            <w:r w:rsidRPr="00F96B5B">
              <w:rPr>
                <w:rFonts w:ascii="Times New Roman" w:hAnsi="Times New Roman" w:cs="Times New Roman"/>
                <w:b/>
                <w:bCs/>
                <w:color w:val="000000"/>
                <w:sz w:val="20"/>
                <w:szCs w:val="20"/>
              </w:rPr>
              <w:t xml:space="preserve">Уровни сформированности умений проектной и исследовательской деятельности </w:t>
            </w:r>
          </w:p>
        </w:tc>
      </w:tr>
      <w:tr w:rsidR="00D7220C" w:rsidRPr="00F96B5B" w:rsidTr="00D7220C">
        <w:trPr>
          <w:trHeight w:val="262"/>
        </w:trPr>
        <w:tc>
          <w:tcPr>
            <w:tcW w:w="2238" w:type="dxa"/>
            <w:vMerge/>
          </w:tcPr>
          <w:p w:rsidR="00D7220C" w:rsidRPr="00F96B5B" w:rsidRDefault="00D7220C" w:rsidP="00877539">
            <w:pPr>
              <w:autoSpaceDE w:val="0"/>
              <w:autoSpaceDN w:val="0"/>
              <w:adjustRightInd w:val="0"/>
              <w:spacing w:after="0" w:line="240" w:lineRule="auto"/>
              <w:rPr>
                <w:rFonts w:ascii="Times New Roman" w:hAnsi="Times New Roman" w:cs="Times New Roman"/>
                <w:color w:val="000000"/>
                <w:sz w:val="20"/>
                <w:szCs w:val="20"/>
              </w:rPr>
            </w:pPr>
          </w:p>
        </w:tc>
        <w:tc>
          <w:tcPr>
            <w:tcW w:w="2434" w:type="dxa"/>
          </w:tcPr>
          <w:tbl>
            <w:tblPr>
              <w:tblW w:w="6966" w:type="dxa"/>
              <w:tblInd w:w="7" w:type="dxa"/>
              <w:tblBorders>
                <w:top w:val="nil"/>
                <w:left w:val="nil"/>
                <w:bottom w:val="nil"/>
                <w:right w:val="nil"/>
              </w:tblBorders>
              <w:tblLayout w:type="fixed"/>
              <w:tblLook w:val="0000"/>
            </w:tblPr>
            <w:tblGrid>
              <w:gridCol w:w="2322"/>
              <w:gridCol w:w="2322"/>
              <w:gridCol w:w="2322"/>
            </w:tblGrid>
            <w:tr w:rsidR="00D7220C" w:rsidRPr="00F96B5B" w:rsidTr="00D7220C">
              <w:trPr>
                <w:trHeight w:val="342"/>
              </w:trPr>
              <w:tc>
                <w:tcPr>
                  <w:tcW w:w="2322" w:type="dxa"/>
                </w:tcPr>
                <w:p w:rsidR="00D7220C" w:rsidRPr="00F96B5B" w:rsidRDefault="00D7220C" w:rsidP="00D7220C">
                  <w:pPr>
                    <w:autoSpaceDE w:val="0"/>
                    <w:autoSpaceDN w:val="0"/>
                    <w:adjustRightInd w:val="0"/>
                    <w:spacing w:after="0" w:line="240" w:lineRule="auto"/>
                    <w:rPr>
                      <w:rFonts w:ascii="Times New Roman" w:hAnsi="Times New Roman" w:cs="Times New Roman"/>
                      <w:color w:val="000000"/>
                      <w:sz w:val="20"/>
                      <w:szCs w:val="20"/>
                    </w:rPr>
                  </w:pPr>
                  <w:r w:rsidRPr="00F96B5B">
                    <w:rPr>
                      <w:rFonts w:ascii="Times New Roman" w:hAnsi="Times New Roman" w:cs="Times New Roman"/>
                      <w:b/>
                      <w:bCs/>
                      <w:color w:val="000000"/>
                      <w:sz w:val="20"/>
                      <w:szCs w:val="20"/>
                    </w:rPr>
                    <w:t xml:space="preserve">Базовый (средний) </w:t>
                  </w:r>
                </w:p>
              </w:tc>
              <w:tc>
                <w:tcPr>
                  <w:tcW w:w="2322" w:type="dxa"/>
                </w:tcPr>
                <w:p w:rsidR="00D7220C" w:rsidRPr="00F96B5B" w:rsidRDefault="00D7220C" w:rsidP="00D7220C">
                  <w:pPr>
                    <w:autoSpaceDE w:val="0"/>
                    <w:autoSpaceDN w:val="0"/>
                    <w:adjustRightInd w:val="0"/>
                    <w:spacing w:after="0" w:line="240" w:lineRule="auto"/>
                    <w:rPr>
                      <w:rFonts w:ascii="Times New Roman" w:hAnsi="Times New Roman" w:cs="Times New Roman"/>
                      <w:color w:val="000000"/>
                      <w:sz w:val="20"/>
                      <w:szCs w:val="20"/>
                    </w:rPr>
                  </w:pPr>
                  <w:r w:rsidRPr="00F96B5B">
                    <w:rPr>
                      <w:rFonts w:ascii="Times New Roman" w:hAnsi="Times New Roman" w:cs="Times New Roman"/>
                      <w:b/>
                      <w:bCs/>
                      <w:color w:val="000000"/>
                      <w:sz w:val="20"/>
                      <w:szCs w:val="20"/>
                    </w:rPr>
                    <w:t xml:space="preserve">Продуктивный (повышенный) </w:t>
                  </w:r>
                </w:p>
              </w:tc>
              <w:tc>
                <w:tcPr>
                  <w:tcW w:w="2322" w:type="dxa"/>
                </w:tcPr>
                <w:p w:rsidR="00D7220C" w:rsidRPr="00F96B5B" w:rsidRDefault="00D7220C" w:rsidP="00D7220C">
                  <w:pPr>
                    <w:autoSpaceDE w:val="0"/>
                    <w:autoSpaceDN w:val="0"/>
                    <w:adjustRightInd w:val="0"/>
                    <w:spacing w:after="0" w:line="240" w:lineRule="auto"/>
                    <w:rPr>
                      <w:rFonts w:ascii="Times New Roman" w:hAnsi="Times New Roman" w:cs="Times New Roman"/>
                      <w:color w:val="000000"/>
                      <w:sz w:val="20"/>
                      <w:szCs w:val="20"/>
                    </w:rPr>
                  </w:pPr>
                  <w:r w:rsidRPr="00F96B5B">
                    <w:rPr>
                      <w:rFonts w:ascii="Times New Roman" w:hAnsi="Times New Roman" w:cs="Times New Roman"/>
                      <w:b/>
                      <w:bCs/>
                      <w:color w:val="000000"/>
                      <w:sz w:val="20"/>
                      <w:szCs w:val="20"/>
                    </w:rPr>
                    <w:t xml:space="preserve">Творческий (высший) </w:t>
                  </w:r>
                </w:p>
              </w:tc>
            </w:tr>
          </w:tbl>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4" w:type="dxa"/>
          </w:tcPr>
          <w:p w:rsidR="00D7220C" w:rsidRPr="00F96B5B" w:rsidRDefault="00D7220C" w:rsidP="00D7220C">
            <w:pPr>
              <w:pStyle w:val="Default"/>
              <w:rPr>
                <w:sz w:val="20"/>
                <w:szCs w:val="20"/>
              </w:rPr>
            </w:pPr>
            <w:r w:rsidRPr="00F96B5B">
              <w:rPr>
                <w:b/>
                <w:bCs/>
                <w:sz w:val="20"/>
                <w:szCs w:val="20"/>
              </w:rPr>
              <w:t xml:space="preserve">Продуктивный (повышенный) </w:t>
            </w:r>
          </w:p>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D7220C" w:rsidRPr="00F96B5B" w:rsidRDefault="00D7220C" w:rsidP="00D7220C">
            <w:pPr>
              <w:pStyle w:val="Default"/>
              <w:rPr>
                <w:sz w:val="20"/>
                <w:szCs w:val="20"/>
              </w:rPr>
            </w:pPr>
            <w:r w:rsidRPr="00F96B5B">
              <w:rPr>
                <w:b/>
                <w:bCs/>
                <w:sz w:val="20"/>
                <w:szCs w:val="20"/>
              </w:rPr>
              <w:t xml:space="preserve">Творческий (высший) </w:t>
            </w:r>
          </w:p>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r>
      <w:tr w:rsidR="00D7220C" w:rsidRPr="00F96B5B" w:rsidTr="009D069C">
        <w:trPr>
          <w:trHeight w:val="228"/>
        </w:trPr>
        <w:tc>
          <w:tcPr>
            <w:tcW w:w="2238" w:type="dxa"/>
          </w:tcPr>
          <w:p w:rsidR="00D7220C" w:rsidRPr="00F96B5B" w:rsidRDefault="00D7220C" w:rsidP="00D7220C">
            <w:pPr>
              <w:pStyle w:val="Default"/>
              <w:rPr>
                <w:sz w:val="20"/>
                <w:szCs w:val="20"/>
              </w:rPr>
            </w:pPr>
            <w:r w:rsidRPr="00F96B5B">
              <w:rPr>
                <w:b/>
                <w:bCs/>
                <w:sz w:val="20"/>
                <w:szCs w:val="20"/>
              </w:rPr>
              <w:t xml:space="preserve">Способность к самостоятельному приобретению знаний и решению проблем </w:t>
            </w:r>
          </w:p>
          <w:p w:rsidR="00D7220C" w:rsidRPr="00F96B5B" w:rsidRDefault="00D7220C" w:rsidP="00877539">
            <w:pPr>
              <w:autoSpaceDE w:val="0"/>
              <w:autoSpaceDN w:val="0"/>
              <w:adjustRightInd w:val="0"/>
              <w:spacing w:after="0" w:line="240" w:lineRule="auto"/>
              <w:rPr>
                <w:rFonts w:ascii="Times New Roman" w:hAnsi="Times New Roman" w:cs="Times New Roman"/>
                <w:color w:val="000000"/>
                <w:sz w:val="20"/>
                <w:szCs w:val="20"/>
              </w:rPr>
            </w:pPr>
          </w:p>
        </w:tc>
        <w:tc>
          <w:tcPr>
            <w:tcW w:w="2434" w:type="dxa"/>
          </w:tcPr>
          <w:p w:rsidR="00D7220C" w:rsidRPr="00F96B5B" w:rsidRDefault="00D7220C" w:rsidP="00D7220C">
            <w:pPr>
              <w:pStyle w:val="Default"/>
              <w:rPr>
                <w:sz w:val="20"/>
                <w:szCs w:val="20"/>
              </w:rPr>
            </w:pPr>
            <w:r w:rsidRPr="00F96B5B">
              <w:rPr>
                <w:sz w:val="20"/>
                <w:szCs w:val="20"/>
              </w:rPr>
              <w:t xml:space="preserve">Работа в целом свидетельствует о способности учащегося самостоятельно с опорой на помощь руководителя ставить проблему исследования и находить пути еѐ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степень самостоятельности учащегося при реализации задач работы не превышает 50%. </w:t>
            </w:r>
          </w:p>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4" w:type="dxa"/>
          </w:tcPr>
          <w:p w:rsidR="00D7220C" w:rsidRPr="00F96B5B" w:rsidRDefault="00D7220C" w:rsidP="00D7220C">
            <w:pPr>
              <w:pStyle w:val="Default"/>
              <w:rPr>
                <w:sz w:val="20"/>
                <w:szCs w:val="20"/>
              </w:rPr>
            </w:pPr>
            <w:r w:rsidRPr="00F96B5B">
              <w:rPr>
                <w:sz w:val="20"/>
                <w:szCs w:val="20"/>
              </w:rPr>
              <w:t xml:space="preserve">Работа в целом свидетельствует о способности учащегося самостоятельно ставить проблему исследования и находить пути еѐ решения; продемонстрировано свободное владение логическими операциями, наличие критического мышления, умение самостоятельно мыслить; продемонстрирована способность на этой основе добывать новые знания и/или осваивать и применять новые способы действий, достигать более глубокого понимания проблемы; степень самостоятельности учащегося при реализации задач работы составляет примерно 75 %. </w:t>
            </w:r>
          </w:p>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D7220C" w:rsidRPr="00F96B5B" w:rsidRDefault="00D7220C" w:rsidP="00D7220C">
            <w:pPr>
              <w:pStyle w:val="Default"/>
              <w:rPr>
                <w:sz w:val="20"/>
                <w:szCs w:val="20"/>
              </w:rPr>
            </w:pPr>
            <w:r w:rsidRPr="00F96B5B">
              <w:rPr>
                <w:sz w:val="20"/>
                <w:szCs w:val="20"/>
              </w:rPr>
              <w:t xml:space="preserve">Работа в целом свидетельствует о самодеятельности учащегося в вопросах формулирования проблемы исследования и нахождения путей еѐ решения; продемонстрировано уверенное владение умениями и компетенциями, соответствующими продуктивному (повышенному) уровню; степень самостоятельности учащегося при реализации задач работы составляет 100%. </w:t>
            </w:r>
          </w:p>
          <w:p w:rsidR="00D7220C" w:rsidRPr="00F96B5B" w:rsidRDefault="00D7220C" w:rsidP="00877539">
            <w:pPr>
              <w:autoSpaceDE w:val="0"/>
              <w:autoSpaceDN w:val="0"/>
              <w:adjustRightInd w:val="0"/>
              <w:spacing w:after="0" w:line="240" w:lineRule="auto"/>
              <w:rPr>
                <w:rFonts w:ascii="Times New Roman" w:hAnsi="Times New Roman" w:cs="Times New Roman"/>
                <w:b/>
                <w:bCs/>
                <w:color w:val="000000"/>
                <w:sz w:val="20"/>
                <w:szCs w:val="20"/>
              </w:rPr>
            </w:pPr>
          </w:p>
        </w:tc>
      </w:tr>
      <w:tr w:rsidR="00EB5E4E" w:rsidRPr="00F96B5B" w:rsidTr="009D069C">
        <w:trPr>
          <w:trHeight w:val="228"/>
        </w:trPr>
        <w:tc>
          <w:tcPr>
            <w:tcW w:w="2238" w:type="dxa"/>
          </w:tcPr>
          <w:p w:rsidR="00EB5E4E" w:rsidRPr="00F96B5B" w:rsidRDefault="00EB5E4E" w:rsidP="00EB5E4E">
            <w:pPr>
              <w:pStyle w:val="Default"/>
              <w:rPr>
                <w:sz w:val="20"/>
                <w:szCs w:val="20"/>
              </w:rPr>
            </w:pPr>
            <w:r w:rsidRPr="00F96B5B">
              <w:rPr>
                <w:b/>
                <w:bCs/>
                <w:sz w:val="20"/>
                <w:szCs w:val="20"/>
              </w:rPr>
              <w:t xml:space="preserve">Сформированность предметных знаний и способов действий </w:t>
            </w:r>
          </w:p>
          <w:p w:rsidR="00EB5E4E" w:rsidRPr="00F96B5B" w:rsidRDefault="00EB5E4E" w:rsidP="00877539">
            <w:pPr>
              <w:autoSpaceDE w:val="0"/>
              <w:autoSpaceDN w:val="0"/>
              <w:adjustRightInd w:val="0"/>
              <w:spacing w:after="0" w:line="240" w:lineRule="auto"/>
              <w:rPr>
                <w:rFonts w:ascii="Times New Roman" w:hAnsi="Times New Roman" w:cs="Times New Roman"/>
                <w:color w:val="000000"/>
                <w:sz w:val="20"/>
                <w:szCs w:val="20"/>
              </w:rPr>
            </w:pPr>
          </w:p>
        </w:tc>
        <w:tc>
          <w:tcPr>
            <w:tcW w:w="2434" w:type="dxa"/>
          </w:tcPr>
          <w:p w:rsidR="00EB5E4E" w:rsidRPr="00F96B5B" w:rsidRDefault="00EB5E4E" w:rsidP="00EB5E4E">
            <w:pPr>
              <w:pStyle w:val="Default"/>
              <w:rPr>
                <w:sz w:val="20"/>
                <w:szCs w:val="20"/>
              </w:rPr>
            </w:pPr>
            <w:r w:rsidRPr="00F96B5B">
              <w:rPr>
                <w:sz w:val="20"/>
                <w:szCs w:val="20"/>
              </w:rPr>
              <w:t xml:space="preserve">Продемонстрировано понимание содержания выполненной работы. В работе и в ответах на вопросы по содержанию работы </w:t>
            </w:r>
          </w:p>
          <w:p w:rsidR="00EB5E4E" w:rsidRPr="00F96B5B" w:rsidRDefault="00EB5E4E" w:rsidP="00EB5E4E">
            <w:pPr>
              <w:pStyle w:val="Default"/>
              <w:rPr>
                <w:sz w:val="20"/>
                <w:szCs w:val="20"/>
              </w:rPr>
            </w:pPr>
            <w:r w:rsidRPr="00F96B5B">
              <w:rPr>
                <w:sz w:val="20"/>
                <w:szCs w:val="20"/>
              </w:rPr>
              <w:t xml:space="preserve">отсутствуют грубые ошибки. </w:t>
            </w:r>
          </w:p>
          <w:p w:rsidR="00EB5E4E" w:rsidRPr="00F96B5B" w:rsidRDefault="00EB5E4E" w:rsidP="00EB5E4E">
            <w:pPr>
              <w:pStyle w:val="Default"/>
              <w:rPr>
                <w:sz w:val="20"/>
                <w:szCs w:val="20"/>
              </w:rPr>
            </w:pP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4" w:type="dxa"/>
          </w:tcPr>
          <w:p w:rsidR="00EB5E4E" w:rsidRPr="00F96B5B" w:rsidRDefault="00EB5E4E" w:rsidP="00EB5E4E">
            <w:pPr>
              <w:pStyle w:val="Default"/>
              <w:rPr>
                <w:sz w:val="20"/>
                <w:szCs w:val="20"/>
              </w:rPr>
            </w:pPr>
            <w:r w:rsidRPr="00F96B5B">
              <w:rPr>
                <w:sz w:val="20"/>
                <w:szCs w:val="20"/>
              </w:rPr>
              <w:t xml:space="preserve">Продемонстрировано владение основами учебного исследования и предметом проектной деятельности. Ошибки отсутствуют. </w:t>
            </w: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EB5E4E" w:rsidRPr="00F96B5B" w:rsidRDefault="00EB5E4E" w:rsidP="00EB5E4E">
            <w:pPr>
              <w:pStyle w:val="Default"/>
              <w:rPr>
                <w:sz w:val="20"/>
                <w:szCs w:val="20"/>
              </w:rPr>
            </w:pPr>
            <w:r w:rsidRPr="00F96B5B">
              <w:rPr>
                <w:sz w:val="20"/>
                <w:szCs w:val="20"/>
              </w:rPr>
              <w:t xml:space="preserve">Продемонстрировано уверенное владение основами учебного исследования и предметом проектной деятельности, а также технологией </w:t>
            </w:r>
          </w:p>
          <w:p w:rsidR="00EB5E4E" w:rsidRPr="00F96B5B" w:rsidRDefault="00EB5E4E" w:rsidP="00EB5E4E">
            <w:pPr>
              <w:pStyle w:val="Default"/>
              <w:rPr>
                <w:sz w:val="20"/>
                <w:szCs w:val="20"/>
              </w:rPr>
            </w:pPr>
            <w:r w:rsidRPr="00F96B5B">
              <w:rPr>
                <w:sz w:val="20"/>
                <w:szCs w:val="20"/>
              </w:rPr>
              <w:t xml:space="preserve">осуществления учебного проекта/исследования. </w:t>
            </w:r>
          </w:p>
        </w:tc>
      </w:tr>
      <w:tr w:rsidR="00EB5E4E" w:rsidRPr="00F96B5B" w:rsidTr="009D069C">
        <w:trPr>
          <w:trHeight w:val="228"/>
        </w:trPr>
        <w:tc>
          <w:tcPr>
            <w:tcW w:w="2238" w:type="dxa"/>
          </w:tcPr>
          <w:p w:rsidR="00EB5E4E" w:rsidRPr="00F96B5B" w:rsidRDefault="00EB5E4E" w:rsidP="00EB5E4E">
            <w:pPr>
              <w:pStyle w:val="Default"/>
              <w:rPr>
                <w:sz w:val="20"/>
                <w:szCs w:val="20"/>
              </w:rPr>
            </w:pPr>
            <w:r w:rsidRPr="00F96B5B">
              <w:rPr>
                <w:b/>
                <w:bCs/>
                <w:sz w:val="20"/>
                <w:szCs w:val="20"/>
              </w:rPr>
              <w:lastRenderedPageBreak/>
              <w:t xml:space="preserve">Сформированность регулятивных действий </w:t>
            </w:r>
          </w:p>
          <w:p w:rsidR="00EB5E4E" w:rsidRPr="00F96B5B" w:rsidRDefault="00EB5E4E" w:rsidP="00877539">
            <w:pPr>
              <w:autoSpaceDE w:val="0"/>
              <w:autoSpaceDN w:val="0"/>
              <w:adjustRightInd w:val="0"/>
              <w:spacing w:after="0" w:line="240" w:lineRule="auto"/>
              <w:rPr>
                <w:rFonts w:ascii="Times New Roman" w:hAnsi="Times New Roman" w:cs="Times New Roman"/>
                <w:color w:val="000000"/>
                <w:sz w:val="20"/>
                <w:szCs w:val="20"/>
              </w:rPr>
            </w:pPr>
          </w:p>
        </w:tc>
        <w:tc>
          <w:tcPr>
            <w:tcW w:w="2434" w:type="dxa"/>
          </w:tcPr>
          <w:p w:rsidR="00EB5E4E" w:rsidRPr="00F96B5B" w:rsidRDefault="00EB5E4E" w:rsidP="00EB5E4E">
            <w:pPr>
              <w:pStyle w:val="Default"/>
              <w:rPr>
                <w:sz w:val="20"/>
                <w:szCs w:val="20"/>
              </w:rPr>
            </w:pPr>
            <w:r w:rsidRPr="00F96B5B">
              <w:rPr>
                <w:sz w:val="20"/>
                <w:szCs w:val="20"/>
              </w:rPr>
              <w:t xml:space="preserve">Продемонстрированы умения определения темы и планирования работы. </w:t>
            </w:r>
          </w:p>
          <w:p w:rsidR="00EB5E4E" w:rsidRPr="00F96B5B" w:rsidRDefault="00EB5E4E" w:rsidP="00EB5E4E">
            <w:pPr>
              <w:pStyle w:val="Default"/>
              <w:rPr>
                <w:sz w:val="20"/>
                <w:szCs w:val="20"/>
              </w:rPr>
            </w:pPr>
            <w:r w:rsidRPr="00F96B5B">
              <w:rPr>
                <w:sz w:val="20"/>
                <w:szCs w:val="20"/>
              </w:rPr>
              <w:t xml:space="preserve">Работа доведена до конца и представлена экспертной комиссии; </w:t>
            </w:r>
          </w:p>
          <w:p w:rsidR="00EB5E4E" w:rsidRPr="00F96B5B" w:rsidRDefault="00EB5E4E" w:rsidP="00EB5E4E">
            <w:pPr>
              <w:autoSpaceDE w:val="0"/>
              <w:autoSpaceDN w:val="0"/>
              <w:adjustRightInd w:val="0"/>
              <w:spacing w:after="0" w:line="240" w:lineRule="auto"/>
              <w:rPr>
                <w:rFonts w:ascii="Times New Roman" w:hAnsi="Times New Roman" w:cs="Times New Roman"/>
                <w:b/>
                <w:bCs/>
                <w:color w:val="000000"/>
                <w:sz w:val="20"/>
                <w:szCs w:val="20"/>
              </w:rPr>
            </w:pPr>
            <w:r w:rsidRPr="00F96B5B">
              <w:rPr>
                <w:rFonts w:ascii="Times New Roman" w:hAnsi="Times New Roman" w:cs="Times New Roman"/>
                <w:sz w:val="20"/>
                <w:szCs w:val="20"/>
              </w:rPr>
              <w:t xml:space="preserve">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2434" w:type="dxa"/>
          </w:tcPr>
          <w:p w:rsidR="00EB5E4E" w:rsidRPr="00F96B5B" w:rsidRDefault="00EB5E4E" w:rsidP="00EB5E4E">
            <w:pPr>
              <w:pStyle w:val="Default"/>
              <w:rPr>
                <w:sz w:val="20"/>
                <w:szCs w:val="20"/>
              </w:rPr>
            </w:pPr>
            <w:r w:rsidRPr="00F96B5B">
              <w:rPr>
                <w:sz w:val="20"/>
                <w:szCs w:val="20"/>
              </w:rPr>
              <w:t xml:space="preserve">Продемонстрированы умения реализации работы с обязательным применением методов экспериментального исследования и последующей апробацией его результатов. Работа выполнена в строгом соответствии с циклограммой осуществления проектной и исследовательской деятельности. При этом наблюдаются увеличение доли осознанности обучающегося (готовности вербализировать, объяснить цели, последовательность и критерии оценки достижения результата) выполнении того или иного исследовательского действия. </w:t>
            </w: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EB5E4E" w:rsidRPr="00F96B5B" w:rsidRDefault="00EB5E4E" w:rsidP="00EB5E4E">
            <w:pPr>
              <w:pStyle w:val="Default"/>
              <w:rPr>
                <w:sz w:val="20"/>
                <w:szCs w:val="20"/>
              </w:rPr>
            </w:pPr>
            <w:r w:rsidRPr="00F96B5B">
              <w:rPr>
                <w:sz w:val="20"/>
                <w:szCs w:val="20"/>
              </w:rPr>
              <w:t xml:space="preserve">Работа тщательно спланирована и последовательно реализована, своевременно пройдены все необходимые этапы обсуждения и представления. Продемонстрировано уверенное владение методами экспериментального исследования (лабораторный эксперимент, моделирование, анкетирование, интервьюирование и др.). </w:t>
            </w:r>
          </w:p>
          <w:p w:rsidR="00EB5E4E" w:rsidRPr="00F96B5B" w:rsidRDefault="00EB5E4E" w:rsidP="00EB5E4E">
            <w:pPr>
              <w:autoSpaceDE w:val="0"/>
              <w:autoSpaceDN w:val="0"/>
              <w:adjustRightInd w:val="0"/>
              <w:spacing w:after="0" w:line="240" w:lineRule="auto"/>
              <w:rPr>
                <w:rFonts w:ascii="Times New Roman" w:hAnsi="Times New Roman" w:cs="Times New Roman"/>
                <w:b/>
                <w:bCs/>
                <w:color w:val="000000"/>
                <w:sz w:val="20"/>
                <w:szCs w:val="20"/>
              </w:rPr>
            </w:pPr>
            <w:r w:rsidRPr="00F96B5B">
              <w:rPr>
                <w:rFonts w:ascii="Times New Roman" w:hAnsi="Times New Roman" w:cs="Times New Roman"/>
                <w:sz w:val="20"/>
                <w:szCs w:val="20"/>
              </w:rPr>
              <w:t>Контроль и коррекция осуществлялись самостоятельно.</w:t>
            </w:r>
          </w:p>
        </w:tc>
      </w:tr>
      <w:tr w:rsidR="00EB5E4E" w:rsidRPr="00F96B5B" w:rsidTr="009D069C">
        <w:trPr>
          <w:trHeight w:val="228"/>
        </w:trPr>
        <w:tc>
          <w:tcPr>
            <w:tcW w:w="2238" w:type="dxa"/>
          </w:tcPr>
          <w:p w:rsidR="00287A5D" w:rsidRPr="00F96B5B" w:rsidRDefault="00287A5D" w:rsidP="00287A5D">
            <w:pPr>
              <w:pStyle w:val="Default"/>
              <w:rPr>
                <w:sz w:val="20"/>
                <w:szCs w:val="20"/>
              </w:rPr>
            </w:pPr>
            <w:r w:rsidRPr="00F96B5B">
              <w:rPr>
                <w:b/>
                <w:bCs/>
                <w:sz w:val="20"/>
                <w:szCs w:val="20"/>
              </w:rPr>
              <w:t xml:space="preserve">Сформированность коммуникативных действий </w:t>
            </w:r>
          </w:p>
          <w:p w:rsidR="00EB5E4E" w:rsidRPr="00F96B5B" w:rsidRDefault="00EB5E4E" w:rsidP="00EB5E4E">
            <w:pPr>
              <w:pStyle w:val="Default"/>
              <w:rPr>
                <w:b/>
                <w:bCs/>
                <w:sz w:val="20"/>
                <w:szCs w:val="20"/>
              </w:rPr>
            </w:pPr>
          </w:p>
        </w:tc>
        <w:tc>
          <w:tcPr>
            <w:tcW w:w="2434" w:type="dxa"/>
          </w:tcPr>
          <w:p w:rsidR="00287A5D" w:rsidRPr="00F96B5B" w:rsidRDefault="00287A5D" w:rsidP="00287A5D">
            <w:pPr>
              <w:pStyle w:val="Default"/>
              <w:rPr>
                <w:sz w:val="20"/>
                <w:szCs w:val="20"/>
              </w:rPr>
            </w:pPr>
            <w:r w:rsidRPr="00F96B5B">
              <w:rPr>
                <w:sz w:val="20"/>
                <w:szCs w:val="20"/>
              </w:rPr>
              <w:t xml:space="preserve">Продемонстрированы умения оформления проектной работы и тезисов, а также подготовки простой презентации. Автор представляет результаты работы </w:t>
            </w:r>
          </w:p>
          <w:p w:rsidR="00287A5D" w:rsidRPr="00F96B5B" w:rsidRDefault="00287A5D" w:rsidP="00287A5D">
            <w:pPr>
              <w:pStyle w:val="Default"/>
              <w:rPr>
                <w:sz w:val="20"/>
                <w:szCs w:val="20"/>
              </w:rPr>
            </w:pPr>
            <w:r w:rsidRPr="00F96B5B">
              <w:rPr>
                <w:sz w:val="20"/>
                <w:szCs w:val="20"/>
              </w:rPr>
              <w:t xml:space="preserve">с опорой на защитную речь, отвечает на вопросы экспертного жюри. </w:t>
            </w: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4" w:type="dxa"/>
          </w:tcPr>
          <w:p w:rsidR="00287A5D" w:rsidRPr="00F96B5B" w:rsidRDefault="00287A5D" w:rsidP="00287A5D">
            <w:pPr>
              <w:pStyle w:val="Default"/>
              <w:rPr>
                <w:sz w:val="20"/>
                <w:szCs w:val="20"/>
              </w:rPr>
            </w:pPr>
            <w:r w:rsidRPr="00F96B5B">
              <w:rPr>
                <w:sz w:val="20"/>
                <w:szCs w:val="20"/>
              </w:rPr>
              <w:t xml:space="preserve">Продемонстрированы умения ясного изложения и форматирования работы в соответствии с требованиями к еѐ оформлению, представления результатов, </w:t>
            </w:r>
          </w:p>
          <w:p w:rsidR="00287A5D" w:rsidRPr="00F96B5B" w:rsidRDefault="00287A5D" w:rsidP="00287A5D">
            <w:pPr>
              <w:pStyle w:val="Default"/>
              <w:rPr>
                <w:sz w:val="20"/>
                <w:szCs w:val="20"/>
              </w:rPr>
            </w:pPr>
            <w:r w:rsidRPr="00F96B5B">
              <w:rPr>
                <w:sz w:val="20"/>
                <w:szCs w:val="20"/>
              </w:rPr>
              <w:t xml:space="preserve">моделирования презентации работы, а также ведения дискуссии по теме работы. Автор аргументированно отвечает на вопросы. </w:t>
            </w: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287A5D" w:rsidRPr="00F96B5B" w:rsidRDefault="00287A5D" w:rsidP="00287A5D">
            <w:pPr>
              <w:pStyle w:val="Default"/>
              <w:rPr>
                <w:sz w:val="20"/>
                <w:szCs w:val="20"/>
              </w:rPr>
            </w:pPr>
            <w:r w:rsidRPr="00F96B5B">
              <w:rPr>
                <w:sz w:val="20"/>
                <w:szCs w:val="20"/>
              </w:rPr>
              <w:t xml:space="preserve">Тема работы ясно определена и раскрыта. Текст/защитная речь хорошо структурированы. Все мысли выражены ясно, логично, последовательно, </w:t>
            </w:r>
          </w:p>
          <w:p w:rsidR="00287A5D" w:rsidRPr="00F96B5B" w:rsidRDefault="00287A5D" w:rsidP="00287A5D">
            <w:pPr>
              <w:pStyle w:val="Default"/>
              <w:rPr>
                <w:sz w:val="20"/>
                <w:szCs w:val="20"/>
              </w:rPr>
            </w:pPr>
            <w:r w:rsidRPr="00F96B5B">
              <w:rPr>
                <w:sz w:val="20"/>
                <w:szCs w:val="20"/>
              </w:rPr>
              <w:t xml:space="preserve">аргументированно. Работа/ защитная речь вызывают интерес. Автор свободно отвечает на вопросы, демонстрируя владение коммуникативной культурой. </w:t>
            </w:r>
          </w:p>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r>
      <w:tr w:rsidR="00EB5E4E" w:rsidRPr="00F96B5B" w:rsidTr="009D069C">
        <w:trPr>
          <w:trHeight w:val="228"/>
        </w:trPr>
        <w:tc>
          <w:tcPr>
            <w:tcW w:w="2238" w:type="dxa"/>
          </w:tcPr>
          <w:p w:rsidR="00EB5E4E" w:rsidRPr="00F96B5B" w:rsidRDefault="00EB5E4E" w:rsidP="00EB5E4E">
            <w:pPr>
              <w:pStyle w:val="Default"/>
              <w:rPr>
                <w:b/>
                <w:bCs/>
                <w:sz w:val="20"/>
                <w:szCs w:val="20"/>
              </w:rPr>
            </w:pPr>
          </w:p>
        </w:tc>
        <w:tc>
          <w:tcPr>
            <w:tcW w:w="2434" w:type="dxa"/>
          </w:tcPr>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4" w:type="dxa"/>
          </w:tcPr>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c>
          <w:tcPr>
            <w:tcW w:w="2435" w:type="dxa"/>
          </w:tcPr>
          <w:p w:rsidR="00EB5E4E" w:rsidRPr="00F96B5B" w:rsidRDefault="00EB5E4E" w:rsidP="00877539">
            <w:pPr>
              <w:autoSpaceDE w:val="0"/>
              <w:autoSpaceDN w:val="0"/>
              <w:adjustRightInd w:val="0"/>
              <w:spacing w:after="0" w:line="240" w:lineRule="auto"/>
              <w:rPr>
                <w:rFonts w:ascii="Times New Roman" w:hAnsi="Times New Roman" w:cs="Times New Roman"/>
                <w:b/>
                <w:bCs/>
                <w:color w:val="000000"/>
                <w:sz w:val="20"/>
                <w:szCs w:val="20"/>
              </w:rPr>
            </w:pPr>
          </w:p>
        </w:tc>
      </w:tr>
    </w:tbl>
    <w:p w:rsidR="00CF6CF9" w:rsidRPr="00F96B5B" w:rsidRDefault="00CF6CF9" w:rsidP="00CF6CF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Таким образом, качество выполненного проекта / исследования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завершить начатое, ответственность и другие качества, формируемые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w:t>
      </w:r>
    </w:p>
    <w:p w:rsidR="00CF6CF9" w:rsidRPr="00F96B5B" w:rsidRDefault="00CF6CF9" w:rsidP="00CF6CF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Отметка за выполнение проекта / исследования выставляется в графу «Основы учебного исследования»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877539" w:rsidRPr="00F96B5B" w:rsidRDefault="00CF6CF9" w:rsidP="00CF6CF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Результаты выполнения индивидуального проекта / исследования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1.3.2.. Особенности оценки предметных результатов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Оценка предметных результатов представляет собой оценку достижения обучающимся планируемых результатов по отдельным предметам.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Формирование этих результатов обеспечивается за счѐт основных компонентов образовательного процесса – учебных предметов.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Основным </w:t>
      </w:r>
      <w:r w:rsidRPr="00F96B5B">
        <w:rPr>
          <w:rFonts w:ascii="Times New Roman" w:hAnsi="Times New Roman" w:cs="Times New Roman"/>
          <w:b/>
          <w:bCs/>
          <w:color w:val="000000"/>
          <w:sz w:val="24"/>
          <w:szCs w:val="24"/>
        </w:rPr>
        <w:t xml:space="preserve">объектом </w:t>
      </w:r>
      <w:r w:rsidRPr="00F96B5B">
        <w:rPr>
          <w:rFonts w:ascii="Times New Roman" w:hAnsi="Times New Roman" w:cs="Times New Roman"/>
          <w:color w:val="000000"/>
          <w:sz w:val="24"/>
          <w:szCs w:val="24"/>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Система оценки предметных результатов освоения учебных программ с учѐтом уровневого подхода, принятого в Стандарте, предполагает </w:t>
      </w:r>
      <w:r w:rsidRPr="00F96B5B">
        <w:rPr>
          <w:rFonts w:ascii="Times New Roman" w:hAnsi="Times New Roman" w:cs="Times New Roman"/>
          <w:b/>
          <w:bCs/>
          <w:color w:val="000000"/>
          <w:sz w:val="24"/>
          <w:szCs w:val="24"/>
        </w:rPr>
        <w:t xml:space="preserve">выделение базового уровня достижений как точки отсчѐта </w:t>
      </w:r>
      <w:r w:rsidRPr="00F96B5B">
        <w:rPr>
          <w:rFonts w:ascii="Times New Roman" w:hAnsi="Times New Roman" w:cs="Times New Roman"/>
          <w:color w:val="000000"/>
          <w:sz w:val="24"/>
          <w:szCs w:val="24"/>
        </w:rPr>
        <w:t xml:space="preserve">при построении всей системы оценки и организации индивидуальной работы с обучающимися.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Для описания достижений обучающихся установлены следующие пять уровней.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Базовый уровень достижений </w:t>
      </w:r>
      <w:r w:rsidRPr="00F96B5B">
        <w:rPr>
          <w:rFonts w:ascii="Times New Roman" w:hAnsi="Times New Roman" w:cs="Times New Roman"/>
          <w:color w:val="000000"/>
          <w:sz w:val="24"/>
          <w:szCs w:val="24"/>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96B5B">
        <w:rPr>
          <w:rFonts w:ascii="Times New Roman" w:hAnsi="Times New Roman" w:cs="Times New Roman"/>
          <w:b/>
          <w:bCs/>
          <w:color w:val="000000"/>
          <w:sz w:val="24"/>
          <w:szCs w:val="24"/>
        </w:rPr>
        <w:t>превышающие базовый</w:t>
      </w:r>
      <w:r w:rsidRPr="00F96B5B">
        <w:rPr>
          <w:rFonts w:ascii="Times New Roman" w:hAnsi="Times New Roman" w:cs="Times New Roman"/>
          <w:color w:val="000000"/>
          <w:sz w:val="24"/>
          <w:szCs w:val="24"/>
        </w:rPr>
        <w:t xml:space="preserve">: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повышенный уровень </w:t>
      </w:r>
      <w:r w:rsidRPr="00F96B5B">
        <w:rPr>
          <w:rFonts w:ascii="Times New Roman" w:hAnsi="Times New Roman" w:cs="Times New Roman"/>
          <w:color w:val="000000"/>
          <w:sz w:val="24"/>
          <w:szCs w:val="24"/>
        </w:rPr>
        <w:t xml:space="preserve">достижения планируемых результатов, оценка «хорошо» (отметка «4»);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высокий уровень </w:t>
      </w:r>
      <w:r w:rsidRPr="00F96B5B">
        <w:rPr>
          <w:rFonts w:ascii="Times New Roman" w:hAnsi="Times New Roman" w:cs="Times New Roman"/>
          <w:color w:val="000000"/>
          <w:sz w:val="24"/>
          <w:szCs w:val="24"/>
        </w:rPr>
        <w:t xml:space="preserve">достижения планируемых результатов, оценка «отлично» (отметка «5»).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Индивидуальные траектории обучения обучающихся, демонстрирующих повышенный и высокий уровни достижений, формируются с учѐтом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 исследовательскую деятельность по предмету и сориентированы на продолжение обучения в старших классах по данному профилю.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Для описания подготовки учащихся, уровень достижений которых </w:t>
      </w:r>
      <w:r w:rsidRPr="00F96B5B">
        <w:rPr>
          <w:rFonts w:ascii="Times New Roman" w:hAnsi="Times New Roman" w:cs="Times New Roman"/>
          <w:b/>
          <w:bCs/>
          <w:color w:val="000000"/>
          <w:sz w:val="24"/>
          <w:szCs w:val="24"/>
        </w:rPr>
        <w:t>ниже базового</w:t>
      </w:r>
      <w:r w:rsidRPr="00F96B5B">
        <w:rPr>
          <w:rFonts w:ascii="Times New Roman" w:hAnsi="Times New Roman" w:cs="Times New Roman"/>
          <w:color w:val="000000"/>
          <w:sz w:val="24"/>
          <w:szCs w:val="24"/>
        </w:rPr>
        <w:t xml:space="preserve">, можно выделить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пониженный уровень </w:t>
      </w:r>
      <w:r w:rsidRPr="00F96B5B">
        <w:rPr>
          <w:rFonts w:ascii="Times New Roman" w:hAnsi="Times New Roman" w:cs="Times New Roman"/>
          <w:color w:val="000000"/>
          <w:sz w:val="24"/>
          <w:szCs w:val="24"/>
        </w:rPr>
        <w:t>достижений, оценка «неудовлетворительно» (отметка «2»).</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Недостижение базового уровня фиксируется в зависимости от объѐма и уровня освоенного и неосвоенного содержания предмета.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Как правило, </w:t>
      </w:r>
      <w:r w:rsidRPr="00F96B5B">
        <w:rPr>
          <w:rFonts w:ascii="Times New Roman" w:hAnsi="Times New Roman" w:cs="Times New Roman"/>
          <w:b/>
          <w:bCs/>
          <w:color w:val="000000"/>
          <w:sz w:val="24"/>
          <w:szCs w:val="24"/>
        </w:rPr>
        <w:t xml:space="preserve">пониженный уровень </w:t>
      </w:r>
      <w:r w:rsidRPr="00F96B5B">
        <w:rPr>
          <w:rFonts w:ascii="Times New Roman" w:hAnsi="Times New Roman" w:cs="Times New Roman"/>
          <w:color w:val="000000"/>
          <w:sz w:val="24"/>
          <w:szCs w:val="24"/>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Описанный выше подход применяется в ходе различных процедур оценивания: текущего, промежуточного и итогового.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Для оценки динамики формирования предметных результатов </w:t>
      </w:r>
      <w:r w:rsidRPr="00F96B5B">
        <w:rPr>
          <w:rFonts w:ascii="Times New Roman" w:hAnsi="Times New Roman" w:cs="Times New Roman"/>
          <w:color w:val="000000"/>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F96B5B">
        <w:rPr>
          <w:rFonts w:ascii="Times New Roman" w:hAnsi="Times New Roman" w:cs="Times New Roman"/>
          <w:b/>
          <w:bCs/>
          <w:color w:val="000000"/>
          <w:sz w:val="24"/>
          <w:szCs w:val="24"/>
        </w:rPr>
        <w:t>освоению систематических знаний</w:t>
      </w:r>
      <w:r w:rsidRPr="00F96B5B">
        <w:rPr>
          <w:rFonts w:ascii="Times New Roman" w:hAnsi="Times New Roman" w:cs="Times New Roman"/>
          <w:color w:val="000000"/>
          <w:sz w:val="24"/>
          <w:szCs w:val="24"/>
        </w:rPr>
        <w:t xml:space="preserve">, в том числе: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первичному ознакомлению, отработке и осознанию теоретических моделей и понятий </w:t>
      </w:r>
      <w:r w:rsidRPr="00F96B5B">
        <w:rPr>
          <w:rFonts w:ascii="Times New Roman" w:hAnsi="Times New Roman" w:cs="Times New Roman"/>
          <w:color w:val="000000"/>
          <w:sz w:val="24"/>
          <w:szCs w:val="24"/>
        </w:rPr>
        <w:t xml:space="preserve">(общенаучных и базовых для данной области знания), </w:t>
      </w:r>
      <w:r w:rsidRPr="00F96B5B">
        <w:rPr>
          <w:rFonts w:ascii="Times New Roman" w:hAnsi="Times New Roman" w:cs="Times New Roman"/>
          <w:i/>
          <w:iCs/>
          <w:color w:val="000000"/>
          <w:sz w:val="24"/>
          <w:szCs w:val="24"/>
        </w:rPr>
        <w:t>стандартных алгоритмов и процедур</w:t>
      </w:r>
      <w:r w:rsidRPr="00F96B5B">
        <w:rPr>
          <w:rFonts w:ascii="Times New Roman" w:hAnsi="Times New Roman" w:cs="Times New Roman"/>
          <w:color w:val="000000"/>
          <w:sz w:val="24"/>
          <w:szCs w:val="24"/>
        </w:rPr>
        <w:t xml:space="preserve">;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выявлению и осознанию сущности и особенностей </w:t>
      </w:r>
      <w:r w:rsidRPr="00F96B5B">
        <w:rPr>
          <w:rFonts w:ascii="Times New Roman" w:hAnsi="Times New Roman" w:cs="Times New Roman"/>
          <w:color w:val="000000"/>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96B5B">
        <w:rPr>
          <w:rFonts w:ascii="Times New Roman" w:hAnsi="Times New Roman" w:cs="Times New Roman"/>
          <w:i/>
          <w:iCs/>
          <w:color w:val="000000"/>
          <w:sz w:val="24"/>
          <w:szCs w:val="24"/>
        </w:rPr>
        <w:t xml:space="preserve">созданию и использованию моделей </w:t>
      </w:r>
      <w:r w:rsidRPr="00F96B5B">
        <w:rPr>
          <w:rFonts w:ascii="Times New Roman" w:hAnsi="Times New Roman" w:cs="Times New Roman"/>
          <w:color w:val="000000"/>
          <w:sz w:val="24"/>
          <w:szCs w:val="24"/>
        </w:rPr>
        <w:t xml:space="preserve">изучаемых объектов и процессов, схем;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w:t>
      </w:r>
      <w:r w:rsidRPr="00F96B5B">
        <w:rPr>
          <w:rFonts w:ascii="Times New Roman" w:hAnsi="Times New Roman" w:cs="Times New Roman"/>
          <w:i/>
          <w:iCs/>
          <w:color w:val="000000"/>
          <w:sz w:val="24"/>
          <w:szCs w:val="24"/>
        </w:rPr>
        <w:t xml:space="preserve">выявлению и анализу существенных и устойчивых связей и отношений </w:t>
      </w:r>
      <w:r w:rsidRPr="00F96B5B">
        <w:rPr>
          <w:rFonts w:ascii="Times New Roman" w:hAnsi="Times New Roman" w:cs="Times New Roman"/>
          <w:color w:val="000000"/>
          <w:sz w:val="24"/>
          <w:szCs w:val="24"/>
        </w:rPr>
        <w:t xml:space="preserve">между объектами и процессами.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этом обязательными составляющими системы накопленной оценки являются материалы: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стартовой диагностики</w:t>
      </w:r>
      <w:r w:rsidRPr="00F96B5B">
        <w:rPr>
          <w:rFonts w:ascii="Times New Roman" w:hAnsi="Times New Roman" w:cs="Times New Roman"/>
          <w:color w:val="000000"/>
          <w:sz w:val="24"/>
          <w:szCs w:val="24"/>
        </w:rPr>
        <w:t xml:space="preserve">;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тематических и итоговых проверочных работ по всем учебным предметам</w:t>
      </w:r>
      <w:r w:rsidRPr="00F96B5B">
        <w:rPr>
          <w:rFonts w:ascii="Times New Roman" w:hAnsi="Times New Roman" w:cs="Times New Roman"/>
          <w:color w:val="000000"/>
          <w:sz w:val="24"/>
          <w:szCs w:val="24"/>
        </w:rPr>
        <w:t xml:space="preserve">;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творческих работ</w:t>
      </w:r>
      <w:r w:rsidRPr="00F96B5B">
        <w:rPr>
          <w:rFonts w:ascii="Times New Roman" w:hAnsi="Times New Roman" w:cs="Times New Roman"/>
          <w:color w:val="000000"/>
          <w:sz w:val="24"/>
          <w:szCs w:val="24"/>
        </w:rPr>
        <w:t xml:space="preserve">, включая учебные исследования и учебные проекты.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задаѐтся как выполнение не менее 50% заданий базового уровня или получение 50% от максимального балла за выполнение заданий базового уровня.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Основные критерии оценивания Общее оценивание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(Специфика оценивания отдельных предметов отражена в рабочей программе учителя) </w:t>
      </w:r>
    </w:p>
    <w:p w:rsidR="006F4BE2" w:rsidRPr="00F96B5B" w:rsidRDefault="006F4BE2" w:rsidP="006F4BE2">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Оценка "5 (отлично)" ставится в случае: </w:t>
      </w:r>
    </w:p>
    <w:p w:rsidR="006F4BE2" w:rsidRPr="00F96B5B" w:rsidRDefault="006F4BE2" w:rsidP="00D6169A">
      <w:pPr>
        <w:pStyle w:val="a3"/>
        <w:numPr>
          <w:ilvl w:val="3"/>
          <w:numId w:val="8"/>
        </w:numPr>
        <w:autoSpaceDE w:val="0"/>
        <w:autoSpaceDN w:val="0"/>
        <w:adjustRightInd w:val="0"/>
        <w:spacing w:after="0" w:line="240" w:lineRule="auto"/>
        <w:ind w:left="709" w:hanging="283"/>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знания, понимания, глубины усвоения обучающимся всего объѐма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6F4BE2" w:rsidRPr="00F96B5B" w:rsidRDefault="006F4BE2" w:rsidP="00D6169A">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отсутствия ошибок и недочѐтов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речи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Оценка "4 (хорошо)" ставится в случае: </w:t>
      </w:r>
    </w:p>
    <w:p w:rsidR="006F4BE2" w:rsidRPr="00F96B5B" w:rsidRDefault="006F4BE2" w:rsidP="00D6169A">
      <w:pPr>
        <w:pStyle w:val="a3"/>
        <w:numPr>
          <w:ilvl w:val="0"/>
          <w:numId w:val="7"/>
        </w:num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знания всего изученного программного материала; </w:t>
      </w:r>
    </w:p>
    <w:p w:rsidR="006F4BE2" w:rsidRPr="00F96B5B" w:rsidRDefault="006F4BE2" w:rsidP="00D6169A">
      <w:pPr>
        <w:pStyle w:val="a3"/>
        <w:numPr>
          <w:ilvl w:val="0"/>
          <w:numId w:val="7"/>
        </w:num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6F4BE2" w:rsidRPr="00F96B5B" w:rsidRDefault="006F4BE2" w:rsidP="00D6169A">
      <w:pPr>
        <w:pStyle w:val="a3"/>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незначительных (негрубых) ошибок при воспроизведении изученного материала, соблюдения основных правил культуры речи.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Оценка "3 (удовлетворительно)" ставится в случае: </w:t>
      </w:r>
    </w:p>
    <w:p w:rsidR="006F4BE2" w:rsidRPr="00F96B5B" w:rsidRDefault="006F4BE2" w:rsidP="00D6169A">
      <w:pPr>
        <w:pStyle w:val="a3"/>
        <w:numPr>
          <w:ilvl w:val="0"/>
          <w:numId w:val="6"/>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6F4BE2" w:rsidRPr="00F96B5B" w:rsidRDefault="006F4BE2" w:rsidP="00D6169A">
      <w:pPr>
        <w:pStyle w:val="a3"/>
        <w:numPr>
          <w:ilvl w:val="0"/>
          <w:numId w:val="6"/>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умения работать на уровне воспроизведения, затруднения при ответах на видоизменѐнные вопросы; </w:t>
      </w:r>
    </w:p>
    <w:p w:rsidR="006F4BE2" w:rsidRPr="00F96B5B" w:rsidRDefault="006F4BE2" w:rsidP="00D6169A">
      <w:pPr>
        <w:pStyle w:val="a3"/>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наличия грубых ошибок, нескольких негрубых при воспроизведении изученного материала, незначительного несоблюдения основных правил культуры речи, правил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Оценка "2 (неудовлетворительно)" ставится в случае: </w:t>
      </w:r>
    </w:p>
    <w:p w:rsidR="006F4BE2" w:rsidRPr="00F96B5B" w:rsidRDefault="006F4BE2" w:rsidP="00D6169A">
      <w:pPr>
        <w:pStyle w:val="a3"/>
        <w:numPr>
          <w:ilvl w:val="0"/>
          <w:numId w:val="5"/>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знания и усвоения материала на уровне ниже минимальных требований программы, отдельных представлений об изученном материале; </w:t>
      </w:r>
    </w:p>
    <w:p w:rsidR="006F4BE2" w:rsidRPr="00F96B5B" w:rsidRDefault="006F4BE2" w:rsidP="00D6169A">
      <w:pPr>
        <w:pStyle w:val="a3"/>
        <w:numPr>
          <w:ilvl w:val="0"/>
          <w:numId w:val="5"/>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отсутствия умений работать на уровне воспроизведения, затруднения при ответах на стандартные вопросы; </w:t>
      </w:r>
    </w:p>
    <w:p w:rsidR="006F4BE2" w:rsidRPr="00F96B5B" w:rsidRDefault="006F4BE2" w:rsidP="00D6169A">
      <w:pPr>
        <w:pStyle w:val="a3"/>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наличия нескольких грубых ошибок, большого числа негрубых при воспроизведении изученного материала, значительного культуры и устной речи.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EE6D69" w:rsidRDefault="006F4BE2" w:rsidP="00EE6D6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Данные критерии применяются при оценке устных ответов. </w:t>
      </w:r>
    </w:p>
    <w:p w:rsidR="006F4BE2" w:rsidRPr="00F96B5B" w:rsidRDefault="006F4BE2" w:rsidP="00EE6D69">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проведении </w:t>
      </w:r>
      <w:r w:rsidRPr="00F96B5B">
        <w:rPr>
          <w:rFonts w:ascii="Times New Roman" w:hAnsi="Times New Roman" w:cs="Times New Roman"/>
          <w:b/>
          <w:bCs/>
          <w:color w:val="000000"/>
          <w:sz w:val="24"/>
          <w:szCs w:val="24"/>
        </w:rPr>
        <w:t xml:space="preserve">тестирования </w:t>
      </w:r>
      <w:r w:rsidRPr="00F96B5B">
        <w:rPr>
          <w:rFonts w:ascii="Times New Roman" w:hAnsi="Times New Roman" w:cs="Times New Roman"/>
          <w:color w:val="000000"/>
          <w:sz w:val="24"/>
          <w:szCs w:val="24"/>
        </w:rPr>
        <w:t xml:space="preserve">обучающихся применяется следующий порядок оценивания качества выполнения тестовых заданий: </w:t>
      </w:r>
    </w:p>
    <w:p w:rsidR="006F4BE2" w:rsidRPr="00F96B5B" w:rsidRDefault="006F4BE2" w:rsidP="00D6169A">
      <w:pPr>
        <w:pStyle w:val="a3"/>
        <w:numPr>
          <w:ilvl w:val="0"/>
          <w:numId w:val="4"/>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«5» ставится при правильном выполнении обучающимся тестового задания на 80% и более; </w:t>
      </w:r>
    </w:p>
    <w:p w:rsidR="006F4BE2" w:rsidRPr="00F96B5B" w:rsidRDefault="006F4BE2" w:rsidP="00D6169A">
      <w:pPr>
        <w:pStyle w:val="a3"/>
        <w:numPr>
          <w:ilvl w:val="0"/>
          <w:numId w:val="4"/>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«4» ставится при правильном выполнении обучающимся тестового задания на 60% - 79%; </w:t>
      </w:r>
    </w:p>
    <w:p w:rsidR="006F4BE2" w:rsidRPr="00F96B5B" w:rsidRDefault="006F4BE2" w:rsidP="00D6169A">
      <w:pPr>
        <w:pStyle w:val="a3"/>
        <w:numPr>
          <w:ilvl w:val="0"/>
          <w:numId w:val="4"/>
        </w:num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Оценка «3» ставится при правильном выполнении обучающимся тестового задания на 30% - 59%; </w:t>
      </w:r>
    </w:p>
    <w:p w:rsidR="006F4BE2" w:rsidRPr="00F96B5B" w:rsidRDefault="006F4BE2" w:rsidP="00D6169A">
      <w:pPr>
        <w:pStyle w:val="a3"/>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Оценка «2» ставится при правильном выполнении обучающимся тестового задания менее чем на 30%.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оценке знаний, умений и навыков учащихся учитель учитывает все допущенные ошибки (грубые и негрубые) и недочеты. </w:t>
      </w:r>
    </w:p>
    <w:p w:rsidR="009F0734" w:rsidRPr="00F96B5B" w:rsidRDefault="009F0734" w:rsidP="006F4BE2">
      <w:pPr>
        <w:autoSpaceDE w:val="0"/>
        <w:autoSpaceDN w:val="0"/>
        <w:adjustRightInd w:val="0"/>
        <w:spacing w:after="0" w:line="240" w:lineRule="auto"/>
        <w:rPr>
          <w:rFonts w:ascii="Times New Roman" w:hAnsi="Times New Roman" w:cs="Times New Roman"/>
          <w:b/>
          <w:bCs/>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Грубыми считаются следующие ошибки: </w:t>
      </w:r>
    </w:p>
    <w:p w:rsidR="006F4BE2" w:rsidRPr="00F96B5B" w:rsidRDefault="006F4BE2" w:rsidP="00D6169A">
      <w:pPr>
        <w:pStyle w:val="a3"/>
        <w:numPr>
          <w:ilvl w:val="0"/>
          <w:numId w:val="3"/>
        </w:numPr>
        <w:autoSpaceDE w:val="0"/>
        <w:autoSpaceDN w:val="0"/>
        <w:adjustRightInd w:val="0"/>
        <w:spacing w:after="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незнание определения основных понятий, </w:t>
      </w:r>
    </w:p>
    <w:p w:rsidR="006F4BE2" w:rsidRPr="00F96B5B" w:rsidRDefault="006F4BE2" w:rsidP="00D6169A">
      <w:pPr>
        <w:pStyle w:val="a3"/>
        <w:numPr>
          <w:ilvl w:val="0"/>
          <w:numId w:val="3"/>
        </w:numPr>
        <w:autoSpaceDE w:val="0"/>
        <w:autoSpaceDN w:val="0"/>
        <w:adjustRightInd w:val="0"/>
        <w:spacing w:after="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неумение выделить в ответе главное; </w:t>
      </w:r>
    </w:p>
    <w:p w:rsidR="006F4BE2" w:rsidRPr="00F96B5B" w:rsidRDefault="006F4BE2" w:rsidP="00D6169A">
      <w:pPr>
        <w:pStyle w:val="a3"/>
        <w:numPr>
          <w:ilvl w:val="0"/>
          <w:numId w:val="3"/>
        </w:numPr>
        <w:autoSpaceDE w:val="0"/>
        <w:autoSpaceDN w:val="0"/>
        <w:adjustRightInd w:val="0"/>
        <w:spacing w:after="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неумение применять знания для объяснения явлений; </w:t>
      </w:r>
    </w:p>
    <w:p w:rsidR="006F4BE2" w:rsidRPr="00F96B5B" w:rsidRDefault="006F4BE2" w:rsidP="00D6169A">
      <w:pPr>
        <w:pStyle w:val="a3"/>
        <w:numPr>
          <w:ilvl w:val="0"/>
          <w:numId w:val="3"/>
        </w:numPr>
        <w:autoSpaceDE w:val="0"/>
        <w:autoSpaceDN w:val="0"/>
        <w:adjustRightInd w:val="0"/>
        <w:spacing w:after="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неумение делать выводы и обобщения; </w:t>
      </w:r>
    </w:p>
    <w:p w:rsidR="006F4BE2" w:rsidRPr="00F96B5B" w:rsidRDefault="006F4BE2" w:rsidP="00D6169A">
      <w:pPr>
        <w:pStyle w:val="a3"/>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неумение пользоваться первоисточниками, учебником и справочниками;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 негрубым ошибкам следует отнести: </w:t>
      </w:r>
    </w:p>
    <w:p w:rsidR="006F4BE2" w:rsidRPr="00F96B5B" w:rsidRDefault="006F4BE2" w:rsidP="00D6169A">
      <w:pPr>
        <w:pStyle w:val="a3"/>
        <w:numPr>
          <w:ilvl w:val="0"/>
          <w:numId w:val="2"/>
        </w:num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неточность формулировок, определений, понятий, , вызванная неполнотой охвата основных признаков определяемого понятия или заменой одного-двух из этих признаков второстепенными; </w:t>
      </w:r>
    </w:p>
    <w:p w:rsidR="006F4BE2" w:rsidRPr="00F96B5B" w:rsidRDefault="006F4BE2" w:rsidP="00D6169A">
      <w:pPr>
        <w:pStyle w:val="a3"/>
        <w:numPr>
          <w:ilvl w:val="0"/>
          <w:numId w:val="2"/>
        </w:num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недостаточно продуманный план устного ответа (нарушение логики, подмена отдельных основных вопросов второстепенными); </w:t>
      </w:r>
    </w:p>
    <w:p w:rsidR="006F4BE2" w:rsidRPr="00F96B5B" w:rsidRDefault="006F4BE2" w:rsidP="00D6169A">
      <w:pPr>
        <w:pStyle w:val="a3"/>
        <w:numPr>
          <w:ilvl w:val="0"/>
          <w:numId w:val="2"/>
        </w:num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нерациональные методы работы со справочной и другой литературой; </w:t>
      </w:r>
    </w:p>
    <w:p w:rsidR="006F4BE2" w:rsidRPr="00F96B5B" w:rsidRDefault="006F4BE2" w:rsidP="00D6169A">
      <w:pPr>
        <w:pStyle w:val="a3"/>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неумение выполнять задания в общем виде. </w:t>
      </w: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p>
    <w:p w:rsidR="006F4BE2" w:rsidRPr="00F96B5B" w:rsidRDefault="006F4BE2" w:rsidP="006F4BE2">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Недочетами являются: </w:t>
      </w:r>
    </w:p>
    <w:p w:rsidR="006F4BE2" w:rsidRPr="00F96B5B" w:rsidRDefault="006F4BE2" w:rsidP="006F4BE2">
      <w:pPr>
        <w:autoSpaceDE w:val="0"/>
        <w:autoSpaceDN w:val="0"/>
        <w:adjustRightInd w:val="0"/>
        <w:spacing w:after="31" w:line="240" w:lineRule="auto"/>
        <w:ind w:left="360"/>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небрежное выполнение записей, таблиц. </w:t>
      </w:r>
    </w:p>
    <w:p w:rsidR="00CF6CF9" w:rsidRPr="00F96B5B" w:rsidRDefault="006F4BE2" w:rsidP="009F0734">
      <w:pPr>
        <w:autoSpaceDE w:val="0"/>
        <w:autoSpaceDN w:val="0"/>
        <w:adjustRightInd w:val="0"/>
        <w:spacing w:after="0" w:line="240" w:lineRule="auto"/>
        <w:ind w:left="360"/>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орфографические и пунктуационные ошибки (кроме русского языка). </w:t>
      </w:r>
    </w:p>
    <w:p w:rsidR="009F0734" w:rsidRPr="00F96B5B" w:rsidRDefault="009F0734" w:rsidP="009F0734">
      <w:pPr>
        <w:pStyle w:val="Default"/>
      </w:pPr>
    </w:p>
    <w:p w:rsidR="009F0734" w:rsidRPr="00F96B5B" w:rsidRDefault="009F0734" w:rsidP="009F0734">
      <w:pPr>
        <w:pStyle w:val="Default"/>
        <w:rPr>
          <w:b/>
          <w:bCs/>
        </w:rPr>
      </w:pPr>
      <w:r w:rsidRPr="00F96B5B">
        <w:rPr>
          <w:b/>
          <w:bCs/>
        </w:rPr>
        <w:t>1.3.4.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F0734" w:rsidRPr="00F96B5B" w:rsidRDefault="009F0734" w:rsidP="009F0734">
      <w:pPr>
        <w:pStyle w:val="Default"/>
      </w:pPr>
    </w:p>
    <w:p w:rsidR="009F0734" w:rsidRPr="00F96B5B" w:rsidRDefault="009F0734" w:rsidP="009F0734">
      <w:pPr>
        <w:pStyle w:val="Default"/>
      </w:pPr>
      <w:r w:rsidRPr="00F96B5B">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9F0734" w:rsidRPr="00F96B5B" w:rsidRDefault="009F0734" w:rsidP="009F0734">
      <w:pPr>
        <w:pStyle w:val="Default"/>
      </w:pPr>
      <w:r w:rsidRPr="00F96B5B">
        <w:t xml:space="preserve">Система внутришкольного мониторинга образовательных достижений </w:t>
      </w:r>
      <w:r w:rsidRPr="00F96B5B">
        <w:rPr>
          <w:b/>
          <w:bCs/>
        </w:rPr>
        <w:t xml:space="preserve">(личностных, метапредметных и предметных только для учащихся 5 класса), </w:t>
      </w:r>
      <w:r w:rsidRPr="00F96B5B">
        <w:t xml:space="preserve">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9F0734" w:rsidRPr="00F96B5B" w:rsidRDefault="009F0734" w:rsidP="009F0734">
      <w:pPr>
        <w:pStyle w:val="Default"/>
      </w:pPr>
      <w:r w:rsidRPr="00F96B5B">
        <w:t xml:space="preserve">Внутришкольный мониторинг образовательных достижений ведѐтся каждым учителем-предметником и фиксируется с помощью оценочных листов, классных журналов, дневников учащихся на бумажных или электронных носителях, разработанных методическими объединениями и утвержденных на Методическом совете </w:t>
      </w:r>
      <w:r w:rsidR="00036490">
        <w:t>гимназии</w:t>
      </w:r>
      <w:r w:rsidRPr="00F96B5B">
        <w:t xml:space="preserve">. </w:t>
      </w:r>
    </w:p>
    <w:p w:rsidR="009F0734" w:rsidRPr="00F96B5B" w:rsidRDefault="009F0734" w:rsidP="009F0734">
      <w:pPr>
        <w:pStyle w:val="Default"/>
      </w:pPr>
      <w:r w:rsidRPr="00F96B5B">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9F0734" w:rsidRPr="00F96B5B" w:rsidRDefault="009F0734" w:rsidP="009F0734">
      <w:pPr>
        <w:pStyle w:val="Default"/>
      </w:pPr>
      <w:r w:rsidRPr="00F96B5B">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9F0734" w:rsidRPr="00F96B5B" w:rsidRDefault="009F0734" w:rsidP="009F0734">
      <w:pPr>
        <w:pStyle w:val="Default"/>
      </w:pPr>
      <w:r w:rsidRPr="00F96B5B">
        <w:t xml:space="preserve">• соображения, связанные с возможным использованием учащимися портфеля достижений при выборе направления профильного образования. </w:t>
      </w:r>
    </w:p>
    <w:p w:rsidR="009F0734" w:rsidRPr="00F96B5B" w:rsidRDefault="009F0734" w:rsidP="009F0734">
      <w:pPr>
        <w:pStyle w:val="Default"/>
      </w:pPr>
      <w:r w:rsidRPr="00F96B5B">
        <w:t xml:space="preserve">Портфель достижений допускает такое использование, поскольку он может быть отнесѐн к разряду аутентичных индивидуальных оценок, ориентированных на демонстрацию динамики образовательных </w:t>
      </w:r>
      <w:r w:rsidRPr="00F96B5B">
        <w:lastRenderedPageBreak/>
        <w:t xml:space="preserve">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9F0734" w:rsidRPr="00F96B5B" w:rsidRDefault="009F0734" w:rsidP="009F0734">
      <w:pPr>
        <w:pStyle w:val="Default"/>
      </w:pPr>
      <w:r w:rsidRPr="00F96B5B">
        <w:rPr>
          <w:b/>
          <w:bCs/>
        </w:rPr>
        <w:t xml:space="preserve">Портфолио образовательных достижений учащихся </w:t>
      </w:r>
      <w:r w:rsidRPr="00F96B5B">
        <w:t xml:space="preserve">(далее – </w:t>
      </w:r>
      <w:r w:rsidRPr="00F96B5B">
        <w:rPr>
          <w:b/>
          <w:bCs/>
        </w:rPr>
        <w:t>Портфолио</w:t>
      </w:r>
      <w:r w:rsidRPr="00F96B5B">
        <w:t xml:space="preserve">) – это внутришкольный способ фиксирования, накопления и оценки индивидуальных образовательных достижений учащихся. </w:t>
      </w:r>
    </w:p>
    <w:p w:rsidR="009F0734" w:rsidRPr="00F96B5B" w:rsidRDefault="009F0734" w:rsidP="009F0734">
      <w:pPr>
        <w:pStyle w:val="Default"/>
      </w:pPr>
      <w:r w:rsidRPr="00F96B5B">
        <w:t xml:space="preserve">Портфолио – это рекомендуемая учащимся форма их индивидуальной накопительной оценки, дополняющая традиционные контрольно-оценочные средства и повышающая объективность оценки экзаменов, зачетов. </w:t>
      </w:r>
    </w:p>
    <w:p w:rsidR="009F0734" w:rsidRPr="00F96B5B" w:rsidRDefault="009F0734" w:rsidP="009F0734">
      <w:pPr>
        <w:pStyle w:val="Default"/>
      </w:pPr>
      <w:r w:rsidRPr="00F96B5B">
        <w:t xml:space="preserve">Портфолио позволяет учитывать результаты, достигнутые учащимся в разнообразных видах деятельности (учебной, научно-исследовательской, творческой, социальной и др.) и является одним из средств практико-ориентированного, деятельностного подхода к образованию. </w:t>
      </w:r>
    </w:p>
    <w:p w:rsidR="009F0734" w:rsidRPr="00F96B5B" w:rsidRDefault="009F0734" w:rsidP="009F0734">
      <w:pPr>
        <w:pStyle w:val="Default"/>
      </w:pPr>
      <w:r w:rsidRPr="00F96B5B">
        <w:t xml:space="preserve">Портфолио может являться основанием для аттестации учащихся по определенным учебным дисциплинам без сдачи зачетов или экзаменов. </w:t>
      </w:r>
    </w:p>
    <w:p w:rsidR="009F0734" w:rsidRPr="00F96B5B" w:rsidRDefault="009F0734" w:rsidP="009F0734">
      <w:pPr>
        <w:pStyle w:val="Default"/>
      </w:pPr>
      <w:r w:rsidRPr="00F96B5B">
        <w:t xml:space="preserve">Портфолио должно поддерживать высокую образовательную мотивацию учащихся в процессе обучения в </w:t>
      </w:r>
      <w:r w:rsidR="00036490">
        <w:t>гимназии</w:t>
      </w:r>
      <w:r w:rsidRPr="00F96B5B">
        <w:t xml:space="preserve">, способствовать правильному построению индивидуальной образовательной траектории и обеспечивать мониторинг развития личности учащихся на протяжении всего процесса обучения в </w:t>
      </w:r>
      <w:r w:rsidR="00036490">
        <w:t>гимназии</w:t>
      </w:r>
      <w:r w:rsidRPr="00F96B5B">
        <w:t xml:space="preserve">. </w:t>
      </w:r>
    </w:p>
    <w:p w:rsidR="009F0734" w:rsidRPr="00F96B5B" w:rsidRDefault="009F0734" w:rsidP="009F0734">
      <w:pPr>
        <w:pStyle w:val="Default"/>
      </w:pPr>
      <w:r w:rsidRPr="00F96B5B">
        <w:t xml:space="preserve">Портфолио должно стимулировать применение приобретенных знаний и умений в практической деятельности, интеграции преподавания и учения, предоставляя всем участникам образовательного процесса необходимую информацию о динамике индивидуальной траектории развития каждого учащегося. </w:t>
      </w:r>
    </w:p>
    <w:p w:rsidR="009F0734" w:rsidRPr="00F96B5B" w:rsidRDefault="009F0734" w:rsidP="009F0734">
      <w:pPr>
        <w:pStyle w:val="Default"/>
      </w:pPr>
      <w:r w:rsidRPr="00F96B5B">
        <w:t xml:space="preserve">Портфолио должно создавать условия для повышения образовательной и социокультурной активность учащихся, уровня осознания ими образовательных целей и возможностей обучения в </w:t>
      </w:r>
      <w:r w:rsidR="00036490">
        <w:t>гимназии</w:t>
      </w:r>
      <w:r w:rsidRPr="00F96B5B">
        <w:t xml:space="preserve">, для максимального развития умения рефлексивной деятельности, адекватной самооценки учащихся, для расширения возможности их самообразования, для формирования учебно-управленческих общеучебных умений – планировать, организовывать, контролировать, анализировать и оценивать собственную образовательную деятельность. </w:t>
      </w:r>
    </w:p>
    <w:p w:rsidR="009F0734" w:rsidRPr="00F96B5B" w:rsidRDefault="009F0734" w:rsidP="009F0734">
      <w:pPr>
        <w:pStyle w:val="Default"/>
      </w:pPr>
      <w:r w:rsidRPr="00F96B5B">
        <w:t xml:space="preserve">Портфолио представляет собой комплекс документов и образовательных продуктов, в котором помимо итоговых результатов образования содержится информация об индивидуальной образовательной и социокультурной активности учащегося на протяжении всего обучения в </w:t>
      </w:r>
      <w:r w:rsidR="00036490">
        <w:t>гимназии</w:t>
      </w:r>
      <w:r w:rsidRPr="00F96B5B">
        <w:t xml:space="preserve">. </w:t>
      </w:r>
    </w:p>
    <w:p w:rsidR="009F0734" w:rsidRPr="00F96B5B" w:rsidRDefault="009F0734" w:rsidP="009F0734">
      <w:pPr>
        <w:pStyle w:val="Default"/>
      </w:pPr>
      <w:r w:rsidRPr="00F96B5B">
        <w:t xml:space="preserve">Формирование документов, входящих в портфолио, осуществляется учащимся самостоятельно на добровольной основе. </w:t>
      </w:r>
    </w:p>
    <w:p w:rsidR="009F0734" w:rsidRPr="00F96B5B" w:rsidRDefault="009F0734" w:rsidP="009F0734">
      <w:pPr>
        <w:pStyle w:val="Default"/>
      </w:pPr>
      <w:r w:rsidRPr="00F96B5B">
        <w:t xml:space="preserve">Педагоги </w:t>
      </w:r>
      <w:r w:rsidR="00036490">
        <w:t>гимназии</w:t>
      </w:r>
      <w:r w:rsidRPr="00F96B5B">
        <w:t xml:space="preserve"> всячески содействуют формированию пакета документов, входящих в портфолио учащегося, используя следующие средства: беседы, консультации, совместную деятельность взрослого и ребѐнка, самостоятельную творческая деятельность детей. </w:t>
      </w:r>
    </w:p>
    <w:p w:rsidR="009F0734" w:rsidRPr="00F96B5B" w:rsidRDefault="009F0734" w:rsidP="009F0734">
      <w:pPr>
        <w:pStyle w:val="Default"/>
      </w:pPr>
      <w:r w:rsidRPr="00F96B5B">
        <w:t xml:space="preserve">Портфолио может состоять </w:t>
      </w:r>
      <w:r w:rsidRPr="00F96B5B">
        <w:rPr>
          <w:b/>
          <w:bCs/>
        </w:rPr>
        <w:t>из трех основных частей</w:t>
      </w:r>
      <w:r w:rsidRPr="00F96B5B">
        <w:t xml:space="preserve">: портфолио документов, портфолио отзывов и портфолио работ. </w:t>
      </w:r>
    </w:p>
    <w:p w:rsidR="009F0734" w:rsidRPr="00F96B5B" w:rsidRDefault="009F0734" w:rsidP="009F0734">
      <w:pPr>
        <w:pStyle w:val="Default"/>
      </w:pPr>
      <w:r w:rsidRPr="00F96B5B">
        <w:t xml:space="preserve">Портфолио документов включает подлинники или копии сертифицированных (документированных) индивидуальных образовательных достижений. Похвальные грамоты, благодарственные письма, сертификаты и другие документированные поощрения помещаются в первом разделе портфолио. </w:t>
      </w:r>
    </w:p>
    <w:p w:rsidR="009F0734" w:rsidRPr="00F96B5B" w:rsidRDefault="009F0734" w:rsidP="009F0734">
      <w:pPr>
        <w:pStyle w:val="Default"/>
      </w:pPr>
      <w:r w:rsidRPr="00F96B5B">
        <w:t xml:space="preserve">Портфолио отзывов может включать в себя характеристики отношения учащегося к различным видам деятельности, представленные учителями, родителями, одноклассниками, работниками системы дополнительного образования и др., а также письменный анализ самого школьника своей конкретной деятельности и ее результатов. Портфолио обычно представлено в виде текстов заключений, рецензий, отзывов, резюме, эссе, рекомендательных писем и прочее. </w:t>
      </w:r>
    </w:p>
    <w:p w:rsidR="009F0734" w:rsidRPr="00F96B5B" w:rsidRDefault="009F0734" w:rsidP="00F63A52">
      <w:pPr>
        <w:pStyle w:val="Default"/>
      </w:pPr>
      <w:r w:rsidRPr="00F96B5B">
        <w:t>Портфолио работ представляет собой краткое представление различных проектных и исследовательских работ, а также описание основных форм и направлений образовательной и социокультурной активности: участие в научно-практических конференциях, конкурсах, учебных лагерях, прохождение элективных курсов, различного рода практик, спортивных и художественных достижений и др. Портфолио оформляется в виде творческой книжки ученика с приложением его работ или описаний, представленных в виде текстов, электронных версий, фотографий, видеозаписей</w:t>
      </w:r>
      <w:r w:rsidR="00F63A52" w:rsidRPr="00F96B5B">
        <w:t>.</w:t>
      </w:r>
      <w:r w:rsidRPr="00F96B5B">
        <w:t xml:space="preserve"> 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9F0734" w:rsidRPr="00F96B5B" w:rsidRDefault="009F0734" w:rsidP="009F0734">
      <w:pPr>
        <w:pStyle w:val="Default"/>
      </w:pPr>
      <w:r w:rsidRPr="00F96B5B">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9F0734" w:rsidRPr="00F96B5B" w:rsidRDefault="009F0734" w:rsidP="009F0734">
      <w:pPr>
        <w:pStyle w:val="Default"/>
      </w:pPr>
      <w:r w:rsidRPr="00F96B5B">
        <w:lastRenderedPageBreak/>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9F0734" w:rsidRPr="00F96B5B" w:rsidRDefault="009F0734" w:rsidP="00F63A52">
      <w:pPr>
        <w:autoSpaceDE w:val="0"/>
        <w:autoSpaceDN w:val="0"/>
        <w:adjustRightInd w:val="0"/>
        <w:spacing w:after="0" w:line="240" w:lineRule="auto"/>
        <w:rPr>
          <w:rFonts w:ascii="Times New Roman" w:hAnsi="Times New Roman" w:cs="Times New Roman"/>
          <w:i/>
          <w:iCs/>
          <w:sz w:val="24"/>
          <w:szCs w:val="24"/>
        </w:rPr>
      </w:pPr>
      <w:r w:rsidRPr="00F96B5B">
        <w:rPr>
          <w:rFonts w:ascii="Times New Roman" w:hAnsi="Times New Roman" w:cs="Times New Roman"/>
          <w:sz w:val="24"/>
          <w:szCs w:val="24"/>
        </w:rPr>
        <w:t>В процессе создания портфолио необходимо организовывать его презентацию и защиту</w:t>
      </w:r>
      <w:r w:rsidRPr="00F96B5B">
        <w:rPr>
          <w:rFonts w:ascii="Times New Roman" w:hAnsi="Times New Roman" w:cs="Times New Roman"/>
          <w:i/>
          <w:iCs/>
          <w:sz w:val="24"/>
          <w:szCs w:val="24"/>
        </w:rPr>
        <w:t>. (Приложение. Положение о портфолио образовательных достижений учащегося)</w:t>
      </w:r>
    </w:p>
    <w:p w:rsidR="00F63A52" w:rsidRPr="00F96B5B" w:rsidRDefault="00F63A52" w:rsidP="009F0734">
      <w:pPr>
        <w:autoSpaceDE w:val="0"/>
        <w:autoSpaceDN w:val="0"/>
        <w:adjustRightInd w:val="0"/>
        <w:spacing w:after="0" w:line="240" w:lineRule="auto"/>
        <w:ind w:left="360"/>
        <w:rPr>
          <w:rFonts w:ascii="Times New Roman" w:hAnsi="Times New Roman" w:cs="Times New Roman"/>
          <w:sz w:val="24"/>
          <w:szCs w:val="24"/>
        </w:rPr>
      </w:pPr>
    </w:p>
    <w:p w:rsidR="00F63A52" w:rsidRPr="00F96B5B" w:rsidRDefault="00F63A52" w:rsidP="00F63A52">
      <w:pPr>
        <w:autoSpaceDE w:val="0"/>
        <w:autoSpaceDN w:val="0"/>
        <w:adjustRightInd w:val="0"/>
        <w:spacing w:after="0" w:line="240" w:lineRule="auto"/>
        <w:rPr>
          <w:rFonts w:ascii="Times New Roman" w:hAnsi="Times New Roman" w:cs="Times New Roman"/>
          <w:color w:val="000000"/>
        </w:rPr>
      </w:pP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7.6. Итоговая оценка выпускника и еѐ использование при переходе от основного к среднему (полному) общему образованию </w:t>
      </w:r>
      <w:r w:rsidR="00DE4339">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учащихся 5 класса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p>
    <w:p w:rsidR="00EE6D69" w:rsidRDefault="00F63A52" w:rsidP="00EE6D69">
      <w:pPr>
        <w:autoSpaceDE w:val="0"/>
        <w:autoSpaceDN w:val="0"/>
        <w:adjustRightInd w:val="0"/>
        <w:spacing w:after="0" w:line="240" w:lineRule="auto"/>
        <w:rPr>
          <w:rFonts w:ascii="Times New Roman" w:hAnsi="Times New Roman" w:cs="Times New Roman"/>
          <w:color w:val="000000"/>
        </w:rPr>
      </w:pPr>
      <w:r w:rsidRPr="00F96B5B">
        <w:rPr>
          <w:rFonts w:ascii="Times New Roman" w:hAnsi="Times New Roman" w:cs="Times New Roman"/>
          <w:color w:val="000000"/>
          <w:sz w:val="26"/>
          <w:szCs w:val="26"/>
        </w:rPr>
        <w:t xml:space="preserve">На итоговую оценку на ступени основного общего образования выносятся </w:t>
      </w:r>
      <w:r w:rsidRPr="00F96B5B">
        <w:rPr>
          <w:rFonts w:ascii="Times New Roman" w:hAnsi="Times New Roman" w:cs="Times New Roman"/>
          <w:i/>
          <w:iCs/>
          <w:color w:val="000000"/>
          <w:sz w:val="26"/>
          <w:szCs w:val="26"/>
        </w:rPr>
        <w:t>только предметные и метапредметные результаты</w:t>
      </w:r>
      <w:r w:rsidRPr="00F96B5B">
        <w:rPr>
          <w:rFonts w:ascii="Times New Roman" w:hAnsi="Times New Roman" w:cs="Times New Roman"/>
          <w:color w:val="000000"/>
          <w:sz w:val="26"/>
          <w:szCs w:val="26"/>
        </w:rPr>
        <w:t xml:space="preserve">, описанные в разделе «Выпускник научится» планируемых результатов основного общего образования. Итоговая оценка выпускника формируется на основе: •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 оценок за выполнение итоговых работ по всем учебным предметам; • оценки за выполнение и защиту индивидуального проекта / исследования; • оценок за работы, выносимые на государственную итоговую аттестацию (далее – ГИА).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 исследование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96B5B">
        <w:rPr>
          <w:rFonts w:ascii="Times New Roman" w:hAnsi="Times New Roman" w:cs="Times New Roman"/>
          <w:b/>
          <w:bCs/>
          <w:color w:val="000000"/>
          <w:sz w:val="26"/>
          <w:szCs w:val="26"/>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96B5B">
        <w:rPr>
          <w:rFonts w:ascii="Times New Roman" w:hAnsi="Times New Roman" w:cs="Times New Roman"/>
          <w:b/>
          <w:bCs/>
          <w:color w:val="000000"/>
          <w:sz w:val="26"/>
          <w:szCs w:val="26"/>
        </w:rPr>
        <w:t xml:space="preserve">выдаче документа государственного образца об уровне образования – аттестата об основном общем образовании </w:t>
      </w:r>
      <w:r w:rsidRPr="00F96B5B">
        <w:rPr>
          <w:rFonts w:ascii="Times New Roman" w:hAnsi="Times New Roman" w:cs="Times New Roman"/>
          <w:color w:val="000000"/>
          <w:sz w:val="26"/>
          <w:szCs w:val="26"/>
        </w:rPr>
        <w:t xml:space="preserve">принимается педагогическим советом с учѐтом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Решение </w:t>
      </w:r>
      <w:r w:rsidRPr="00F96B5B">
        <w:rPr>
          <w:rFonts w:ascii="Times New Roman" w:hAnsi="Times New Roman" w:cs="Times New Roman"/>
          <w:b/>
          <w:bCs/>
          <w:color w:val="000000"/>
          <w:sz w:val="26"/>
          <w:szCs w:val="26"/>
        </w:rPr>
        <w:t xml:space="preserve">о выдаче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принимается одновременно с рассмотрением и утверждением </w:t>
      </w:r>
      <w:r w:rsidRPr="00F96B5B">
        <w:rPr>
          <w:rFonts w:ascii="Times New Roman" w:hAnsi="Times New Roman" w:cs="Times New Roman"/>
          <w:b/>
          <w:bCs/>
          <w:color w:val="000000"/>
          <w:sz w:val="26"/>
          <w:szCs w:val="26"/>
        </w:rPr>
        <w:t xml:space="preserve">характеристики обучающегося, </w:t>
      </w:r>
      <w:r w:rsidRPr="00F96B5B">
        <w:rPr>
          <w:rFonts w:ascii="Times New Roman" w:hAnsi="Times New Roman" w:cs="Times New Roman"/>
          <w:color w:val="000000"/>
          <w:sz w:val="26"/>
          <w:szCs w:val="26"/>
        </w:rPr>
        <w:t xml:space="preserve">с учѐтом которой осуществляется приѐм в профильные классы старшей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xml:space="preserve">. В характеристике обучающегося: • отмечаются образовательные достижения и положительные качества обучающегося; </w:t>
      </w:r>
      <w:r w:rsidRPr="00F96B5B">
        <w:rPr>
          <w:rFonts w:ascii="Times New Roman" w:hAnsi="Times New Roman" w:cs="Times New Roman"/>
          <w:color w:val="000000"/>
        </w:rPr>
        <w:t xml:space="preserve">2 </w:t>
      </w:r>
    </w:p>
    <w:p w:rsidR="00F63A52" w:rsidRPr="00F96B5B" w:rsidRDefault="00F63A52" w:rsidP="00EE6D69">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 даются педагогические рекомендации к выбору направлений профильного образования с учѐтом выбора, сделанного выпускником, а также с учѐтом успехов и проблем обучающегося.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EE6D69" w:rsidRDefault="00EE6D69" w:rsidP="00F63A52">
      <w:pPr>
        <w:autoSpaceDE w:val="0"/>
        <w:autoSpaceDN w:val="0"/>
        <w:adjustRightInd w:val="0"/>
        <w:spacing w:after="0" w:line="240" w:lineRule="auto"/>
        <w:rPr>
          <w:rFonts w:ascii="Times New Roman" w:hAnsi="Times New Roman" w:cs="Times New Roman"/>
          <w:color w:val="000000"/>
          <w:sz w:val="26"/>
          <w:szCs w:val="26"/>
        </w:rPr>
      </w:pPr>
    </w:p>
    <w:p w:rsidR="00F63A52" w:rsidRPr="00EE6D69" w:rsidRDefault="00F63A52" w:rsidP="00F63A52">
      <w:pPr>
        <w:autoSpaceDE w:val="0"/>
        <w:autoSpaceDN w:val="0"/>
        <w:adjustRightInd w:val="0"/>
        <w:spacing w:after="0" w:line="240" w:lineRule="auto"/>
        <w:rPr>
          <w:rFonts w:ascii="Times New Roman" w:hAnsi="Times New Roman" w:cs="Times New Roman"/>
          <w:color w:val="000000"/>
          <w:sz w:val="26"/>
          <w:szCs w:val="26"/>
          <w:u w:val="single"/>
        </w:rPr>
      </w:pPr>
      <w:r w:rsidRPr="00EE6D69">
        <w:rPr>
          <w:rFonts w:ascii="Times New Roman" w:hAnsi="Times New Roman" w:cs="Times New Roman"/>
          <w:b/>
          <w:bCs/>
          <w:color w:val="000000"/>
          <w:sz w:val="26"/>
          <w:szCs w:val="26"/>
          <w:u w:val="single"/>
        </w:rPr>
        <w:t xml:space="preserve">учащихся 6 – 9 классов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p>
    <w:p w:rsidR="00F63A52" w:rsidRPr="00F96B5B" w:rsidRDefault="00F63A52" w:rsidP="00EE6D69">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lastRenderedPageBreak/>
        <w:t xml:space="preserve">На итоговую оценку на ступени основного общего образования выносятся </w:t>
      </w:r>
      <w:r w:rsidRPr="00F96B5B">
        <w:rPr>
          <w:rFonts w:ascii="Times New Roman" w:hAnsi="Times New Roman" w:cs="Times New Roman"/>
          <w:i/>
          <w:iCs/>
          <w:color w:val="000000"/>
          <w:sz w:val="26"/>
          <w:szCs w:val="26"/>
        </w:rPr>
        <w:t xml:space="preserve">только </w:t>
      </w:r>
      <w:r w:rsidRPr="00F96B5B">
        <w:rPr>
          <w:rFonts w:ascii="Times New Roman" w:hAnsi="Times New Roman" w:cs="Times New Roman"/>
          <w:b/>
          <w:bCs/>
          <w:i/>
          <w:iCs/>
          <w:color w:val="000000"/>
          <w:sz w:val="26"/>
          <w:szCs w:val="26"/>
        </w:rPr>
        <w:t xml:space="preserve">предметные результаты </w:t>
      </w:r>
      <w:r w:rsidRPr="00F96B5B">
        <w:rPr>
          <w:rFonts w:ascii="Times New Roman" w:hAnsi="Times New Roman" w:cs="Times New Roman"/>
          <w:color w:val="000000"/>
          <w:sz w:val="26"/>
          <w:szCs w:val="26"/>
        </w:rPr>
        <w:t xml:space="preserve">освоения образовательной программы. Итоговая оценка выпускника формируется на основе: • оценок за выполнение итоговых работ по всем учебным предметам, т.е. годовая аттестация по всем предметам учебного плана. • оценок за работы, выносимые на государственную итоговую аттестацию (далее – ГИА). При этом результаты по всем предметам учебного плана характеризуют степень усвоения образовательной программы, а также динамику образовательных достижений обучающихся за период обучения. Оценки за итоговые работы и работы, выносимые на ГИА, характеризуют уровень знаний по изучаемым предметам. На основании этих оценок делаются выводы об усвоении образовательной программы (на базовом или повышенном уровне) по каждому учебному предмету, а также об овладении обучающимся основными познавательными, организационными, коммуникативными умениями и использовании этих умений в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96B5B">
        <w:rPr>
          <w:rFonts w:ascii="Times New Roman" w:hAnsi="Times New Roman" w:cs="Times New Roman"/>
          <w:b/>
          <w:bCs/>
          <w:color w:val="000000"/>
          <w:sz w:val="26"/>
          <w:szCs w:val="26"/>
        </w:rPr>
        <w:t xml:space="preserve">успешном освоении данным обучающимся основной образовательной программы основного общего образования, о допуске его к итоговой аттестации и при условии успешного прохождения государственной итоговой аттестации - выдачи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В случае если полученные обучающимся итоговые оценки не позволяют сделать однозначного вывода об усвоении минимума образовательной программы, решение о </w:t>
      </w:r>
      <w:r w:rsidRPr="00F96B5B">
        <w:rPr>
          <w:rFonts w:ascii="Times New Roman" w:hAnsi="Times New Roman" w:cs="Times New Roman"/>
          <w:b/>
          <w:bCs/>
          <w:color w:val="000000"/>
          <w:sz w:val="26"/>
          <w:szCs w:val="26"/>
        </w:rPr>
        <w:t xml:space="preserve">выдаче документа государственного образца об уровне образования – аттестата об основном общем образовании </w:t>
      </w:r>
      <w:r w:rsidRPr="00F96B5B">
        <w:rPr>
          <w:rFonts w:ascii="Times New Roman" w:hAnsi="Times New Roman" w:cs="Times New Roman"/>
          <w:color w:val="000000"/>
          <w:sz w:val="26"/>
          <w:szCs w:val="26"/>
        </w:rPr>
        <w:t xml:space="preserve">принимается педагогическим советом с учѐтом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После выдачи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принимается заявление от родителей (или законных представителей) о продолжении обучения в средней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Далее, совместно с учащимся и родителями, обговариваются направления профильного образования с учѐтом выбора, сделанного выпускником.</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u w:val="single"/>
        </w:rPr>
      </w:pPr>
      <w:r w:rsidRPr="00F96B5B">
        <w:rPr>
          <w:rFonts w:ascii="Times New Roman" w:hAnsi="Times New Roman" w:cs="Times New Roman"/>
          <w:b/>
          <w:color w:val="000000"/>
          <w:sz w:val="26"/>
          <w:szCs w:val="26"/>
        </w:rPr>
        <w:t>1.3.5</w:t>
      </w:r>
      <w:r w:rsidRPr="00F96B5B">
        <w:rPr>
          <w:rFonts w:ascii="Times New Roman" w:hAnsi="Times New Roman" w:cs="Times New Roman"/>
          <w:b/>
          <w:bCs/>
          <w:color w:val="000000"/>
          <w:sz w:val="26"/>
          <w:szCs w:val="26"/>
        </w:rPr>
        <w:t xml:space="preserve">. Итоговая оценка выпускника и еѐ использование при переходе от основного к среднему (полному) общему образованию </w:t>
      </w:r>
      <w:r w:rsidR="00DE4339">
        <w:rPr>
          <w:rFonts w:ascii="Times New Roman" w:hAnsi="Times New Roman" w:cs="Times New Roman"/>
          <w:b/>
          <w:bCs/>
          <w:color w:val="000000"/>
          <w:sz w:val="26"/>
          <w:szCs w:val="26"/>
        </w:rPr>
        <w:t xml:space="preserve"> </w:t>
      </w:r>
      <w:r w:rsidRPr="00F96B5B">
        <w:rPr>
          <w:rFonts w:ascii="Times New Roman" w:hAnsi="Times New Roman" w:cs="Times New Roman"/>
          <w:b/>
          <w:bCs/>
          <w:color w:val="000000"/>
          <w:sz w:val="26"/>
          <w:szCs w:val="26"/>
          <w:u w:val="single"/>
        </w:rPr>
        <w:t xml:space="preserve">учащихся 5 класса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На итоговую оценку на ступени основного общего образования выносятся </w:t>
      </w:r>
      <w:r w:rsidRPr="00F96B5B">
        <w:rPr>
          <w:rFonts w:ascii="Times New Roman" w:hAnsi="Times New Roman" w:cs="Times New Roman"/>
          <w:i/>
          <w:iCs/>
          <w:color w:val="000000"/>
          <w:sz w:val="26"/>
          <w:szCs w:val="26"/>
        </w:rPr>
        <w:t>только предметные и метапредметные результаты</w:t>
      </w:r>
      <w:r w:rsidRPr="00F96B5B">
        <w:rPr>
          <w:rFonts w:ascii="Times New Roman" w:hAnsi="Times New Roman" w:cs="Times New Roman"/>
          <w:color w:val="000000"/>
          <w:sz w:val="26"/>
          <w:szCs w:val="26"/>
        </w:rPr>
        <w:t xml:space="preserve">, описанные в разделе «Выпускник научится» планируемых результатов основного общего образования. Итоговая оценка выпускника формируется на основе: •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 оценок за выполнение итоговых работ по всем учебным предметам; • оценки за выполнение и защиту индивидуального проекта / исследования; • оценок за работы, выносимые на государственную итоговую аттестацию (далее – ГИА).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 исследование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w:t>
      </w:r>
      <w:r w:rsidRPr="00F96B5B">
        <w:rPr>
          <w:rFonts w:ascii="Times New Roman" w:hAnsi="Times New Roman" w:cs="Times New Roman"/>
          <w:color w:val="000000"/>
          <w:sz w:val="26"/>
          <w:szCs w:val="26"/>
        </w:rPr>
        <w:lastRenderedPageBreak/>
        <w:t xml:space="preserve">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96B5B">
        <w:rPr>
          <w:rFonts w:ascii="Times New Roman" w:hAnsi="Times New Roman" w:cs="Times New Roman"/>
          <w:b/>
          <w:bCs/>
          <w:color w:val="000000"/>
          <w:sz w:val="26"/>
          <w:szCs w:val="26"/>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96B5B">
        <w:rPr>
          <w:rFonts w:ascii="Times New Roman" w:hAnsi="Times New Roman" w:cs="Times New Roman"/>
          <w:b/>
          <w:bCs/>
          <w:color w:val="000000"/>
          <w:sz w:val="26"/>
          <w:szCs w:val="26"/>
        </w:rPr>
        <w:t xml:space="preserve">выдаче документа государственного образца об уровне образования – аттестата об основном общем образовании </w:t>
      </w:r>
      <w:r w:rsidRPr="00F96B5B">
        <w:rPr>
          <w:rFonts w:ascii="Times New Roman" w:hAnsi="Times New Roman" w:cs="Times New Roman"/>
          <w:color w:val="000000"/>
          <w:sz w:val="26"/>
          <w:szCs w:val="26"/>
        </w:rPr>
        <w:t xml:space="preserve">принимается педагогическим советом с учѐтом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Решение </w:t>
      </w:r>
      <w:r w:rsidRPr="00F96B5B">
        <w:rPr>
          <w:rFonts w:ascii="Times New Roman" w:hAnsi="Times New Roman" w:cs="Times New Roman"/>
          <w:b/>
          <w:bCs/>
          <w:color w:val="000000"/>
          <w:sz w:val="26"/>
          <w:szCs w:val="26"/>
        </w:rPr>
        <w:t xml:space="preserve">о выдаче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принимается одновременно с рассмотрением и утверждением </w:t>
      </w:r>
      <w:r w:rsidRPr="00F96B5B">
        <w:rPr>
          <w:rFonts w:ascii="Times New Roman" w:hAnsi="Times New Roman" w:cs="Times New Roman"/>
          <w:b/>
          <w:bCs/>
          <w:color w:val="000000"/>
          <w:sz w:val="26"/>
          <w:szCs w:val="26"/>
        </w:rPr>
        <w:t xml:space="preserve">характеристики обучающегося, </w:t>
      </w:r>
      <w:r w:rsidRPr="00F96B5B">
        <w:rPr>
          <w:rFonts w:ascii="Times New Roman" w:hAnsi="Times New Roman" w:cs="Times New Roman"/>
          <w:color w:val="000000"/>
          <w:sz w:val="26"/>
          <w:szCs w:val="26"/>
        </w:rPr>
        <w:t xml:space="preserve">с учѐтом которой осуществляется приѐм в профильные классы старшей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xml:space="preserve">. В характеристике обучающегося: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 отмечаются образовательные достижения и положительные качества обучающегося;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 даются педагогические рекомендации к выбору направлений профильного образования с учѐтом выбора, сделанного выпускником, а также с учѐтом успехов и проблем обучающегося.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F63A52" w:rsidRPr="00F96B5B" w:rsidRDefault="00F63A52" w:rsidP="00F63A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u w:val="single"/>
        </w:rPr>
        <w:t xml:space="preserve">учащихся 6 – 9 классов </w:t>
      </w:r>
    </w:p>
    <w:p w:rsidR="00F63A52" w:rsidRPr="00F96B5B" w:rsidRDefault="00F63A52" w:rsidP="00F63A52">
      <w:pPr>
        <w:autoSpaceDE w:val="0"/>
        <w:autoSpaceDN w:val="0"/>
        <w:adjustRightInd w:val="0"/>
        <w:spacing w:after="0" w:line="240" w:lineRule="auto"/>
        <w:ind w:firstLine="360"/>
        <w:rPr>
          <w:rFonts w:ascii="Times New Roman" w:hAnsi="Times New Roman" w:cs="Times New Roman"/>
          <w:sz w:val="24"/>
          <w:szCs w:val="24"/>
        </w:rPr>
      </w:pPr>
      <w:r w:rsidRPr="00F96B5B">
        <w:rPr>
          <w:rFonts w:ascii="Times New Roman" w:hAnsi="Times New Roman" w:cs="Times New Roman"/>
          <w:color w:val="000000"/>
          <w:sz w:val="26"/>
          <w:szCs w:val="26"/>
        </w:rPr>
        <w:t xml:space="preserve">На итоговую оценку на ступени основного общего образования выносятся </w:t>
      </w:r>
      <w:r w:rsidRPr="00F96B5B">
        <w:rPr>
          <w:rFonts w:ascii="Times New Roman" w:hAnsi="Times New Roman" w:cs="Times New Roman"/>
          <w:i/>
          <w:iCs/>
          <w:color w:val="000000"/>
          <w:sz w:val="26"/>
          <w:szCs w:val="26"/>
        </w:rPr>
        <w:t xml:space="preserve">только </w:t>
      </w:r>
      <w:r w:rsidRPr="00F96B5B">
        <w:rPr>
          <w:rFonts w:ascii="Times New Roman" w:hAnsi="Times New Roman" w:cs="Times New Roman"/>
          <w:b/>
          <w:bCs/>
          <w:i/>
          <w:iCs/>
          <w:color w:val="000000"/>
          <w:sz w:val="26"/>
          <w:szCs w:val="26"/>
        </w:rPr>
        <w:t xml:space="preserve">предметные результаты </w:t>
      </w:r>
      <w:r w:rsidRPr="00F96B5B">
        <w:rPr>
          <w:rFonts w:ascii="Times New Roman" w:hAnsi="Times New Roman" w:cs="Times New Roman"/>
          <w:color w:val="000000"/>
          <w:sz w:val="26"/>
          <w:szCs w:val="26"/>
        </w:rPr>
        <w:t xml:space="preserve">освоения образовательной программы. Итоговая оценка выпускника формируется на основе: • оценок за выполнение итоговых работ по всем учебным предметам, т.е. годовая аттестация по всем предметам учебного плана. • оценок за работы, выносимые на государственную итоговую аттестацию (далее – ГИА). При этом результаты по всем предметам учебного плана характеризуют степень усвоения образовательной программы, а также динамику образовательных достижений обучающихся за период обучения. Оценки за итоговые работы и работы, выносимые на ГИА, характеризуют уровень знаний по изучаемым предметам. На основании этих оценок делаются выводы об усвоении образовательной программы (на базовом или повышенном уровне) по каждому учебному предмету, а также об овладении обучающимся основными познавательными, организационными, коммуникативными умениями и использовании этих умений в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96B5B">
        <w:rPr>
          <w:rFonts w:ascii="Times New Roman" w:hAnsi="Times New Roman" w:cs="Times New Roman"/>
          <w:b/>
          <w:bCs/>
          <w:color w:val="000000"/>
          <w:sz w:val="26"/>
          <w:szCs w:val="26"/>
        </w:rPr>
        <w:t xml:space="preserve">успешном освоении данным обучающимся основной образовательной программы основного общего образования, о допуске его к итоговой аттестации и при условии успешного прохождения государственной итоговой аттестации - выдачи документа государственного образца об уровне образования </w:t>
      </w:r>
      <w:r w:rsidRPr="00F96B5B">
        <w:rPr>
          <w:rFonts w:ascii="Times New Roman" w:hAnsi="Times New Roman" w:cs="Times New Roman"/>
          <w:color w:val="000000"/>
          <w:sz w:val="26"/>
          <w:szCs w:val="26"/>
        </w:rPr>
        <w:t xml:space="preserve">–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В случае если полученные обучающимся итоговые оценки не позволяют сделать однозначного вывода об усвоении минимума образовательной программы, решение о </w:t>
      </w:r>
      <w:r w:rsidRPr="00F96B5B">
        <w:rPr>
          <w:rFonts w:ascii="Times New Roman" w:hAnsi="Times New Roman" w:cs="Times New Roman"/>
          <w:b/>
          <w:bCs/>
          <w:color w:val="000000"/>
          <w:sz w:val="26"/>
          <w:szCs w:val="26"/>
        </w:rPr>
        <w:t xml:space="preserve">выдаче документа государственного образца об уровне образования – аттестата об основном общем образовании </w:t>
      </w:r>
      <w:r w:rsidRPr="00F96B5B">
        <w:rPr>
          <w:rFonts w:ascii="Times New Roman" w:hAnsi="Times New Roman" w:cs="Times New Roman"/>
          <w:color w:val="000000"/>
          <w:sz w:val="26"/>
          <w:szCs w:val="26"/>
        </w:rPr>
        <w:t xml:space="preserve">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После выдачи </w:t>
      </w:r>
      <w:r w:rsidRPr="00F96B5B">
        <w:rPr>
          <w:rFonts w:ascii="Times New Roman" w:hAnsi="Times New Roman" w:cs="Times New Roman"/>
          <w:b/>
          <w:bCs/>
          <w:color w:val="000000"/>
          <w:sz w:val="26"/>
          <w:szCs w:val="26"/>
        </w:rPr>
        <w:t xml:space="preserve">аттестата об основном общем образовании </w:t>
      </w:r>
      <w:r w:rsidRPr="00F96B5B">
        <w:rPr>
          <w:rFonts w:ascii="Times New Roman" w:hAnsi="Times New Roman" w:cs="Times New Roman"/>
          <w:color w:val="000000"/>
          <w:sz w:val="26"/>
          <w:szCs w:val="26"/>
        </w:rPr>
        <w:t xml:space="preserve">принимается заявление от родителей (или законных представителей) о продолжении обучения в средней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Далее, совместно с учащимся и родителями, обговариваются направления профильного образования с учетом выбора, сделанного выпускником.</w:t>
      </w:r>
    </w:p>
    <w:p w:rsidR="00F63A52" w:rsidRPr="00FE5124" w:rsidRDefault="009D069C" w:rsidP="00FE5124">
      <w:pPr>
        <w:pStyle w:val="a3"/>
        <w:numPr>
          <w:ilvl w:val="0"/>
          <w:numId w:val="1"/>
        </w:numPr>
        <w:jc w:val="center"/>
        <w:rPr>
          <w:rFonts w:ascii="Times New Roman" w:hAnsi="Times New Roman" w:cs="Times New Roman"/>
          <w:color w:val="000000"/>
          <w:sz w:val="24"/>
          <w:szCs w:val="24"/>
        </w:rPr>
      </w:pPr>
      <w:r w:rsidRPr="00FE5124">
        <w:rPr>
          <w:rFonts w:ascii="Times New Roman" w:hAnsi="Times New Roman" w:cs="Times New Roman"/>
          <w:color w:val="000000"/>
          <w:sz w:val="24"/>
          <w:szCs w:val="24"/>
        </w:rPr>
        <w:br w:type="page"/>
      </w:r>
      <w:r w:rsidRPr="00FE5124">
        <w:rPr>
          <w:rFonts w:ascii="Times New Roman" w:hAnsi="Times New Roman" w:cs="Times New Roman"/>
          <w:b/>
          <w:color w:val="000000"/>
          <w:sz w:val="24"/>
          <w:szCs w:val="24"/>
        </w:rPr>
        <w:lastRenderedPageBreak/>
        <w:t>СОДЕРЖАТЕЛЬНЫЙ РАЗДЕЛ ОСНОВНОЙ ОБРАЗОВАТЕЛЬНОЙ ПРОГРАММЫ ОСНОВНОГО ОБЩЕГО ОБРАЗОВАНИЯ НОУ СПЕЦИАЛИЗИРОВАННАЯ ГИМНАЗИЯ «АВРОРА»</w:t>
      </w:r>
    </w:p>
    <w:p w:rsidR="009D069C" w:rsidRPr="00F96B5B" w:rsidRDefault="009D069C" w:rsidP="009D069C">
      <w:pPr>
        <w:pStyle w:val="a3"/>
        <w:autoSpaceDE w:val="0"/>
        <w:autoSpaceDN w:val="0"/>
        <w:adjustRightInd w:val="0"/>
        <w:spacing w:after="0" w:line="240" w:lineRule="auto"/>
        <w:ind w:left="420"/>
        <w:rPr>
          <w:rFonts w:ascii="Times New Roman" w:hAnsi="Times New Roman" w:cs="Times New Roman"/>
          <w:color w:val="000000"/>
          <w:sz w:val="24"/>
          <w:szCs w:val="24"/>
        </w:rPr>
      </w:pPr>
    </w:p>
    <w:p w:rsidR="009D069C" w:rsidRPr="00F96B5B" w:rsidRDefault="009D069C" w:rsidP="009D069C">
      <w:pPr>
        <w:pStyle w:val="Default"/>
        <w:jc w:val="center"/>
      </w:pPr>
      <w:r w:rsidRPr="00F96B5B">
        <w:rPr>
          <w:b/>
        </w:rPr>
        <w:t xml:space="preserve">2.1. </w:t>
      </w:r>
      <w:r w:rsidRPr="00F96B5B">
        <w:rPr>
          <w:b/>
          <w:bCs/>
        </w:rPr>
        <w:t xml:space="preserve"> ПРОГРАММА РАЗВИТИЯ УНИВЕРСАЛЬНЫХ УЧЕБНЫХ ДЕЙСТВИЙ НА СТУПЕНИ ОСНОВНОГО ОБЩЕГО ОБРАЗОВАНИЯ</w:t>
      </w:r>
    </w:p>
    <w:p w:rsidR="009D069C" w:rsidRPr="00F96B5B" w:rsidRDefault="009D069C" w:rsidP="009D069C">
      <w:pPr>
        <w:pStyle w:val="Default"/>
      </w:pPr>
      <w:r w:rsidRPr="00F96B5B">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9D069C" w:rsidRPr="00F96B5B" w:rsidRDefault="009D069C" w:rsidP="009D069C">
      <w:pPr>
        <w:pStyle w:val="Default"/>
      </w:pPr>
      <w:r w:rsidRPr="00F96B5B">
        <w:t xml:space="preserve">Программа развития универсальных учебных действий (УУД) в основной </w:t>
      </w:r>
      <w:r w:rsidR="00036490">
        <w:t>гимназии</w:t>
      </w:r>
      <w:r w:rsidRPr="00F96B5B">
        <w:t xml:space="preserve"> определяет: </w:t>
      </w:r>
    </w:p>
    <w:p w:rsidR="009D069C" w:rsidRPr="00F96B5B" w:rsidRDefault="009D069C" w:rsidP="009D069C">
      <w:pPr>
        <w:pStyle w:val="Default"/>
      </w:pPr>
      <w:r w:rsidRPr="00F96B5B">
        <w:t xml:space="preserve">— цели и задачи взаимодействия педагогов и обучающихся по развитию универсальных учебных действий в основной </w:t>
      </w:r>
      <w:r w:rsidR="00036490">
        <w:t>гимназии</w:t>
      </w:r>
      <w:r w:rsidRPr="00F96B5B">
        <w:t xml:space="preserve">,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9D069C" w:rsidRPr="00F96B5B" w:rsidRDefault="009D069C" w:rsidP="009D069C">
      <w:pPr>
        <w:pStyle w:val="Default"/>
      </w:pPr>
      <w:r w:rsidRPr="00F96B5B">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9D069C" w:rsidRPr="00F96B5B" w:rsidRDefault="009D069C" w:rsidP="009D069C">
      <w:pPr>
        <w:pStyle w:val="Default"/>
      </w:pPr>
      <w:r w:rsidRPr="00F96B5B">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9D069C" w:rsidRPr="00F96B5B" w:rsidRDefault="009D069C" w:rsidP="009D069C">
      <w:pPr>
        <w:pStyle w:val="Default"/>
      </w:pPr>
      <w:r w:rsidRPr="00F96B5B">
        <w:t xml:space="preserve">— основные направления деятельности по развитию УУД в основной </w:t>
      </w:r>
      <w:r w:rsidR="00036490">
        <w:t>гимназии</w:t>
      </w:r>
      <w:r w:rsidRPr="00F96B5B">
        <w:t xml:space="preserve">, описание технологии включения развивающих задач как в урочную, так и внеурочную деятельность обучающихся; </w:t>
      </w:r>
    </w:p>
    <w:p w:rsidR="009D069C" w:rsidRPr="00F96B5B" w:rsidRDefault="009D069C" w:rsidP="009D069C">
      <w:pPr>
        <w:pStyle w:val="Default"/>
      </w:pPr>
      <w:r w:rsidRPr="00F96B5B">
        <w:t xml:space="preserve">— условия развития УУД; </w:t>
      </w:r>
    </w:p>
    <w:p w:rsidR="009D069C" w:rsidRPr="00F96B5B" w:rsidRDefault="009D069C" w:rsidP="009D069C">
      <w:pPr>
        <w:pStyle w:val="Default"/>
      </w:pPr>
      <w:r w:rsidRPr="00F96B5B">
        <w:t xml:space="preserve">— преемственность программы развития универсальных учебных действий при переходе от начального к основному общему образованию. </w:t>
      </w:r>
    </w:p>
    <w:p w:rsidR="009D069C" w:rsidRPr="00F96B5B" w:rsidRDefault="009D069C" w:rsidP="009D069C">
      <w:pPr>
        <w:pStyle w:val="Default"/>
      </w:pPr>
      <w:r w:rsidRPr="00F96B5B">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9D069C" w:rsidRPr="00F96B5B" w:rsidRDefault="009D069C" w:rsidP="0082193E">
      <w:pPr>
        <w:pStyle w:val="Default"/>
      </w:pPr>
      <w:r w:rsidRPr="00F96B5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D069C" w:rsidRPr="00F96B5B" w:rsidRDefault="009D069C" w:rsidP="009D069C">
      <w:pPr>
        <w:pStyle w:val="Default"/>
      </w:pPr>
      <w:r w:rsidRPr="00F96B5B">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9D069C" w:rsidRPr="00F96B5B" w:rsidRDefault="009D069C" w:rsidP="009D069C">
      <w:pPr>
        <w:pStyle w:val="Default"/>
      </w:pPr>
      <w:r w:rsidRPr="00F96B5B">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w:t>
      </w:r>
      <w:r w:rsidR="00036490">
        <w:t>гимназии</w:t>
      </w:r>
      <w:r w:rsidRPr="00F96B5B">
        <w:t xml:space="preserve"> претерпевают значительные изменения. Регуляция общения, кооперации и сотрудничества проектирует определѐнные достижения и результаты подростка, что вторично приводит к изменению характера его общения и Я-концепции. </w:t>
      </w:r>
    </w:p>
    <w:p w:rsidR="009D069C" w:rsidRPr="00F96B5B" w:rsidRDefault="009D069C" w:rsidP="009D069C">
      <w:pPr>
        <w:pStyle w:val="Default"/>
      </w:pPr>
      <w:r w:rsidRPr="00F96B5B">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w:t>
      </w:r>
      <w:r w:rsidR="00036490">
        <w:t>гимназии</w:t>
      </w:r>
      <w:r w:rsidRPr="00F96B5B">
        <w:t xml:space="preserve"> «учить ученика учиться» должна быть трансформирована в новую задачу для основной </w:t>
      </w:r>
      <w:r w:rsidR="00036490">
        <w:t>гимназии</w:t>
      </w:r>
      <w:r w:rsidRPr="00F96B5B">
        <w:t xml:space="preserve"> – «учить ученика учиться в общении». </w:t>
      </w:r>
    </w:p>
    <w:p w:rsidR="009D069C" w:rsidRPr="00F96B5B" w:rsidRDefault="009D069C" w:rsidP="009D069C">
      <w:pPr>
        <w:pStyle w:val="a3"/>
        <w:autoSpaceDE w:val="0"/>
        <w:autoSpaceDN w:val="0"/>
        <w:adjustRightInd w:val="0"/>
        <w:spacing w:after="0" w:line="240" w:lineRule="auto"/>
        <w:ind w:left="0" w:firstLine="420"/>
        <w:rPr>
          <w:rFonts w:ascii="Times New Roman" w:hAnsi="Times New Roman" w:cs="Times New Roman"/>
          <w:sz w:val="24"/>
          <w:szCs w:val="24"/>
        </w:rPr>
      </w:pPr>
      <w:r w:rsidRPr="00F96B5B">
        <w:rPr>
          <w:rFonts w:ascii="Times New Roman" w:hAnsi="Times New Roman" w:cs="Times New Roman"/>
          <w:sz w:val="24"/>
          <w:szCs w:val="24"/>
        </w:rPr>
        <w:lastRenderedPageBreak/>
        <w:t xml:space="preserve">В результате изучения базовых и дополнительных учебных предметов, а также в ходе внеурочной деятельности у выпускников основной </w:t>
      </w:r>
      <w:r w:rsidR="00036490">
        <w:rPr>
          <w:rFonts w:ascii="Times New Roman" w:hAnsi="Times New Roman" w:cs="Times New Roman"/>
          <w:sz w:val="24"/>
          <w:szCs w:val="24"/>
        </w:rPr>
        <w:t>гимназии</w:t>
      </w:r>
      <w:r w:rsidRPr="00F96B5B">
        <w:rPr>
          <w:rFonts w:ascii="Times New Roman" w:hAnsi="Times New Roman" w:cs="Times New Roman"/>
          <w:sz w:val="24"/>
          <w:szCs w:val="24"/>
        </w:rPr>
        <w:t xml:space="preserve">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2.1.1. Технологии развития универсальных учебных действий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Так же как и в начальной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в основе развития УУД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лежит системно-деятельностный подход. В соответствии с ним именно активность обучающегося признаѐтся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Всѐ это придаѐт особую актуальность задаче развития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универсальных учебных действий.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Развитие УУД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целесообразно в рамках использования возможностей современной информационной образовательной среды как: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инструмента познания за счѐт формирования навыков исследовательской деятельности путѐм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средства телекоммуникации, формирующего умения и навыки получения необходимой информации из разнообразных источников;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средства развития личности за счѐт формирования навыков культуры общения;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эффективного инструмента контроля и коррекции результатов учебной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Решение задачи развития универсальных учебных действий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Среди технологий, методов и приѐмов развития УУД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особое место занимают учебные ситуации, которые специализированы для развития определѐнных УУД. Они могут быть построены на предметном содержании и носить надпредметный характер. Типология учебных ситуаций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может быть представлена такими ситуациями, как: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ситуация-проблема </w:t>
      </w:r>
      <w:r w:rsidRPr="00F96B5B">
        <w:rPr>
          <w:rFonts w:ascii="Times New Roman" w:hAnsi="Times New Roman" w:cs="Times New Roman"/>
          <w:color w:val="000000"/>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ситуация-иллюстрация </w:t>
      </w:r>
      <w:r w:rsidRPr="00F96B5B">
        <w:rPr>
          <w:rFonts w:ascii="Times New Roman" w:hAnsi="Times New Roman" w:cs="Times New Roman"/>
          <w:color w:val="000000"/>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еѐ решения);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ситуация-оценка </w:t>
      </w:r>
      <w:r w:rsidRPr="00F96B5B">
        <w:rPr>
          <w:rFonts w:ascii="Times New Roman" w:hAnsi="Times New Roman" w:cs="Times New Roman"/>
          <w:color w:val="000000"/>
          <w:sz w:val="24"/>
          <w:szCs w:val="24"/>
        </w:rPr>
        <w:t xml:space="preserve">– прототип реальной ситуации с готовым предполагаемым решением, которое следует оценить, и предложить своѐ адекватное решение;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ситуация-тренинг </w:t>
      </w:r>
      <w:r w:rsidRPr="00F96B5B">
        <w:rPr>
          <w:rFonts w:ascii="Times New Roman" w:hAnsi="Times New Roman" w:cs="Times New Roman"/>
          <w:color w:val="000000"/>
          <w:sz w:val="24"/>
          <w:szCs w:val="24"/>
        </w:rPr>
        <w:t xml:space="preserve">– прототип стандартной или другой ситуации (тренинг возможно проводить как по описанию ситуации, так и по еѐ решению).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Наряду с учебными ситуациями для развития УУД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возможно использовать следующие типы задач.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Личностные универсальные учебные действия: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личностное самоопределение;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развитие Я-концепции;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смыслообразование;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мотивацию;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нравственно-этическое оценивание.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Коммуникативные универсальные учебные действия: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учѐт позиции партнѐра;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на организацию и осуществление сотрудничества;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передачу информации и отображению предметного содержания;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тренинги коммуникативных навыков;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ролевые игры;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групповые игры.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Познавательные универсальные учебные действия: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задачи и проекты на выстраивание стратегии поиска решения задач;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задачи и проекты на сериацию, сравнение, оценивание;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задачи и проекты на проведение эмпирического исследования;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задачи и проекты на проведение теоретического исследования;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задачи на смысловое чтение.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Регулятивные универсальные учебные действия: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планирование;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рефлексию;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ориентировку в ситуации;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прогнозирование;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целеполагание;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оценивание;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принятие решения;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самоконтроль;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 коррекцию.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презентацию1. 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Одним из путей повышения мотивации и эффективности учебной деятельности в основной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является включение обучающихся в учебно-исследовательскую и проектную деятельность, имеющую следующие особенности: 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на развитие их способностей, но и на создание продукта, имеющего значимость для других;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w:t>
      </w:r>
      <w:r w:rsidRPr="00F96B5B">
        <w:rPr>
          <w:rFonts w:ascii="Times New Roman" w:hAnsi="Times New Roman" w:cs="Times New Roman"/>
          <w:color w:val="000000"/>
          <w:sz w:val="24"/>
          <w:szCs w:val="24"/>
        </w:rPr>
        <w:lastRenderedPageBreak/>
        <w:t xml:space="preserve">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 построении учебно-исследовательского процесса учителю важно учесть следующие моменты: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тема исследования должна быть на самом деле интересна для ученика и совпадать с кругом интереса учителя;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необходимо, чтобы обучающийся хорошо осознавал суть проблемы, иначе весь ход поиска ее решения будет бессмыслен, даже если он будет проведен учителем безукоризненно правильно;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раскрытие проблемы в первую очередь должно приносить что-то новое ученику, а уже потом науке.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Учебно-исследовательская и проектная деятельность имеет как общие, так и специфические черты.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 </w:t>
      </w:r>
      <w:r w:rsidRPr="00F96B5B">
        <w:rPr>
          <w:rFonts w:ascii="Times New Roman" w:hAnsi="Times New Roman" w:cs="Times New Roman"/>
          <w:i/>
          <w:iCs/>
          <w:color w:val="000000"/>
          <w:sz w:val="24"/>
          <w:szCs w:val="24"/>
        </w:rPr>
        <w:t xml:space="preserve">общим характеристикам </w:t>
      </w:r>
      <w:r w:rsidRPr="00F96B5B">
        <w:rPr>
          <w:rFonts w:ascii="Times New Roman" w:hAnsi="Times New Roman" w:cs="Times New Roman"/>
          <w:color w:val="000000"/>
          <w:sz w:val="24"/>
          <w:szCs w:val="24"/>
        </w:rPr>
        <w:t xml:space="preserve">следует отнести: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практически значимые цели и задачи учебно-исследовательской и проектной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компетентность в выбранной сфере исследования, творческую активность, собранность, аккуратность, целеустремленность, высокую мотивацию.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2"/>
        <w:gridCol w:w="4602"/>
      </w:tblGrid>
      <w:tr w:rsidR="009D069C" w:rsidRPr="00F96B5B" w:rsidTr="009D069C">
        <w:trPr>
          <w:trHeight w:val="265"/>
        </w:trPr>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Специфические черты (различия) проектной и учебно-исследовательской деятельности Проектная деятельность </w:t>
            </w:r>
          </w:p>
        </w:tc>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Учебно-исследовательская деятельность </w:t>
            </w:r>
          </w:p>
        </w:tc>
      </w:tr>
      <w:tr w:rsidR="009D069C" w:rsidRPr="00F96B5B" w:rsidTr="009D069C">
        <w:trPr>
          <w:trHeight w:val="865"/>
        </w:trPr>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Проект направлен на получение конкретного запланированного результата – продукта, обладающего определѐнными свойствами и необходимого для конкретного использования </w:t>
            </w:r>
          </w:p>
        </w:tc>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9D069C" w:rsidRPr="00F96B5B" w:rsidTr="009D069C">
        <w:trPr>
          <w:trHeight w:val="1015"/>
        </w:trPr>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соотнесѐн со всеми характеристиками, сформулированными в его замысле </w:t>
            </w:r>
          </w:p>
        </w:tc>
        <w:tc>
          <w:tcPr>
            <w:tcW w:w="4602" w:type="dxa"/>
          </w:tcPr>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9D069C" w:rsidRPr="00F96B5B" w:rsidRDefault="009D069C" w:rsidP="009D069C">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2.1.2. Условия и средства формирования универсальных учебных действий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Учебное сотрудничество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остаѐтся преимущественно </w:t>
      </w:r>
      <w:r w:rsidRPr="00F96B5B">
        <w:rPr>
          <w:rFonts w:ascii="Times New Roman" w:hAnsi="Times New Roman" w:cs="Times New Roman"/>
          <w:i/>
          <w:iCs/>
          <w:color w:val="000000"/>
          <w:sz w:val="24"/>
          <w:szCs w:val="24"/>
        </w:rPr>
        <w:t>индивидуальной</w:t>
      </w:r>
      <w:r w:rsidRPr="00F96B5B">
        <w:rPr>
          <w:rFonts w:ascii="Times New Roman" w:hAnsi="Times New Roman" w:cs="Times New Roman"/>
          <w:color w:val="000000"/>
          <w:sz w:val="24"/>
          <w:szCs w:val="24"/>
        </w:rPr>
        <w:t xml:space="preserve">, тем не менее </w:t>
      </w:r>
      <w:r w:rsidRPr="00F96B5B">
        <w:rPr>
          <w:rFonts w:ascii="Times New Roman" w:hAnsi="Times New Roman" w:cs="Times New Roman"/>
          <w:i/>
          <w:iCs/>
          <w:color w:val="000000"/>
          <w:sz w:val="24"/>
          <w:szCs w:val="24"/>
        </w:rPr>
        <w:t xml:space="preserve">вокруг </w:t>
      </w:r>
      <w:r w:rsidRPr="00F96B5B">
        <w:rPr>
          <w:rFonts w:ascii="Times New Roman" w:hAnsi="Times New Roman" w:cs="Times New Roman"/>
          <w:color w:val="000000"/>
          <w:sz w:val="24"/>
          <w:szCs w:val="24"/>
        </w:rPr>
        <w:t xml:space="preserve">неѐ (например, на переменах, в групповых играх, спортивных соревнованиях, в домашней обстановке и т. д.) </w:t>
      </w:r>
      <w:r w:rsidRPr="00F96B5B">
        <w:rPr>
          <w:rFonts w:ascii="Times New Roman" w:hAnsi="Times New Roman" w:cs="Times New Roman"/>
          <w:color w:val="000000"/>
          <w:sz w:val="24"/>
          <w:szCs w:val="24"/>
        </w:rPr>
        <w:lastRenderedPageBreak/>
        <w:t xml:space="preserve">нередко возникает настоящее сотрудничество обучающихся: дети </w:t>
      </w:r>
      <w:r w:rsidRPr="00F96B5B">
        <w:rPr>
          <w:rFonts w:ascii="Times New Roman" w:hAnsi="Times New Roman" w:cs="Times New Roman"/>
          <w:i/>
          <w:iCs/>
          <w:color w:val="000000"/>
          <w:sz w:val="24"/>
          <w:szCs w:val="24"/>
        </w:rPr>
        <w:t xml:space="preserve">помогают </w:t>
      </w:r>
      <w:r w:rsidRPr="00F96B5B">
        <w:rPr>
          <w:rFonts w:ascii="Times New Roman" w:hAnsi="Times New Roman" w:cs="Times New Roman"/>
          <w:color w:val="000000"/>
          <w:sz w:val="24"/>
          <w:szCs w:val="24"/>
        </w:rPr>
        <w:t xml:space="preserve">друг другу, осуществляют </w:t>
      </w:r>
      <w:r w:rsidRPr="00F96B5B">
        <w:rPr>
          <w:rFonts w:ascii="Times New Roman" w:hAnsi="Times New Roman" w:cs="Times New Roman"/>
          <w:i/>
          <w:iCs/>
          <w:color w:val="000000"/>
          <w:sz w:val="24"/>
          <w:szCs w:val="24"/>
        </w:rPr>
        <w:t xml:space="preserve">взаимоконтроль </w:t>
      </w:r>
      <w:r w:rsidRPr="00F96B5B">
        <w:rPr>
          <w:rFonts w:ascii="Times New Roman" w:hAnsi="Times New Roman" w:cs="Times New Roman"/>
          <w:color w:val="000000"/>
          <w:sz w:val="24"/>
          <w:szCs w:val="24"/>
        </w:rPr>
        <w:t xml:space="preserve">и т. д.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условиях </w:t>
      </w:r>
      <w:r w:rsidRPr="00F96B5B">
        <w:rPr>
          <w:rFonts w:ascii="Times New Roman" w:hAnsi="Times New Roman" w:cs="Times New Roman"/>
          <w:i/>
          <w:iCs/>
          <w:color w:val="000000"/>
          <w:sz w:val="24"/>
          <w:szCs w:val="24"/>
        </w:rPr>
        <w:t xml:space="preserve">специально организуемого учебного сотрудничества </w:t>
      </w:r>
      <w:r w:rsidRPr="00F96B5B">
        <w:rPr>
          <w:rFonts w:ascii="Times New Roman" w:hAnsi="Times New Roman" w:cs="Times New Roman"/>
          <w:color w:val="000000"/>
          <w:sz w:val="24"/>
          <w:szCs w:val="24"/>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распределение начальных действий и операций, заданное предметным условием совместной работы;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включѐнного в деятельность);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коммуникацию (общение), обеспечивающую реализацию процессов распределения, обмена и взаимопонимания;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рефлексию, обеспечивающую преодоление ограничений собственного действия относительно общей схемы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Совместная деятельность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еѐ совместного осуществления, понимать и учитывать при выполнении задания позиции других участников.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Цели организации работы в группе: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создание учебной мотивации;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пробуждение в учениках познавательного интереса;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развитие стремления к успеху и одобрению;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снятие неуверенности в себе, боязни сделать ошибку и получить за это порицание;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развитие способности к самостоятельной оценке своей работы;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формирование умения общаться и взаимодействовать с другими обучающимися.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Для организации групповой работы класс делится на группы по 3-6 человек, чаще всего по 4 человека. Задание даѐтся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Можно выделить три принципа организации совместной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принцип индивидуальных вкладов;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позиционный принцип, при котором важно столкновение и координация разных позиций членов группы;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принцип содержательного распределения действий, при котором за обучающимися закреплены определѐнные модели действий.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т.п.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Роли обучающихся при работе в группе могут распределяться по-разному: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все роли заранее распределены учителем;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участники группы сами выбирают себе роли.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 время работы обучающихся в группах учитель может занимать следующие позиции – руководителя, «режиссѐра»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качестве вариантов работы парами можно назвать следующие: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ученики поочерѐдно выполняют общее задание, используя те определѐнные знания и средства, которые имеются у каждого;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еѐ ученикам, обсудить еѐ и попросить исправить. Ученики, в свою очередь, могут также оценить качество предложенных заданий (сложность, оригинальность и т.п.).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Разновозрастное сотрудничество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0D46CB"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создаѐт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0D46CB" w:rsidRPr="00F96B5B" w:rsidRDefault="009D069C" w:rsidP="000D46CB">
      <w:pPr>
        <w:autoSpaceDE w:val="0"/>
        <w:autoSpaceDN w:val="0"/>
        <w:adjustRightInd w:val="0"/>
        <w:spacing w:after="0" w:line="240" w:lineRule="auto"/>
        <w:rPr>
          <w:rFonts w:ascii="Times New Roman" w:hAnsi="Times New Roman" w:cs="Times New Roman"/>
          <w:b/>
          <w:bCs/>
          <w:i/>
          <w:iCs/>
          <w:color w:val="000000"/>
          <w:sz w:val="24"/>
          <w:szCs w:val="24"/>
        </w:rPr>
      </w:pPr>
      <w:r w:rsidRPr="00F96B5B">
        <w:rPr>
          <w:rFonts w:ascii="Times New Roman" w:hAnsi="Times New Roman" w:cs="Times New Roman"/>
          <w:b/>
          <w:bCs/>
          <w:i/>
          <w:iCs/>
          <w:color w:val="000000"/>
          <w:sz w:val="24"/>
          <w:szCs w:val="24"/>
        </w:rPr>
        <w:t xml:space="preserve">Проектная деятельность обучающихся как форма сотрудничества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F96B5B">
        <w:rPr>
          <w:rFonts w:ascii="Times New Roman" w:hAnsi="Times New Roman" w:cs="Times New Roman"/>
          <w:i/>
          <w:iCs/>
          <w:color w:val="000000"/>
          <w:sz w:val="24"/>
          <w:szCs w:val="24"/>
        </w:rPr>
        <w:t>сотрудничества</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кооперации </w:t>
      </w:r>
      <w:r w:rsidRPr="00F96B5B">
        <w:rPr>
          <w:rFonts w:ascii="Times New Roman" w:hAnsi="Times New Roman" w:cs="Times New Roman"/>
          <w:color w:val="000000"/>
          <w:sz w:val="24"/>
          <w:szCs w:val="24"/>
        </w:rPr>
        <w:t xml:space="preserve">между детьми, а также для вхождения в проектную (продуктивную) деятельность. Исходными умениями здесь могут выступать: соблюдение договорѐнности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Целесообразно разделять разные типы ситуаций сотрудничества.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Ситуация </w:t>
      </w:r>
      <w:r w:rsidRPr="00F96B5B">
        <w:rPr>
          <w:rFonts w:ascii="Times New Roman" w:hAnsi="Times New Roman" w:cs="Times New Roman"/>
          <w:i/>
          <w:iCs/>
          <w:color w:val="000000"/>
          <w:sz w:val="24"/>
          <w:szCs w:val="24"/>
        </w:rPr>
        <w:t>сотрудничества со сверстникамис распределением функций</w:t>
      </w:r>
      <w:r w:rsidRPr="00F96B5B">
        <w:rPr>
          <w:rFonts w:ascii="Times New Roman" w:hAnsi="Times New Roman" w:cs="Times New Roman"/>
          <w:color w:val="000000"/>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2. Ситуация </w:t>
      </w:r>
      <w:r w:rsidRPr="00F96B5B">
        <w:rPr>
          <w:rFonts w:ascii="Times New Roman" w:hAnsi="Times New Roman" w:cs="Times New Roman"/>
          <w:i/>
          <w:iCs/>
          <w:color w:val="000000"/>
          <w:sz w:val="24"/>
          <w:szCs w:val="24"/>
        </w:rPr>
        <w:t>сотрудничества со взрослымс распределением функций</w:t>
      </w:r>
      <w:r w:rsidRPr="00F96B5B">
        <w:rPr>
          <w:rFonts w:ascii="Times New Roman" w:hAnsi="Times New Roman" w:cs="Times New Roman"/>
          <w:color w:val="000000"/>
          <w:sz w:val="24"/>
          <w:szCs w:val="24"/>
        </w:rPr>
        <w:t xml:space="preserve">. Эта ситуация отличается от предыдущей тем, что партнѐром обучающегося выступает не сверстник, а взрослый. Здесь требуется способность обучающегося проявлять инициативу в ситуации неопределѐнной задачи: с помощью вопросов получать недостающую информацию.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Ситуация </w:t>
      </w:r>
      <w:r w:rsidRPr="00F96B5B">
        <w:rPr>
          <w:rFonts w:ascii="Times New Roman" w:hAnsi="Times New Roman" w:cs="Times New Roman"/>
          <w:i/>
          <w:iCs/>
          <w:color w:val="000000"/>
          <w:sz w:val="24"/>
          <w:szCs w:val="24"/>
        </w:rPr>
        <w:t>взаимодействия со сверстниками без чѐткого разделения функций</w:t>
      </w:r>
      <w:r w:rsidRPr="00F96B5B">
        <w:rPr>
          <w:rFonts w:ascii="Times New Roman" w:hAnsi="Times New Roman" w:cs="Times New Roman"/>
          <w:color w:val="000000"/>
          <w:sz w:val="24"/>
          <w:szCs w:val="24"/>
        </w:rPr>
        <w:t xml:space="preserve">.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Ситуация </w:t>
      </w:r>
      <w:r w:rsidRPr="00F96B5B">
        <w:rPr>
          <w:rFonts w:ascii="Times New Roman" w:hAnsi="Times New Roman" w:cs="Times New Roman"/>
          <w:i/>
          <w:iCs/>
          <w:color w:val="000000"/>
          <w:sz w:val="24"/>
          <w:szCs w:val="24"/>
        </w:rPr>
        <w:t>конфликтного взаимодействия со сверстниками</w:t>
      </w:r>
      <w:r w:rsidRPr="00F96B5B">
        <w:rPr>
          <w:rFonts w:ascii="Times New Roman" w:hAnsi="Times New Roman" w:cs="Times New Roman"/>
          <w:color w:val="000000"/>
          <w:sz w:val="24"/>
          <w:szCs w:val="24"/>
        </w:rPr>
        <w:t xml:space="preserve">.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Дискуссия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Диалог обучающихся может проходить не только в устной, но и в письменной форме. На определѐнном этапе эффективным средством работы обучающихся со своей и чужой точками зрения может стать </w:t>
      </w:r>
      <w:r w:rsidRPr="00F96B5B">
        <w:rPr>
          <w:rFonts w:ascii="Times New Roman" w:hAnsi="Times New Roman" w:cs="Times New Roman"/>
          <w:i/>
          <w:iCs/>
          <w:color w:val="000000"/>
          <w:sz w:val="24"/>
          <w:szCs w:val="24"/>
        </w:rPr>
        <w:t>письменная дискуссия</w:t>
      </w:r>
      <w:r w:rsidRPr="00F96B5B">
        <w:rPr>
          <w:rFonts w:ascii="Times New Roman" w:hAnsi="Times New Roman" w:cs="Times New Roman"/>
          <w:color w:val="000000"/>
          <w:sz w:val="24"/>
          <w:szCs w:val="24"/>
        </w:rPr>
        <w:t xml:space="preserve">. В начальной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на протяжении более чем 3 лет совместные действия обучающихся строятся преимущественно через </w:t>
      </w:r>
      <w:r w:rsidRPr="00F96B5B">
        <w:rPr>
          <w:rFonts w:ascii="Times New Roman" w:hAnsi="Times New Roman" w:cs="Times New Roman"/>
          <w:i/>
          <w:iCs/>
          <w:color w:val="000000"/>
          <w:sz w:val="24"/>
          <w:szCs w:val="24"/>
        </w:rPr>
        <w:t xml:space="preserve">устные формы учебных диалогов </w:t>
      </w:r>
      <w:r w:rsidRPr="00F96B5B">
        <w:rPr>
          <w:rFonts w:ascii="Times New Roman" w:hAnsi="Times New Roman" w:cs="Times New Roman"/>
          <w:color w:val="000000"/>
          <w:sz w:val="24"/>
          <w:szCs w:val="24"/>
        </w:rPr>
        <w:t xml:space="preserve">с одноклассниками и учителем. </w:t>
      </w:r>
    </w:p>
    <w:p w:rsidR="000D46CB"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Устная дискуссия помогает ребѐнку сформировать свою точку зрения, отличить еѐ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(5-8 классы), где может произойти следующий шаг в развитии учебного сотрудничества – переход к письменным формам ведения дискуссии.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Выделяются следующие </w:t>
      </w:r>
      <w:r w:rsidRPr="00F96B5B">
        <w:rPr>
          <w:rFonts w:ascii="Times New Roman" w:hAnsi="Times New Roman" w:cs="Times New Roman"/>
          <w:i/>
          <w:iCs/>
          <w:color w:val="000000"/>
          <w:sz w:val="24"/>
          <w:szCs w:val="24"/>
        </w:rPr>
        <w:t>функции письменной дискуссии</w:t>
      </w:r>
      <w:r w:rsidRPr="00F96B5B">
        <w:rPr>
          <w:rFonts w:ascii="Times New Roman" w:hAnsi="Times New Roman" w:cs="Times New Roman"/>
          <w:color w:val="000000"/>
          <w:sz w:val="24"/>
          <w:szCs w:val="24"/>
        </w:rPr>
        <w:t xml:space="preserve">: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усиление письменного оформления мысли за счѐт развития речи младших подростков, умения формулировать своѐ мнение так, чтобы быть понятым другими;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Тренинги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F96B5B">
        <w:rPr>
          <w:rFonts w:ascii="Times New Roman" w:hAnsi="Times New Roman" w:cs="Times New Roman"/>
          <w:i/>
          <w:iCs/>
          <w:color w:val="000000"/>
          <w:sz w:val="24"/>
          <w:szCs w:val="24"/>
        </w:rPr>
        <w:t xml:space="preserve">тренингов </w:t>
      </w:r>
      <w:r w:rsidRPr="00F96B5B">
        <w:rPr>
          <w:rFonts w:ascii="Times New Roman" w:hAnsi="Times New Roman" w:cs="Times New Roman"/>
          <w:color w:val="000000"/>
          <w:sz w:val="24"/>
          <w:szCs w:val="24"/>
        </w:rPr>
        <w:t xml:space="preserve">для подростков. Программы тренингов позволяют ставить и достигать следующих конкретных целей: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вырабатывать положительное отношение друг к другу и умение общаться так, чтобы общение с тобой приносило радость окружающим;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развивать навыки взаимодействия в группе;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создать положительное настроение на дальнейшее продолжительное взаимодействие в тренинговой группе;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развивать невербальные навыки общения;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развивать навыки самопознания;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развивать навыки восприятия и понимания других людей;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учиться познавать себя через восприятие другого;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получить представление о «неверных средствах общения»;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развивать положительную самооценку;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сформировать чувство уверенности в себе и осознание себя в новом качестве;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познакомить с понятием «конфликт»;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определить особенности поведения в конфликтной ситуации;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обучить способам выхода из конфликтной ситуации;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отработать ситуации предотвращения конфликтов;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закрепить навыки поведения в конфликтной ситуации; </w:t>
      </w:r>
    </w:p>
    <w:p w:rsidR="000D46CB"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снизить уровень конфликтности подростков.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создаѐтся специфический вид эмоционального контакта. Сознание групповой принадлежности, солидарности, товарищеской взаимопомощи даѐт подростку чувство благополучия и устойчивости.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Общий приѐм доказательства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приѐм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определѐнного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предполагает формирование умений по решению следующих задач: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 и воспроизведение готовых доказательств;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опровержение предложенных доказательств;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самостоятельный поиск, конструирование и осуществление доказательства.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Необходимость использования обучающимися доказательства возникает в ситуациях, когда: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учитель сам формулирует то или иное положение и предлагает обучающимся доказать его;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приѐмов мышления.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0D46CB"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Любое доказательство включает: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тезис </w:t>
      </w:r>
      <w:r w:rsidRPr="00F96B5B">
        <w:rPr>
          <w:rFonts w:ascii="Times New Roman" w:hAnsi="Times New Roman" w:cs="Times New Roman"/>
          <w:color w:val="000000"/>
          <w:sz w:val="24"/>
          <w:szCs w:val="24"/>
        </w:rPr>
        <w:t xml:space="preserve">– суждение (утверждение), истинность которого доказывается;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аргументы </w:t>
      </w:r>
      <w:r w:rsidRPr="00F96B5B">
        <w:rPr>
          <w:rFonts w:ascii="Times New Roman" w:hAnsi="Times New Roman" w:cs="Times New Roman"/>
          <w:color w:val="000000"/>
          <w:sz w:val="24"/>
          <w:szCs w:val="24"/>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демонстрация </w:t>
      </w:r>
      <w:r w:rsidRPr="00F96B5B">
        <w:rPr>
          <w:rFonts w:ascii="Times New Roman" w:hAnsi="Times New Roman" w:cs="Times New Roman"/>
          <w:color w:val="000000"/>
          <w:sz w:val="24"/>
          <w:szCs w:val="24"/>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обобщѐнным умением доказывать.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Рефлексия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наиболее широком значении </w:t>
      </w:r>
      <w:r w:rsidRPr="00F96B5B">
        <w:rPr>
          <w:rFonts w:ascii="Times New Roman" w:hAnsi="Times New Roman" w:cs="Times New Roman"/>
          <w:i/>
          <w:iCs/>
          <w:color w:val="000000"/>
          <w:sz w:val="24"/>
          <w:szCs w:val="24"/>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w:t>
      </w:r>
      <w:r w:rsidRPr="00F96B5B">
        <w:rPr>
          <w:rFonts w:ascii="Times New Roman" w:hAnsi="Times New Roman" w:cs="Times New Roman"/>
          <w:i/>
          <w:iCs/>
          <w:color w:val="000000"/>
          <w:sz w:val="24"/>
          <w:szCs w:val="24"/>
        </w:rPr>
        <w:lastRenderedPageBreak/>
        <w:t xml:space="preserve">преобразования. </w:t>
      </w:r>
      <w:r w:rsidRPr="00F96B5B">
        <w:rPr>
          <w:rFonts w:ascii="Times New Roman" w:hAnsi="Times New Roman" w:cs="Times New Roman"/>
          <w:color w:val="000000"/>
          <w:sz w:val="24"/>
          <w:szCs w:val="24"/>
        </w:rPr>
        <w:t xml:space="preserve">Задача рефлексии – осознание внешнего и внутреннего опыта субъекта и его отражение в той или иной форме.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Выделяются </w:t>
      </w:r>
      <w:r w:rsidRPr="00F96B5B">
        <w:rPr>
          <w:rFonts w:ascii="Times New Roman" w:hAnsi="Times New Roman" w:cs="Times New Roman"/>
          <w:i/>
          <w:iCs/>
          <w:color w:val="000000"/>
          <w:sz w:val="24"/>
          <w:szCs w:val="24"/>
        </w:rPr>
        <w:t xml:space="preserve">три основные сферы </w:t>
      </w:r>
      <w:r w:rsidRPr="00F96B5B">
        <w:rPr>
          <w:rFonts w:ascii="Times New Roman" w:hAnsi="Times New Roman" w:cs="Times New Roman"/>
          <w:color w:val="000000"/>
          <w:sz w:val="24"/>
          <w:szCs w:val="24"/>
        </w:rPr>
        <w:t xml:space="preserve">существования рефлексии. Во-первых, это </w:t>
      </w:r>
      <w:r w:rsidRPr="00F96B5B">
        <w:rPr>
          <w:rFonts w:ascii="Times New Roman" w:hAnsi="Times New Roman" w:cs="Times New Roman"/>
          <w:i/>
          <w:iCs/>
          <w:color w:val="000000"/>
          <w:sz w:val="24"/>
          <w:szCs w:val="24"/>
        </w:rPr>
        <w:t>сфера коммуникации и кооперации</w:t>
      </w:r>
      <w:r w:rsidRPr="00F96B5B">
        <w:rPr>
          <w:rFonts w:ascii="Times New Roman" w:hAnsi="Times New Roman" w:cs="Times New Roman"/>
          <w:color w:val="000000"/>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партнѐров. В этом контексте рефлексивные действия необходимы для того, чтобы опознать задачу как новую, выяснить, каких средств недостаѐт для еѐ решения, и ответить на первый вопрос самообучения: чему учиться?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Во-вторых, это </w:t>
      </w:r>
      <w:r w:rsidRPr="00F96B5B">
        <w:rPr>
          <w:rFonts w:ascii="Times New Roman" w:hAnsi="Times New Roman" w:cs="Times New Roman"/>
          <w:i/>
          <w:iCs/>
          <w:color w:val="000000"/>
          <w:sz w:val="24"/>
          <w:szCs w:val="24"/>
        </w:rPr>
        <w:t xml:space="preserve">сфера мыслительных процессов, </w:t>
      </w:r>
      <w:r w:rsidRPr="00F96B5B">
        <w:rPr>
          <w:rFonts w:ascii="Times New Roman" w:hAnsi="Times New Roman" w:cs="Times New Roman"/>
          <w:color w:val="000000"/>
          <w:sz w:val="24"/>
          <w:szCs w:val="24"/>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распространѐнное понимание феномена рефлексии в качестве направленности мышления на самоѐ себя, на собственные процессы и собственные продукты.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В-третьих, это </w:t>
      </w:r>
      <w:r w:rsidRPr="00F96B5B">
        <w:rPr>
          <w:rFonts w:ascii="Times New Roman" w:hAnsi="Times New Roman" w:cs="Times New Roman"/>
          <w:i/>
          <w:iCs/>
          <w:color w:val="000000"/>
          <w:sz w:val="24"/>
          <w:szCs w:val="24"/>
        </w:rPr>
        <w:t>сфера самосознания</w:t>
      </w:r>
      <w:r w:rsidRPr="00F96B5B">
        <w:rPr>
          <w:rFonts w:ascii="Times New Roman" w:hAnsi="Times New Roman" w:cs="Times New Roman"/>
          <w:color w:val="000000"/>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82193E" w:rsidRPr="00F96B5B" w:rsidRDefault="009D069C" w:rsidP="008219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понимание цели учебной деятельности (чему я научился на уроке? каких целей добился? чему можно было научиться ещѐ?); </w:t>
      </w:r>
    </w:p>
    <w:p w:rsidR="009D069C" w:rsidRPr="00F96B5B" w:rsidRDefault="009D069C" w:rsidP="0082193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постановка всякой новой задачи как задачи с недостающими данными;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анализ наличия способов и средств выполнения задачи;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оценка своей готовности к решению проблемы;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самостоятельный поиск недостающей информации в любом «хранилище» (учебнике, справочнике, книге, у учителя);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самостоятельное изобретение недостающего способа действия (практически это перевод учебной задачи в творческую).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Формирование у школьников привычки к </w:t>
      </w:r>
      <w:r w:rsidRPr="00F96B5B">
        <w:rPr>
          <w:rFonts w:ascii="Times New Roman" w:hAnsi="Times New Roman" w:cs="Times New Roman"/>
          <w:i/>
          <w:iCs/>
          <w:color w:val="000000"/>
          <w:sz w:val="24"/>
          <w:szCs w:val="24"/>
        </w:rPr>
        <w:t xml:space="preserve">систематическому развѐрнутому словесному разъяснению всех совершаемых действий </w:t>
      </w:r>
      <w:r w:rsidRPr="00F96B5B">
        <w:rPr>
          <w:rFonts w:ascii="Times New Roman" w:hAnsi="Times New Roman" w:cs="Times New Roman"/>
          <w:color w:val="000000"/>
          <w:sz w:val="24"/>
          <w:szCs w:val="24"/>
        </w:rPr>
        <w:t xml:space="preserve">(а это возможно только в условиях совместной деятельности или учебного сотрудничества) способствует возникновению </w:t>
      </w:r>
      <w:r w:rsidRPr="00F96B5B">
        <w:rPr>
          <w:rFonts w:ascii="Times New Roman" w:hAnsi="Times New Roman" w:cs="Times New Roman"/>
          <w:i/>
          <w:iCs/>
          <w:color w:val="000000"/>
          <w:sz w:val="24"/>
          <w:szCs w:val="24"/>
        </w:rPr>
        <w:t>рефлексии</w:t>
      </w:r>
      <w:r w:rsidRPr="00F96B5B">
        <w:rPr>
          <w:rFonts w:ascii="Times New Roman" w:hAnsi="Times New Roman" w:cs="Times New Roman"/>
          <w:color w:val="000000"/>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F96B5B">
        <w:rPr>
          <w:rFonts w:ascii="Times New Roman" w:hAnsi="Times New Roman" w:cs="Times New Roman"/>
          <w:i/>
          <w:iCs/>
          <w:color w:val="000000"/>
          <w:sz w:val="24"/>
          <w:szCs w:val="24"/>
        </w:rPr>
        <w:t>рефлексия</w:t>
      </w:r>
      <w:r w:rsidRPr="00F96B5B">
        <w:rPr>
          <w:rFonts w:ascii="Times New Roman" w:hAnsi="Times New Roman" w:cs="Times New Roman"/>
          <w:color w:val="000000"/>
          <w:sz w:val="24"/>
          <w:szCs w:val="24"/>
        </w:rPr>
        <w:t xml:space="preserve">. В конечном счѐте рефлексия даѐт возможность человеку определять подлинные </w:t>
      </w:r>
      <w:r w:rsidRPr="00F96B5B">
        <w:rPr>
          <w:rFonts w:ascii="Times New Roman" w:hAnsi="Times New Roman" w:cs="Times New Roman"/>
          <w:i/>
          <w:iCs/>
          <w:color w:val="000000"/>
          <w:sz w:val="24"/>
          <w:szCs w:val="24"/>
        </w:rPr>
        <w:t xml:space="preserve">основания </w:t>
      </w:r>
      <w:r w:rsidRPr="00F96B5B">
        <w:rPr>
          <w:rFonts w:ascii="Times New Roman" w:hAnsi="Times New Roman" w:cs="Times New Roman"/>
          <w:color w:val="000000"/>
          <w:sz w:val="24"/>
          <w:szCs w:val="24"/>
        </w:rPr>
        <w:t xml:space="preserve">собственных действий при решении задач.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w:t>
      </w:r>
      <w:r w:rsidRPr="00F96B5B">
        <w:rPr>
          <w:rFonts w:ascii="Times New Roman" w:hAnsi="Times New Roman" w:cs="Times New Roman"/>
          <w:i/>
          <w:iCs/>
          <w:color w:val="000000"/>
          <w:sz w:val="24"/>
          <w:szCs w:val="24"/>
        </w:rPr>
        <w:t xml:space="preserve">процессе совместной коллективно-распределѐнной деятельности </w:t>
      </w:r>
      <w:r w:rsidRPr="00F96B5B">
        <w:rPr>
          <w:rFonts w:ascii="Times New Roman" w:hAnsi="Times New Roman" w:cs="Times New Roman"/>
          <w:color w:val="000000"/>
          <w:sz w:val="24"/>
          <w:szCs w:val="24"/>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своѐ действие с учѐтом действий партнѐра, понимать относительность и субъективность отдельного частного мнения.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Кооперация со сверстниками </w:t>
      </w:r>
      <w:r w:rsidRPr="00F96B5B">
        <w:rPr>
          <w:rFonts w:ascii="Times New Roman" w:hAnsi="Times New Roman" w:cs="Times New Roman"/>
          <w:color w:val="000000"/>
          <w:sz w:val="24"/>
          <w:szCs w:val="24"/>
        </w:rPr>
        <w:t xml:space="preserve">не только создаѐт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Коммуникативная деятельность в рамках специально организованного учебного сотрудничества </w:t>
      </w:r>
      <w:r w:rsidRPr="00F96B5B">
        <w:rPr>
          <w:rFonts w:ascii="Times New Roman" w:hAnsi="Times New Roman" w:cs="Times New Roman"/>
          <w:color w:val="000000"/>
          <w:sz w:val="24"/>
          <w:szCs w:val="24"/>
        </w:rPr>
        <w:t xml:space="preserve">учеников с взрослыми и сверстниками сопровождается яркими </w:t>
      </w:r>
      <w:r w:rsidRPr="00F96B5B">
        <w:rPr>
          <w:rFonts w:ascii="Times New Roman" w:hAnsi="Times New Roman" w:cs="Times New Roman"/>
          <w:i/>
          <w:iCs/>
          <w:color w:val="000000"/>
          <w:sz w:val="24"/>
          <w:szCs w:val="24"/>
        </w:rPr>
        <w:t xml:space="preserve">эмоциональными </w:t>
      </w:r>
      <w:r w:rsidRPr="00F96B5B">
        <w:rPr>
          <w:rFonts w:ascii="Times New Roman" w:hAnsi="Times New Roman" w:cs="Times New Roman"/>
          <w:color w:val="000000"/>
          <w:sz w:val="24"/>
          <w:szCs w:val="24"/>
        </w:rPr>
        <w:t xml:space="preserve">переживаниями, ведѐт к усложнению эмоциональных оценок за счѐт появления интеллектуальных эмоций (заинтересованность, сосредоточенность, раздумье) и в результате способствует формированию </w:t>
      </w:r>
      <w:r w:rsidRPr="00F96B5B">
        <w:rPr>
          <w:rFonts w:ascii="Times New Roman" w:hAnsi="Times New Roman" w:cs="Times New Roman"/>
          <w:i/>
          <w:iCs/>
          <w:color w:val="000000"/>
          <w:sz w:val="24"/>
          <w:szCs w:val="24"/>
        </w:rPr>
        <w:t xml:space="preserve">эмпатического </w:t>
      </w:r>
      <w:r w:rsidRPr="00F96B5B">
        <w:rPr>
          <w:rFonts w:ascii="Times New Roman" w:hAnsi="Times New Roman" w:cs="Times New Roman"/>
          <w:color w:val="000000"/>
          <w:sz w:val="24"/>
          <w:szCs w:val="24"/>
        </w:rPr>
        <w:t xml:space="preserve">отношения друг к другу.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Педагогическое общение </w:t>
      </w:r>
    </w:p>
    <w:p w:rsidR="009D069C" w:rsidRPr="00F96B5B" w:rsidRDefault="009D069C" w:rsidP="000D46CB">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определѐнной степени причиной этого является ригидность педагогических установок, определяющих авторитарное отношение учителя к обучающемуся. </w:t>
      </w:r>
    </w:p>
    <w:p w:rsidR="009D069C" w:rsidRPr="00F96B5B" w:rsidRDefault="009D069C" w:rsidP="009D069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9D069C" w:rsidRPr="00F96B5B" w:rsidRDefault="009D069C" w:rsidP="009D069C">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Можно выделить две основные позиции педагога – авторитарную и партнѐрскую.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02AC2" w:rsidRPr="00F96B5B" w:rsidRDefault="00A02AC2" w:rsidP="009D069C">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A02AC2" w:rsidRPr="00F96B5B" w:rsidRDefault="00A02AC2" w:rsidP="00A02AC2">
      <w:pPr>
        <w:pStyle w:val="Default"/>
      </w:pPr>
    </w:p>
    <w:p w:rsidR="00A02AC2" w:rsidRPr="00F96B5B" w:rsidRDefault="00A02AC2" w:rsidP="00A02AC2">
      <w:pPr>
        <w:pStyle w:val="Default"/>
        <w:ind w:left="-142" w:firstLine="142"/>
      </w:pPr>
      <w:r w:rsidRPr="00F96B5B">
        <w:rPr>
          <w:b/>
          <w:bCs/>
        </w:rPr>
        <w:t>2.2. Программы отдельных учебных предметов, курсов.</w:t>
      </w:r>
    </w:p>
    <w:p w:rsidR="00A02AC2" w:rsidRPr="00F96B5B" w:rsidRDefault="00A02AC2" w:rsidP="00A02AC2">
      <w:pPr>
        <w:pStyle w:val="Default"/>
      </w:pPr>
      <w:r w:rsidRPr="00F96B5B">
        <w:rPr>
          <w:b/>
          <w:bCs/>
        </w:rPr>
        <w:t xml:space="preserve">2.2.1. Общие положения </w:t>
      </w:r>
    </w:p>
    <w:p w:rsidR="00A02AC2" w:rsidRPr="00F96B5B" w:rsidRDefault="00A02AC2" w:rsidP="00A02AC2">
      <w:pPr>
        <w:pStyle w:val="Default"/>
      </w:pPr>
      <w:r w:rsidRPr="00F96B5B">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A02AC2" w:rsidRPr="00F96B5B" w:rsidRDefault="00A02AC2" w:rsidP="00A02AC2">
      <w:pPr>
        <w:pStyle w:val="Default"/>
      </w:pPr>
      <w:r w:rsidRPr="00F96B5B">
        <w:t xml:space="preserve">Образование на ступени основного общего образования, с одной стороны, является логическим продолжением обучения в начальной </w:t>
      </w:r>
      <w:r w:rsidR="00036490">
        <w:t>гимназии</w:t>
      </w:r>
      <w:r w:rsidRPr="00F96B5B">
        <w:t xml:space="preserve">,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A02AC2" w:rsidRPr="00F96B5B" w:rsidRDefault="00A02AC2" w:rsidP="00A02AC2">
      <w:pPr>
        <w:pStyle w:val="Default"/>
      </w:pPr>
      <w:r w:rsidRPr="00F96B5B">
        <w:rPr>
          <w:b/>
          <w:bCs/>
        </w:rPr>
        <w:t>Учебная деятельность на этой ступени образования приобретает черты деятельности по саморазвитию и самообразованию</w:t>
      </w:r>
      <w:r w:rsidRPr="00F96B5B">
        <w:t xml:space="preserve">. </w:t>
      </w:r>
    </w:p>
    <w:p w:rsidR="00A02AC2" w:rsidRPr="00F96B5B" w:rsidRDefault="00A02AC2" w:rsidP="00A02AC2">
      <w:pPr>
        <w:pStyle w:val="Default"/>
      </w:pPr>
      <w:r w:rsidRPr="00F96B5B">
        <w:t xml:space="preserve">В средних классах у обучающихся на основе усвоения научных понятий закладываются основы </w:t>
      </w:r>
      <w:r w:rsidRPr="00F96B5B">
        <w:rPr>
          <w:i/>
          <w:iCs/>
        </w:rPr>
        <w:t xml:space="preserve">теоретического, формального </w:t>
      </w:r>
      <w:r w:rsidRPr="00F96B5B">
        <w:t xml:space="preserve">и </w:t>
      </w:r>
      <w:r w:rsidRPr="00F96B5B">
        <w:rPr>
          <w:i/>
          <w:iCs/>
        </w:rPr>
        <w:t xml:space="preserve">рефлексивного мышления, </w:t>
      </w:r>
      <w:r w:rsidRPr="00F96B5B">
        <w:t xml:space="preserve">появляются </w:t>
      </w:r>
      <w:r w:rsidRPr="00F96B5B">
        <w:rPr>
          <w:i/>
          <w:iCs/>
        </w:rPr>
        <w:t xml:space="preserve">способностирассуждать </w:t>
      </w:r>
      <w:r w:rsidRPr="00F96B5B">
        <w:t>на основе общих посылок, у</w:t>
      </w:r>
      <w:r w:rsidRPr="00F96B5B">
        <w:rPr>
          <w:i/>
          <w:iCs/>
        </w:rPr>
        <w:t xml:space="preserve">мение оперировать гипотезами как отличительный инструмент научного рассуждения. Контролируемой и управляемой </w:t>
      </w:r>
      <w:r w:rsidRPr="00F96B5B">
        <w:t xml:space="preserve">становится </w:t>
      </w:r>
      <w:r w:rsidRPr="00F96B5B">
        <w:rPr>
          <w:i/>
          <w:iCs/>
        </w:rPr>
        <w:t xml:space="preserve">речь </w:t>
      </w:r>
      <w:r w:rsidRPr="00F96B5B">
        <w:t>(обучающийся способен осознанно и произвольно строить свой рассказ)</w:t>
      </w:r>
      <w:r w:rsidRPr="00F96B5B">
        <w:rPr>
          <w:i/>
          <w:iCs/>
        </w:rPr>
        <w:t xml:space="preserve">, </w:t>
      </w:r>
      <w:r w:rsidRPr="00F96B5B">
        <w:t xml:space="preserve">а также другие высшие психические функции – внимание и память.У подростков впервые начинает наблюдаться </w:t>
      </w:r>
      <w:r w:rsidRPr="00F96B5B">
        <w:rPr>
          <w:i/>
          <w:iCs/>
        </w:rPr>
        <w:t xml:space="preserve">умение длительное время удерживать внимание на отвлечённом, логически организованном материале.Интеллектуализируется </w:t>
      </w:r>
      <w:r w:rsidRPr="00F96B5B">
        <w:t xml:space="preserve">процесс </w:t>
      </w:r>
      <w:r w:rsidRPr="00F96B5B">
        <w:rPr>
          <w:i/>
          <w:iCs/>
        </w:rPr>
        <w:t xml:space="preserve">восприятия </w:t>
      </w:r>
      <w:r w:rsidRPr="00F96B5B">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F96B5B">
        <w:rPr>
          <w:i/>
          <w:iCs/>
        </w:rPr>
        <w:t xml:space="preserve">осмысления </w:t>
      </w:r>
      <w:r w:rsidRPr="00F96B5B">
        <w:t xml:space="preserve">первичных зрительных ощущений. </w:t>
      </w:r>
    </w:p>
    <w:p w:rsidR="00A02AC2" w:rsidRPr="00F96B5B" w:rsidRDefault="00A02AC2" w:rsidP="00A02AC2">
      <w:pPr>
        <w:pStyle w:val="Default"/>
      </w:pPr>
      <w:r w:rsidRPr="00F96B5B">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02AC2" w:rsidRPr="00F96B5B" w:rsidRDefault="00A02AC2" w:rsidP="00A02AC2">
      <w:pPr>
        <w:pStyle w:val="Default"/>
      </w:pPr>
      <w:r w:rsidRPr="00F96B5B">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даѐт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A02AC2" w:rsidRPr="00F96B5B" w:rsidRDefault="00A02AC2" w:rsidP="00A02AC2">
      <w:pPr>
        <w:pStyle w:val="Default"/>
      </w:pPr>
      <w:r w:rsidRPr="00F96B5B">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даѐт основание для </w:t>
      </w:r>
      <w:r w:rsidRPr="00F96B5B">
        <w:lastRenderedPageBreak/>
        <w:t xml:space="preserve">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A02AC2" w:rsidRPr="00F96B5B" w:rsidRDefault="00A02AC2" w:rsidP="00A02AC2">
      <w:pPr>
        <w:pStyle w:val="Default"/>
      </w:pPr>
      <w:r w:rsidRPr="00F96B5B">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обобщѐнные способы действий с учебным материалом</w:t>
      </w:r>
      <w:r w:rsidRPr="00F96B5B">
        <w:rPr>
          <w:i/>
          <w:iCs/>
        </w:rPr>
        <w:t xml:space="preserve">, </w:t>
      </w:r>
      <w:r w:rsidRPr="00F96B5B">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02AC2" w:rsidRPr="00F96B5B" w:rsidRDefault="00A02AC2" w:rsidP="00A02AC2">
      <w:pPr>
        <w:pStyle w:val="Default"/>
      </w:pPr>
      <w:r w:rsidRPr="00F96B5B">
        <w:t xml:space="preserve">Примерные программы по учебным предметам включают: </w:t>
      </w:r>
    </w:p>
    <w:p w:rsidR="00A02AC2" w:rsidRPr="00F96B5B" w:rsidRDefault="00A02AC2" w:rsidP="00A02AC2">
      <w:pPr>
        <w:pStyle w:val="Default"/>
      </w:pPr>
      <w:r w:rsidRPr="00F96B5B">
        <w:t xml:space="preserve">1) пояснительную записку, в которой конкретизируются общие цели основного общего образования с учѐтом специфики учебного предмета; </w:t>
      </w:r>
    </w:p>
    <w:p w:rsidR="00A02AC2" w:rsidRPr="00F96B5B" w:rsidRDefault="00A02AC2" w:rsidP="00A02AC2">
      <w:pPr>
        <w:pStyle w:val="Default"/>
      </w:pPr>
      <w:r w:rsidRPr="00F96B5B">
        <w:t xml:space="preserve">2) общую характеристику учебного предмета, курса; </w:t>
      </w:r>
    </w:p>
    <w:p w:rsidR="00A02AC2" w:rsidRPr="00F96B5B" w:rsidRDefault="00A02AC2" w:rsidP="00A02AC2">
      <w:pPr>
        <w:pStyle w:val="Default"/>
      </w:pPr>
      <w:r w:rsidRPr="00F96B5B">
        <w:t xml:space="preserve">3) описание места учебного предмета, курса в учебном плане; </w:t>
      </w:r>
    </w:p>
    <w:p w:rsidR="00A02AC2" w:rsidRPr="00F96B5B" w:rsidRDefault="00A02AC2" w:rsidP="00A02AC2">
      <w:pPr>
        <w:pStyle w:val="Default"/>
      </w:pPr>
      <w:r w:rsidRPr="00F96B5B">
        <w:t xml:space="preserve">4) личностные, метапредметные и предметные результаты освоения конкретного учебного предмета, курса; </w:t>
      </w:r>
    </w:p>
    <w:p w:rsidR="00A02AC2" w:rsidRPr="00F96B5B" w:rsidRDefault="00A02AC2" w:rsidP="00A02AC2">
      <w:pPr>
        <w:pStyle w:val="Default"/>
      </w:pPr>
      <w:r w:rsidRPr="00F96B5B">
        <w:t xml:space="preserve">5) содержание учебного предмета, курса; </w:t>
      </w:r>
    </w:p>
    <w:p w:rsidR="00A02AC2" w:rsidRPr="00F96B5B" w:rsidRDefault="00A02AC2" w:rsidP="00A02AC2">
      <w:pPr>
        <w:pStyle w:val="Default"/>
      </w:pPr>
      <w:r w:rsidRPr="00F96B5B">
        <w:t xml:space="preserve">6) тематическое планирование с определением основных видов учебной деятельности; </w:t>
      </w:r>
    </w:p>
    <w:p w:rsidR="00A02AC2" w:rsidRPr="00F96B5B" w:rsidRDefault="00A02AC2" w:rsidP="00A02AC2">
      <w:pPr>
        <w:pStyle w:val="Default"/>
      </w:pPr>
      <w:r w:rsidRPr="00F96B5B">
        <w:t xml:space="preserve">7) описание учебно-методического и материально-технического обеспе-чения образовательного процесса; </w:t>
      </w:r>
    </w:p>
    <w:p w:rsidR="00A02AC2" w:rsidRPr="00F96B5B" w:rsidRDefault="00A02AC2" w:rsidP="00A02AC2">
      <w:pPr>
        <w:pStyle w:val="Default"/>
      </w:pPr>
      <w:r w:rsidRPr="00F96B5B">
        <w:t xml:space="preserve">8) планируемые результаты изучения учебного предмета, курса. </w:t>
      </w:r>
    </w:p>
    <w:p w:rsidR="00A02AC2" w:rsidRPr="00F96B5B" w:rsidRDefault="00A02AC2" w:rsidP="00A02AC2">
      <w:pPr>
        <w:pStyle w:val="a3"/>
        <w:autoSpaceDE w:val="0"/>
        <w:autoSpaceDN w:val="0"/>
        <w:adjustRightInd w:val="0"/>
        <w:spacing w:after="0" w:line="240" w:lineRule="auto"/>
        <w:ind w:left="0" w:firstLine="420"/>
        <w:rPr>
          <w:rFonts w:ascii="Times New Roman" w:hAnsi="Times New Roman" w:cs="Times New Roman"/>
          <w:sz w:val="24"/>
          <w:szCs w:val="24"/>
        </w:rPr>
      </w:pPr>
      <w:r w:rsidRPr="00F96B5B">
        <w:rPr>
          <w:rFonts w:ascii="Times New Roman" w:hAnsi="Times New Roman" w:cs="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объѐме отражено в соответствующих разделах рабочих программ учебных предметов, курсов.</w:t>
      </w:r>
    </w:p>
    <w:p w:rsidR="00507CD7" w:rsidRPr="00F96B5B" w:rsidRDefault="00507CD7" w:rsidP="00A02AC2">
      <w:pPr>
        <w:pStyle w:val="a3"/>
        <w:autoSpaceDE w:val="0"/>
        <w:autoSpaceDN w:val="0"/>
        <w:adjustRightInd w:val="0"/>
        <w:spacing w:after="0" w:line="240" w:lineRule="auto"/>
        <w:ind w:left="0" w:firstLine="420"/>
        <w:rPr>
          <w:rFonts w:ascii="Times New Roman" w:hAnsi="Times New Roman" w:cs="Times New Roman"/>
          <w:sz w:val="24"/>
          <w:szCs w:val="24"/>
        </w:rPr>
      </w:pP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p>
    <w:p w:rsidR="00EA222E" w:rsidRPr="00F96B5B" w:rsidRDefault="00EA222E" w:rsidP="00EA222E">
      <w:pPr>
        <w:autoSpaceDE w:val="0"/>
        <w:autoSpaceDN w:val="0"/>
        <w:adjustRightInd w:val="0"/>
        <w:spacing w:after="0" w:line="240" w:lineRule="auto"/>
        <w:jc w:val="center"/>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2.2.2 Основное содержание учебных предметов на уровне основного общего образования.</w:t>
      </w:r>
    </w:p>
    <w:p w:rsidR="00507CD7" w:rsidRPr="00F96B5B" w:rsidRDefault="00EA222E"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2.2</w:t>
      </w:r>
      <w:r w:rsidR="00507CD7" w:rsidRPr="00F96B5B">
        <w:rPr>
          <w:rFonts w:ascii="Times New Roman" w:hAnsi="Times New Roman" w:cs="Times New Roman"/>
          <w:b/>
          <w:bCs/>
          <w:color w:val="000000"/>
          <w:sz w:val="24"/>
          <w:szCs w:val="24"/>
        </w:rPr>
        <w:t>.2.1.</w:t>
      </w:r>
      <w:r w:rsidR="00507CD7" w:rsidRPr="00F96B5B">
        <w:rPr>
          <w:rFonts w:ascii="Times New Roman" w:hAnsi="Times New Roman" w:cs="Times New Roman"/>
          <w:b/>
          <w:bCs/>
          <w:color w:val="000000"/>
          <w:sz w:val="24"/>
          <w:szCs w:val="24"/>
          <w:u w:val="single"/>
        </w:rPr>
        <w:t xml:space="preserve"> Русский язык</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Речь и речевое общение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Речевая деятельность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Виды речевой деятельности: чтение, аудирование (слушание), говорение, письмо.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чтения, аудирования, говорения и письма.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развѐрнутом виде в соответствии с ситуацией речевого общения. Овладение практическими умениями просмотрового, ознакомительного, изучающего чтения, приѐмами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учѐтом целей и ситуации общения. Отбор и систематизация материала на определѐнную тему; поиск, анализ и преобразование информации, извлеченной из различных источников.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Текст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Средства связи предложений и частей текста. Абзац как средство композиционно-стилистического членения текста.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507CD7"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Функциональные разновидности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Установление принадлежности текста к определѐнной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Общие сведения о языке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Русский язык в кругу других славянских языков. Роль старославянского (церковнославянского) языка в развитии русского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Русский язык – язык русской художественной литературы. Основные изобразительные средства русского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Лингвистика как наука о языке.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разделы лингвистики.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Выдающиеся отечественные лингвисты.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Понимание различий между литературным языком и диалектами, просторечием, профессиональными разновидностями языка, жаргоном.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Фонетика и орфоэпия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Фонетика как раздел лингвистики.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Орфоэпия как раздел лингвистики. Основные правила нормативного произношения и ударения. </w:t>
      </w:r>
    </w:p>
    <w:p w:rsidR="00EA222E"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Орфоэпический словарь. </w:t>
      </w:r>
    </w:p>
    <w:p w:rsidR="00507CD7"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Совершенствование навыков различения ударных и безударных гласных, звонких и глухих, твѐрдых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Нормативное произношение слов. Оценка собственной и чужой речи с точки зрения орфоэпической правильности.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Применение фонетико-орфоэпических знаний и умений в собственной речевой практике.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Использование орфоэпического словаря для овладения произносительной культурой.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Графика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Графика как раздел лингвистики. Соотношение звука и буквы. Обозначение на письме твѐрдости и мягкости согласных. Способы обозначения [j’].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Морфемика и словообразование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Морфемика как раздел лингвистики. Морфема как минимальная значимая единица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Словообразующие и формообразующие морфемы. Окончание как формообразующая морфема.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Приставка, суффикс как словообразующие морфемы.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Корень. Однокоренные слова. Чередование гласных и согласных в корнях слов. Варианты морфем.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Возможность исторических изменений в структуре слова. Понятие об этимологии. Этимологический словарь.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Словообразование как раздел лингвистики. Исходная (производящая) основа и словообразующая морфема.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Словообразовательный и морфемный словари.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выразительные средства словообразования.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Осмысление морфемы как значимой единицы языка. Осознание роли морфем в процессах формо- и словообразования.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Определение основных способов словообразования, построение словообразовательных цепочек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Применение знаний и умений по морфемике и словообразованию в практике правописания.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Использование словообразовательного, морфемного и этимологического словарей при решении разнообразных учебных задач. </w:t>
      </w:r>
    </w:p>
    <w:p w:rsidR="00EA222E" w:rsidRPr="00F96B5B" w:rsidRDefault="00507CD7" w:rsidP="00EA222E">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Лексикология и фразеология </w:t>
      </w:r>
    </w:p>
    <w:p w:rsidR="00507CD7"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Тематические группы слов. Толковые словари русского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Синонимы. Антонимы. Омонимы. Словари синонимов и антонимов русского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Лексика русского языка с точки зрения еѐ происхождения: исконно русские и заимствованные слова. Словари иностранных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Лексика русского языка с точки зрения еѐ активного и пассивного запаса. Архаизмы, историзмы, неологизмы.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Лексика русского языка с точки зрения сферы еѐ употребления. Общеупотребительные слова. Диалектные слова. Термины и профессионализмы. Жаргонная лексика.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Стилистические пласты лексики.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Фразеология как раздел лингвистики. Фразеологизмы. Пословицы, поговорки, афоризмы, крылатые слова. Фразеологические словари.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Разные виды лексических словарей и их роль в овладении словарным богатством родного языка.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Дифференциация лексики по типам лексического значения с точки зрения еѐ активного и пассивного запаса, происхождения, сферы употребления, экспрессивной окраски и стилистической принадлежности.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Проведение лексического разбора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еѐ в различных видах деятельности.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Морфология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Морфология как раздел грамматики.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Части речи как лексико-грамматические разряды слов. Система частей речи в русском языке.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Служебные части речи, их разряды по значению, структуре и синтаксическому употреблению.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Междометия и звукоподражательные слова.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Омонимия слов разных частей речи.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Словари грамматических трудностей. </w:t>
      </w:r>
    </w:p>
    <w:p w:rsidR="00507CD7"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Использование словарей грамматических трудностей в речевой практике.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Синтаксис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Синтаксис как раздел грамматики. Словосочетание и предложение как единицы синтаксиса.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Словосочетание как синтаксическая единица, типы словосочетаний. Виды связи в словосочетании.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Структурные типы простых предложений: двусоставные и односоставные, распространѐнные и нераспространѐнные, предложения осложнѐнной и неосложнѐнной структуры, полные и неполные.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Виды односоставных предложений.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Предложения осложнѐнной структуры. Однородные члены предложения, обособленные члены предложения, обращение, вводные и вставные конструкции.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(сложносочинѐнные, сложноподчинѐнные) и бессоюзные. Сложные предложения с различными видами связи.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Способы передачи чужой речи.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Применение синтаксических знаний и умений в практике правописания.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Правописание: орфография и пунктуация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Орфография как система правил правописания. Понятие орфограммы.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Правописание гласных и согласных в составе морфем. Правописание </w:t>
      </w:r>
      <w:r w:rsidRPr="00F96B5B">
        <w:rPr>
          <w:rFonts w:ascii="Times New Roman" w:hAnsi="Times New Roman" w:cs="Times New Roman"/>
          <w:i/>
          <w:iCs/>
          <w:color w:val="000000"/>
          <w:sz w:val="24"/>
          <w:szCs w:val="24"/>
        </w:rPr>
        <w:t xml:space="preserve">ъ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 xml:space="preserve">ь.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Слитные, дефисные и раздельные написания.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Употребление прописной и строчной буквы.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Перенос слов.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Орфографические словари и справочники.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Пунктуация как система правил правописания.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и их функции. Одиночные и парные знаки препинания.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в конце предложения. </w:t>
      </w:r>
    </w:p>
    <w:p w:rsidR="00EA222E"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в простом неосложнѐнном предложении. </w:t>
      </w:r>
    </w:p>
    <w:p w:rsidR="00507CD7" w:rsidRPr="00F96B5B" w:rsidRDefault="00507CD7" w:rsidP="00EA222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в простом осложнѐнном предложении.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в сложном предложении: сложносочинѐнном, сложноподчинѐнном, бессоюзном, а также в сложном предложении с разными видами связи.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Знаки препинания при прямой речи и цитировании, в диалоге.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Сочетание знаков препинания.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Использование орфографических словарей и справочников по правописанию для решения орфографических и пунктуационных проблем.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Язык и культура </w:t>
      </w:r>
    </w:p>
    <w:p w:rsidR="00507CD7" w:rsidRPr="00F96B5B" w:rsidRDefault="00507CD7" w:rsidP="00507CD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Взаимосвязь языка и культуры, истории народа. Русский речевой этикет. </w:t>
      </w:r>
    </w:p>
    <w:p w:rsidR="00507CD7" w:rsidRPr="00F96B5B" w:rsidRDefault="00507CD7" w:rsidP="00507CD7">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50260" w:rsidRPr="00F96B5B" w:rsidRDefault="00050260" w:rsidP="00507CD7">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2.2.2.2. </w:t>
      </w:r>
      <w:r w:rsidRPr="00F96B5B">
        <w:rPr>
          <w:rFonts w:ascii="Times New Roman" w:hAnsi="Times New Roman" w:cs="Times New Roman"/>
          <w:b/>
          <w:bCs/>
          <w:color w:val="000000"/>
          <w:sz w:val="24"/>
          <w:szCs w:val="24"/>
          <w:u w:val="single"/>
        </w:rPr>
        <w:t xml:space="preserve">Литература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Русский фольклор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Сказки(волшебные,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Древнерусская литература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«Житие Сергия Радонежского»(фрагменты).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Б.К. Зайцева.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Русская литература XVIII в.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Д.И. Фонвизин. </w:t>
      </w:r>
      <w:r w:rsidRPr="00F96B5B">
        <w:rPr>
          <w:rFonts w:ascii="Times New Roman" w:hAnsi="Times New Roman" w:cs="Times New Roman"/>
          <w:color w:val="000000"/>
          <w:sz w:val="24"/>
          <w:szCs w:val="24"/>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Н.М. Карамзин. </w:t>
      </w:r>
      <w:r w:rsidRPr="00F96B5B">
        <w:rPr>
          <w:rFonts w:ascii="Times New Roman" w:hAnsi="Times New Roman" w:cs="Times New Roman"/>
          <w:color w:val="000000"/>
          <w:sz w:val="24"/>
          <w:szCs w:val="24"/>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Г.Р. Державин. </w:t>
      </w:r>
      <w:r w:rsidRPr="00F96B5B">
        <w:rPr>
          <w:rFonts w:ascii="Times New Roman" w:hAnsi="Times New Roman" w:cs="Times New Roman"/>
          <w:color w:val="000000"/>
          <w:sz w:val="24"/>
          <w:szCs w:val="24"/>
        </w:rPr>
        <w:t xml:space="preserve">Стихотворение «Памятник». Жизнеутверждающий характер поэзии Державина. Тема поэта и поэзии.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Русская литература XIX в. (первая половина)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И.А. Крылов. </w:t>
      </w:r>
      <w:r w:rsidRPr="00F96B5B">
        <w:rPr>
          <w:rFonts w:ascii="Times New Roman" w:hAnsi="Times New Roman" w:cs="Times New Roman"/>
          <w:color w:val="000000"/>
          <w:sz w:val="24"/>
          <w:szCs w:val="24"/>
        </w:rPr>
        <w:t xml:space="preserve">Басни «Волк и Ягнѐнок», «Свинья под Дубом», «Волк на псарне». Жанр басни, история его развития. Образы животных в басне. Аллегория как средство раскрытия определѐнных качеств человека. Выражение народной мудрости в баснях Крылова. Поучительный характер басен. Мораль в басне, формы еѐ воплощения. Своеобразие языка басен Крылова.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В.А. Жуковский. </w:t>
      </w:r>
      <w:r w:rsidRPr="00F96B5B">
        <w:rPr>
          <w:rFonts w:ascii="Times New Roman" w:hAnsi="Times New Roman" w:cs="Times New Roman"/>
          <w:color w:val="000000"/>
          <w:sz w:val="24"/>
          <w:szCs w:val="24"/>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А.С. Грибоедов. </w:t>
      </w:r>
      <w:r w:rsidRPr="00F96B5B">
        <w:rPr>
          <w:rFonts w:ascii="Times New Roman" w:hAnsi="Times New Roman" w:cs="Times New Roman"/>
          <w:color w:val="000000"/>
          <w:sz w:val="24"/>
          <w:szCs w:val="24"/>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резонѐр,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А.С. Пушкин. </w:t>
      </w:r>
      <w:r w:rsidRPr="00F96B5B">
        <w:rPr>
          <w:rFonts w:ascii="Times New Roman" w:hAnsi="Times New Roman" w:cs="Times New Roman"/>
          <w:color w:val="000000"/>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Одухотворѐнность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Роман «Капитанская дочка». История создания романа. Историческое исследование «История Пугачѐва» и роман «Капитанская дочка». Пугачѐв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(Пугачѐв, Екатерина II). Главные герои романа. Становление, развитие характера, личности Петра Гринѐва.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Повесть «Станционный смотритель». Цикл «Повести Белкина». Повествование от лица вымышленного героя как художественный приѐм.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«чѐрного человека». Сценическая и кинематографическая судьба трагедии.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М.Ю. Лермонтов. </w:t>
      </w:r>
      <w:r w:rsidRPr="00F96B5B">
        <w:rPr>
          <w:rFonts w:ascii="Times New Roman" w:hAnsi="Times New Roman" w:cs="Times New Roman"/>
          <w:color w:val="000000"/>
          <w:sz w:val="24"/>
          <w:szCs w:val="24"/>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еѐ концовки. Образы гусляров. Язык и стих поэмы.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еѐ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Н.В. Гоголь. </w:t>
      </w:r>
      <w:r w:rsidRPr="00F96B5B">
        <w:rPr>
          <w:rFonts w:ascii="Times New Roman" w:hAnsi="Times New Roman" w:cs="Times New Roman"/>
          <w:color w:val="000000"/>
          <w:sz w:val="24"/>
          <w:szCs w:val="24"/>
        </w:rPr>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отчуждѐнности, бездушия. Роль фантастики в идейном замысле произведения. Гуманистический пафос повести.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Комедия «Ревизор». История создания комедии и еѐ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Поэма «Мѐртвые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w:t>
      </w:r>
      <w:r w:rsidRPr="00F96B5B">
        <w:rPr>
          <w:rFonts w:ascii="Times New Roman" w:hAnsi="Times New Roman" w:cs="Times New Roman"/>
          <w:color w:val="000000"/>
          <w:sz w:val="24"/>
          <w:szCs w:val="24"/>
        </w:rPr>
        <w:lastRenderedPageBreak/>
        <w:t xml:space="preserve">незавершѐнности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приѐмы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Русская литература XIX в. (вторая половина)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Ф.И. Тютчев. </w:t>
      </w:r>
      <w:r w:rsidRPr="00F96B5B">
        <w:rPr>
          <w:rFonts w:ascii="Times New Roman" w:hAnsi="Times New Roman" w:cs="Times New Roman"/>
          <w:color w:val="000000"/>
          <w:sz w:val="24"/>
          <w:szCs w:val="24"/>
        </w:rPr>
        <w:t xml:space="preserve">Стихотворения </w:t>
      </w:r>
      <w:r w:rsidRPr="00F96B5B">
        <w:rPr>
          <w:rFonts w:ascii="Times New Roman" w:hAnsi="Times New Roman" w:cs="Times New Roman"/>
          <w:b/>
          <w:bCs/>
          <w:color w:val="000000"/>
          <w:sz w:val="24"/>
          <w:szCs w:val="24"/>
        </w:rPr>
        <w:t>«</w:t>
      </w:r>
      <w:r w:rsidRPr="00F96B5B">
        <w:rPr>
          <w:rFonts w:ascii="Times New Roman" w:hAnsi="Times New Roman" w:cs="Times New Roman"/>
          <w:color w:val="000000"/>
          <w:sz w:val="24"/>
          <w:szCs w:val="24"/>
        </w:rPr>
        <w:t xml:space="preserve">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А.А. Фет. </w:t>
      </w:r>
      <w:r w:rsidRPr="00F96B5B">
        <w:rPr>
          <w:rFonts w:ascii="Times New Roman" w:hAnsi="Times New Roman" w:cs="Times New Roman"/>
          <w:color w:val="000000"/>
          <w:sz w:val="24"/>
          <w:szCs w:val="24"/>
        </w:rPr>
        <w:t xml:space="preserve">Стихотворения «Я пришел к тебе с приветом…», «Учись у них – у дуба, у берѐзы…». Философская проблематика стихотворений Фета. Параллелизм в описании жизни природы и человека. Природные образы и средства их создания.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 Тургенев. </w:t>
      </w:r>
      <w:r w:rsidRPr="00F96B5B">
        <w:rPr>
          <w:rFonts w:ascii="Times New Roman" w:hAnsi="Times New Roman" w:cs="Times New Roman"/>
          <w:color w:val="000000"/>
          <w:sz w:val="24"/>
          <w:szCs w:val="24"/>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Рассказ «Певцы». Изображение русской жизни и русских характеров в рассказе. Образ рассказчика. Авторская позиция и способы еѐ выражения в произведении.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еѐ выражения.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 Некрасов. </w:t>
      </w:r>
      <w:r w:rsidRPr="00F96B5B">
        <w:rPr>
          <w:rFonts w:ascii="Times New Roman" w:hAnsi="Times New Roman" w:cs="Times New Roman"/>
          <w:color w:val="000000"/>
          <w:sz w:val="24"/>
          <w:szCs w:val="24"/>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Л.Н. Толстой. </w:t>
      </w:r>
      <w:r w:rsidRPr="00F96B5B">
        <w:rPr>
          <w:rFonts w:ascii="Times New Roman" w:hAnsi="Times New Roman" w:cs="Times New Roman"/>
          <w:color w:val="000000"/>
          <w:sz w:val="24"/>
          <w:szCs w:val="24"/>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А.П. Чехов. </w:t>
      </w:r>
      <w:r w:rsidRPr="00F96B5B">
        <w:rPr>
          <w:rFonts w:ascii="Times New Roman" w:hAnsi="Times New Roman" w:cs="Times New Roman"/>
          <w:color w:val="000000"/>
          <w:sz w:val="24"/>
          <w:szCs w:val="24"/>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Русская литература XX в. (первая половина)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И.А. Бунин. </w:t>
      </w:r>
      <w:r w:rsidRPr="00F96B5B">
        <w:rPr>
          <w:rFonts w:ascii="Times New Roman" w:hAnsi="Times New Roman" w:cs="Times New Roman"/>
          <w:color w:val="000000"/>
          <w:sz w:val="24"/>
          <w:szCs w:val="24"/>
        </w:rPr>
        <w:t xml:space="preserve">Стихотворение «Густой зелѐный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Рассказ «Подснежник». Историческая основа произведения. Тема прошлого России. Праздники и будни в жизни главного героя рассказа. Приѐмы антитезы и повтора в композиции рассказа. Смысл названия.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А.И. Куприн. </w:t>
      </w:r>
      <w:r w:rsidRPr="00F96B5B">
        <w:rPr>
          <w:rFonts w:ascii="Times New Roman" w:hAnsi="Times New Roman" w:cs="Times New Roman"/>
          <w:color w:val="000000"/>
          <w:sz w:val="24"/>
          <w:szCs w:val="24"/>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М.Горький. </w:t>
      </w:r>
      <w:r w:rsidRPr="00F96B5B">
        <w:rPr>
          <w:rFonts w:ascii="Times New Roman" w:hAnsi="Times New Roman" w:cs="Times New Roman"/>
          <w:color w:val="000000"/>
          <w:sz w:val="24"/>
          <w:szCs w:val="24"/>
        </w:rPr>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 Шмелѐв. </w:t>
      </w:r>
      <w:r w:rsidRPr="00F96B5B">
        <w:rPr>
          <w:rFonts w:ascii="Times New Roman" w:hAnsi="Times New Roman" w:cs="Times New Roman"/>
          <w:color w:val="000000"/>
          <w:sz w:val="24"/>
          <w:szCs w:val="24"/>
        </w:rPr>
        <w:t xml:space="preserve">Роман «Лето Господне»(фрагменты). История создания автобиографического романа. Главные герои романа. Рождение религиозного чувства у ребѐнка. Ребѐнок и национальные традиции. Особенности повествования.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А.А. Блок. </w:t>
      </w:r>
      <w:r w:rsidRPr="00F96B5B">
        <w:rPr>
          <w:rFonts w:ascii="Times New Roman" w:hAnsi="Times New Roman" w:cs="Times New Roman"/>
          <w:color w:val="000000"/>
          <w:sz w:val="24"/>
          <w:szCs w:val="24"/>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B.В. Маяковский. </w:t>
      </w:r>
      <w:r w:rsidRPr="00F96B5B">
        <w:rPr>
          <w:rFonts w:ascii="Times New Roman" w:hAnsi="Times New Roman" w:cs="Times New Roman"/>
          <w:color w:val="000000"/>
          <w:sz w:val="24"/>
          <w:szCs w:val="24"/>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C.А. Есенин. </w:t>
      </w:r>
      <w:r w:rsidRPr="00F96B5B">
        <w:rPr>
          <w:rFonts w:ascii="Times New Roman" w:hAnsi="Times New Roman" w:cs="Times New Roman"/>
          <w:color w:val="000000"/>
          <w:sz w:val="24"/>
          <w:szCs w:val="24"/>
        </w:rPr>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приѐм. Напевность стиха. Своеобразие метафор и сравнений в поэзии Есенина.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А.А. Ахматова. </w:t>
      </w:r>
      <w:r w:rsidRPr="00F96B5B">
        <w:rPr>
          <w:rFonts w:ascii="Times New Roman" w:hAnsi="Times New Roman" w:cs="Times New Roman"/>
          <w:color w:val="000000"/>
          <w:sz w:val="24"/>
          <w:szCs w:val="24"/>
        </w:rPr>
        <w:t xml:space="preserve">Стихотворения «Перед весной бывают дни такие…», «Родная земля». Основные темы и образы поэзии Ахматовой. Роль предметной детали, еѐ многозначность. Тема Родины в стихотворении.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А.П. Платонов. </w:t>
      </w:r>
      <w:r w:rsidRPr="00F96B5B">
        <w:rPr>
          <w:rFonts w:ascii="Times New Roman" w:hAnsi="Times New Roman" w:cs="Times New Roman"/>
          <w:color w:val="000000"/>
          <w:sz w:val="24"/>
          <w:szCs w:val="24"/>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А.С. Грин. </w:t>
      </w:r>
      <w:r w:rsidRPr="00F96B5B">
        <w:rPr>
          <w:rFonts w:ascii="Times New Roman" w:hAnsi="Times New Roman" w:cs="Times New Roman"/>
          <w:color w:val="000000"/>
          <w:sz w:val="24"/>
          <w:szCs w:val="24"/>
        </w:rPr>
        <w:t xml:space="preserve">Повесть «Алые паруса»(фрагменты).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приѐм. Утверждение веры в чудо как основы жизненной позиции. Символические образы моря, солнца, корабля, паруса.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 А. Булгаков. </w:t>
      </w:r>
      <w:r w:rsidRPr="00F96B5B">
        <w:rPr>
          <w:rFonts w:ascii="Times New Roman" w:hAnsi="Times New Roman" w:cs="Times New Roman"/>
          <w:color w:val="000000"/>
          <w:sz w:val="24"/>
          <w:szCs w:val="24"/>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имѐн, названий, художественных деталей. Приѐмы сатирического изображения.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Русская литература XX в. (вторая половина)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A. Т. Твардовский. </w:t>
      </w:r>
      <w:r w:rsidRPr="00F96B5B">
        <w:rPr>
          <w:rFonts w:ascii="Times New Roman" w:hAnsi="Times New Roman" w:cs="Times New Roman"/>
          <w:color w:val="000000"/>
          <w:sz w:val="24"/>
          <w:szCs w:val="24"/>
        </w:rPr>
        <w:t xml:space="preserve">Поэма «Василий Тѐркин»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еѐ интонационное многообразие. Своеобразие жанра «книги про бойца». </w:t>
      </w:r>
    </w:p>
    <w:p w:rsidR="007C615D" w:rsidRDefault="00050260" w:rsidP="007C615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 А. Шолохов. </w:t>
      </w:r>
      <w:r w:rsidRPr="00F96B5B">
        <w:rPr>
          <w:rFonts w:ascii="Times New Roman" w:hAnsi="Times New Roman" w:cs="Times New Roman"/>
          <w:color w:val="000000"/>
          <w:sz w:val="24"/>
          <w:szCs w:val="24"/>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050260" w:rsidRPr="00F96B5B" w:rsidRDefault="00050260" w:rsidP="007C615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 М. Рубцов. </w:t>
      </w:r>
      <w:r w:rsidRPr="00F96B5B">
        <w:rPr>
          <w:rFonts w:ascii="Times New Roman" w:hAnsi="Times New Roman" w:cs="Times New Roman"/>
          <w:color w:val="000000"/>
          <w:sz w:val="24"/>
          <w:szCs w:val="24"/>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B. М. Шукшин. </w:t>
      </w:r>
      <w:r w:rsidRPr="00F96B5B">
        <w:rPr>
          <w:rFonts w:ascii="Times New Roman" w:hAnsi="Times New Roman" w:cs="Times New Roman"/>
          <w:color w:val="000000"/>
          <w:sz w:val="24"/>
          <w:szCs w:val="24"/>
        </w:rPr>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приземлѐнности. Внутренняя сила шукшинского героя.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 Г. Распутин. </w:t>
      </w:r>
      <w:r w:rsidRPr="00F96B5B">
        <w:rPr>
          <w:rFonts w:ascii="Times New Roman" w:hAnsi="Times New Roman" w:cs="Times New Roman"/>
          <w:color w:val="000000"/>
          <w:sz w:val="24"/>
          <w:szCs w:val="24"/>
        </w:rPr>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 П. Астафьев. </w:t>
      </w:r>
      <w:r w:rsidRPr="00F96B5B">
        <w:rPr>
          <w:rFonts w:ascii="Times New Roman" w:hAnsi="Times New Roman" w:cs="Times New Roman"/>
          <w:color w:val="000000"/>
          <w:sz w:val="24"/>
          <w:szCs w:val="24"/>
        </w:rPr>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 И. Солженицын. </w:t>
      </w:r>
      <w:r w:rsidRPr="00F96B5B">
        <w:rPr>
          <w:rFonts w:ascii="Times New Roman" w:hAnsi="Times New Roman" w:cs="Times New Roman"/>
          <w:color w:val="000000"/>
          <w:sz w:val="24"/>
          <w:szCs w:val="24"/>
        </w:rPr>
        <w:t xml:space="preserve">Рассказ «Матрѐнин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Литература народов России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 Тукай. </w:t>
      </w:r>
      <w:r w:rsidRPr="00F96B5B">
        <w:rPr>
          <w:rFonts w:ascii="Times New Roman" w:hAnsi="Times New Roman" w:cs="Times New Roman"/>
          <w:color w:val="000000"/>
          <w:sz w:val="24"/>
          <w:szCs w:val="24"/>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 Карим. </w:t>
      </w:r>
      <w:r w:rsidRPr="00F96B5B">
        <w:rPr>
          <w:rFonts w:ascii="Times New Roman" w:hAnsi="Times New Roman" w:cs="Times New Roman"/>
          <w:color w:val="000000"/>
          <w:sz w:val="24"/>
          <w:szCs w:val="24"/>
        </w:rPr>
        <w:t xml:space="preserve">Поэма «Бессмертие» (фрагменты). Героический пафос поэмы. Близость образа главного героя поэмы образу Василия Тѐркина из одноименной поэмы А. Т. Твардовского.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 Кулиев. </w:t>
      </w:r>
      <w:r w:rsidRPr="00F96B5B">
        <w:rPr>
          <w:rFonts w:ascii="Times New Roman" w:hAnsi="Times New Roman" w:cs="Times New Roman"/>
          <w:color w:val="000000"/>
          <w:sz w:val="24"/>
          <w:szCs w:val="24"/>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 Гамзатов. </w:t>
      </w:r>
      <w:r w:rsidRPr="00F96B5B">
        <w:rPr>
          <w:rFonts w:ascii="Times New Roman" w:hAnsi="Times New Roman" w:cs="Times New Roman"/>
          <w:color w:val="000000"/>
          <w:sz w:val="24"/>
          <w:szCs w:val="24"/>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Зарубежная литература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Гомер. </w:t>
      </w:r>
      <w:r w:rsidRPr="00F96B5B">
        <w:rPr>
          <w:rFonts w:ascii="Times New Roman" w:hAnsi="Times New Roman" w:cs="Times New Roman"/>
          <w:color w:val="000000"/>
          <w:sz w:val="24"/>
          <w:szCs w:val="24"/>
        </w:rPr>
        <w:t xml:space="preserve">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Данте Алигьери. </w:t>
      </w:r>
      <w:r w:rsidRPr="00F96B5B">
        <w:rPr>
          <w:rFonts w:ascii="Times New Roman" w:hAnsi="Times New Roman" w:cs="Times New Roman"/>
          <w:color w:val="000000"/>
          <w:sz w:val="24"/>
          <w:szCs w:val="24"/>
        </w:rPr>
        <w:t xml:space="preserve">Поэма «Божественная комедия»(фрагменты). Данте и его время. Дантовская модель мироздания. Трѐхчастная композиция поэмы. Тема поиска истины и идеала. Образ поэта. Изображение пороков человечества в первой части поэмы. Смысл названия.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 Шекспир. </w:t>
      </w:r>
      <w:r w:rsidRPr="00F96B5B">
        <w:rPr>
          <w:rFonts w:ascii="Times New Roman" w:hAnsi="Times New Roman" w:cs="Times New Roman"/>
          <w:color w:val="000000"/>
          <w:sz w:val="24"/>
          <w:szCs w:val="24"/>
        </w:rPr>
        <w:t xml:space="preserve">Трагедия «Гамлет»(сцены). Трагический характер конфликта. Напряжѐнная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Сонет № 130 «Еѐ глаза на звезды не похожи…». Любовь и творчество как основные темы сонетов. Образ возлюбленной в сонетах Шекспира.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 Сервантес. </w:t>
      </w:r>
      <w:r w:rsidRPr="00F96B5B">
        <w:rPr>
          <w:rFonts w:ascii="Times New Roman" w:hAnsi="Times New Roman" w:cs="Times New Roman"/>
          <w:color w:val="000000"/>
          <w:sz w:val="24"/>
          <w:szCs w:val="24"/>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еѐ выражения. Конфликт иллюзии и реальной действительности.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 Дефо. </w:t>
      </w:r>
      <w:r w:rsidRPr="00F96B5B">
        <w:rPr>
          <w:rFonts w:ascii="Times New Roman" w:hAnsi="Times New Roman" w:cs="Times New Roman"/>
          <w:color w:val="000000"/>
          <w:sz w:val="24"/>
          <w:szCs w:val="24"/>
        </w:rPr>
        <w:t xml:space="preserve">Роман «Робинзон Крузо»(фрагменты).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 В. Гѐте. </w:t>
      </w:r>
      <w:r w:rsidRPr="00F96B5B">
        <w:rPr>
          <w:rFonts w:ascii="Times New Roman" w:hAnsi="Times New Roman" w:cs="Times New Roman"/>
          <w:color w:val="000000"/>
          <w:sz w:val="24"/>
          <w:szCs w:val="24"/>
        </w:rPr>
        <w:t xml:space="preserve">Трагедия «Фауст» (фрагменты). Народная легенда о докторе Фаусте и еѐ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Ж. Б. Мольер. </w:t>
      </w:r>
      <w:r w:rsidRPr="00F96B5B">
        <w:rPr>
          <w:rFonts w:ascii="Times New Roman" w:hAnsi="Times New Roman" w:cs="Times New Roman"/>
          <w:color w:val="000000"/>
          <w:sz w:val="24"/>
          <w:szCs w:val="24"/>
        </w:rPr>
        <w:t xml:space="preserve">Комедия «Мещанин во дворянстве»(сцены).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Дж. Г. Байрон. </w:t>
      </w:r>
      <w:r w:rsidRPr="00F96B5B">
        <w:rPr>
          <w:rFonts w:ascii="Times New Roman" w:hAnsi="Times New Roman" w:cs="Times New Roman"/>
          <w:color w:val="000000"/>
          <w:sz w:val="24"/>
          <w:szCs w:val="24"/>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 де Сент-Экзюпери. </w:t>
      </w:r>
      <w:r w:rsidRPr="00F96B5B">
        <w:rPr>
          <w:rFonts w:ascii="Times New Roman" w:hAnsi="Times New Roman" w:cs="Times New Roman"/>
          <w:color w:val="000000"/>
          <w:sz w:val="24"/>
          <w:szCs w:val="24"/>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ребѐнку. Роль метафоры и аллегории в произведении. Символическое значение образа Маленького принца.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 Брэдбери. </w:t>
      </w:r>
      <w:r w:rsidRPr="00F96B5B">
        <w:rPr>
          <w:rFonts w:ascii="Times New Roman" w:hAnsi="Times New Roman" w:cs="Times New Roman"/>
          <w:color w:val="000000"/>
          <w:sz w:val="24"/>
          <w:szCs w:val="24"/>
        </w:rPr>
        <w:t xml:space="preserve">Рассказ «Всѐ лето в один день». Особенности сюжета рассказа. Роль фантастического сюжета в раскрытии серьѐзных нравственных проблем. Образы детей. Смысл финала произведения.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Обзор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Героический эпос. </w:t>
      </w:r>
      <w:r w:rsidRPr="00F96B5B">
        <w:rPr>
          <w:rFonts w:ascii="Times New Roman" w:hAnsi="Times New Roman" w:cs="Times New Roman"/>
          <w:color w:val="000000"/>
          <w:sz w:val="24"/>
          <w:szCs w:val="24"/>
        </w:rPr>
        <w:t xml:space="preserve">Карело-финский эпос «Калевала» (фрагменты). «Песнь о Роланде» (фрагменты). «Песнь о нибелунгах» (фрагменты). Обобщѐнное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Литературная сказка</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Х. К. Андерсен. Сказка «Снежная королева». А. Погорельский. Сказка «Чѐрная курица, или Подземные жители». А. Н. Островский. «Снегурочка» (сцены). М. Е. Салтыков-Щедрин.Сказка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Жанр басни. </w:t>
      </w:r>
      <w:r w:rsidRPr="00F96B5B">
        <w:rPr>
          <w:rFonts w:ascii="Times New Roman" w:hAnsi="Times New Roman" w:cs="Times New Roman"/>
          <w:color w:val="000000"/>
          <w:sz w:val="24"/>
          <w:szCs w:val="24"/>
        </w:rPr>
        <w:t xml:space="preserve">Эзоп. Басни «Ворон и Лисица», «Жук и Муравей». Ж. Лафонтен. Басня «Жѐлудь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определѐнных свойств человека. Нравственные проблемы и поучительный характер басен.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Жанр баллады. </w:t>
      </w:r>
      <w:r w:rsidRPr="00F96B5B">
        <w:rPr>
          <w:rFonts w:ascii="Times New Roman" w:hAnsi="Times New Roman" w:cs="Times New Roman"/>
          <w:color w:val="000000"/>
          <w:sz w:val="24"/>
          <w:szCs w:val="24"/>
        </w:rPr>
        <w:t xml:space="preserve">И. В. Гѐте.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Жанр новеллы. </w:t>
      </w:r>
      <w:r w:rsidRPr="00F96B5B">
        <w:rPr>
          <w:rFonts w:ascii="Times New Roman" w:hAnsi="Times New Roman" w:cs="Times New Roman"/>
          <w:color w:val="000000"/>
          <w:sz w:val="24"/>
          <w:szCs w:val="24"/>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еѐ построения.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Жанр рассказа. </w:t>
      </w:r>
      <w:r w:rsidRPr="00F96B5B">
        <w:rPr>
          <w:rFonts w:ascii="Times New Roman" w:hAnsi="Times New Roman" w:cs="Times New Roman"/>
          <w:color w:val="000000"/>
          <w:sz w:val="24"/>
          <w:szCs w:val="24"/>
        </w:rPr>
        <w:t xml:space="preserve">Ф. М. Достоевский. Рассказ «Мальчик у Христа на ѐлке».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Сказовое повествование. </w:t>
      </w:r>
      <w:r w:rsidRPr="00F96B5B">
        <w:rPr>
          <w:rFonts w:ascii="Times New Roman" w:hAnsi="Times New Roman" w:cs="Times New Roman"/>
          <w:color w:val="000000"/>
          <w:sz w:val="24"/>
          <w:szCs w:val="24"/>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lastRenderedPageBreak/>
        <w:t xml:space="preserve">Тема детства в русской и зарубежной литературе. </w:t>
      </w:r>
      <w:r w:rsidRPr="00F96B5B">
        <w:rPr>
          <w:rFonts w:ascii="Times New Roman" w:hAnsi="Times New Roman" w:cs="Times New Roman"/>
          <w:color w:val="000000"/>
          <w:sz w:val="24"/>
          <w:szCs w:val="24"/>
        </w:rP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Серьѐзное и смешное в окружающем мире и в детском восприятии.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Русские и зарубежные писатели о животных</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Ю. П. Казаков. Рассказ «Арктур – гончий пѐс».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Тема природы в русской поэзии. </w:t>
      </w:r>
      <w:r w:rsidRPr="00F96B5B">
        <w:rPr>
          <w:rFonts w:ascii="Times New Roman" w:hAnsi="Times New Roman" w:cs="Times New Roman"/>
          <w:color w:val="000000"/>
          <w:sz w:val="24"/>
          <w:szCs w:val="24"/>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идѐт». Картины родной природы в изображении русских поэтов. Параллелизм как средство создания художественной картины жизни природы и человека.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Тема родины в русской поэзии. </w:t>
      </w:r>
      <w:r w:rsidRPr="00F96B5B">
        <w:rPr>
          <w:rFonts w:ascii="Times New Roman" w:hAnsi="Times New Roman" w:cs="Times New Roman"/>
          <w:color w:val="000000"/>
          <w:sz w:val="24"/>
          <w:szCs w:val="24"/>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Военная тема в русской литературе. </w:t>
      </w:r>
      <w:r w:rsidRPr="00F96B5B">
        <w:rPr>
          <w:rFonts w:ascii="Times New Roman" w:hAnsi="Times New Roman" w:cs="Times New Roman"/>
          <w:color w:val="000000"/>
          <w:sz w:val="24"/>
          <w:szCs w:val="24"/>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посвящѐнных военной теме. Образы русских солдат. Образы детей в произведениях о Великой Отечественной войне.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Автобиографические произведения русских писателей. </w:t>
      </w:r>
      <w:r w:rsidRPr="00F96B5B">
        <w:rPr>
          <w:rFonts w:ascii="Times New Roman" w:hAnsi="Times New Roman" w:cs="Times New Roman"/>
          <w:color w:val="000000"/>
          <w:sz w:val="24"/>
          <w:szCs w:val="24"/>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изображѐнная в восприятии ребенка.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Сведения по теории и истории литературы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Литература как искусство словесного образа. Литература и мифология. Литература и фольклор.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Художественный вымысел. Правдоподобие и фантастика.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Авторская позиция. Заглавие произведения. Эпиграф. «Говорящие» фамилии. Финал произведения.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Древнерусская литература, еѐ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050260" w:rsidRPr="00F96B5B" w:rsidRDefault="00050260" w:rsidP="00050260">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050260" w:rsidRPr="00F96B5B" w:rsidRDefault="00050260" w:rsidP="00050260">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1"/>
          <w:szCs w:val="21"/>
        </w:rPr>
      </w:pPr>
      <w:r w:rsidRPr="00F96B5B">
        <w:rPr>
          <w:rFonts w:ascii="Times New Roman" w:hAnsi="Times New Roman" w:cs="Times New Roman"/>
          <w:color w:val="000000"/>
          <w:sz w:val="21"/>
          <w:szCs w:val="21"/>
        </w:rPr>
        <w:t xml:space="preserve">1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2.2.2.3</w:t>
      </w:r>
      <w:r w:rsidRPr="00F96B5B">
        <w:rPr>
          <w:rFonts w:ascii="Times New Roman" w:hAnsi="Times New Roman" w:cs="Times New Roman"/>
          <w:b/>
          <w:bCs/>
          <w:color w:val="000000"/>
          <w:sz w:val="24"/>
          <w:szCs w:val="24"/>
          <w:u w:val="single"/>
        </w:rPr>
        <w:t>. Английский язык</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Содержание обучения. Навыки и умения коммуникативной компетенции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Содержание обучения включает следующие компоненты: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Сферы общения (темы, ситуации, тексты).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Предлагаемые данной программой ситуации являются конкретной реализацией заданного стандартом содержания образования по английскому языку.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Навыки и умения коммуникативной компетенции: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речевая компетенция (умения аудирования, чтения, говорения, письменной речи);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языковая компетенция (лексические, грамматические, лингвострановедческие знания и навыки оперирования ими);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социокультурная компетенция (социокультурные знания и навыки вербального и невербального поведения);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компенсаторная компетенция (знание приѐмов компенсации и компенсаторные умения);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учебно-познавательная компетенция (общие и специальные учебные навыки, приѐмы учебной работы).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V—IX классы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 класс (четвёртый год обучения)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Учащимся предлагаются следующие учебные ситуации для повторения: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 </w:t>
      </w:r>
      <w:r w:rsidRPr="00F96B5B">
        <w:rPr>
          <w:rFonts w:ascii="Times New Roman" w:hAnsi="Times New Roman" w:cs="Times New Roman"/>
          <w:color w:val="000000"/>
          <w:sz w:val="24"/>
          <w:szCs w:val="24"/>
        </w:rPr>
        <w:t>Яимоясемья</w:t>
      </w:r>
      <w:r w:rsidRPr="00F96B5B">
        <w:rPr>
          <w:rFonts w:ascii="Times New Roman" w:hAnsi="Times New Roman" w:cs="Times New Roman"/>
          <w:i/>
          <w:iCs/>
          <w:color w:val="000000"/>
          <w:sz w:val="24"/>
          <w:szCs w:val="24"/>
          <w:lang w:val="en-US"/>
        </w:rPr>
        <w:t>(Personal Identification</w:t>
      </w:r>
      <w:r w:rsidRPr="00F96B5B">
        <w:rPr>
          <w:rFonts w:ascii="Times New Roman" w:hAnsi="Times New Roman" w:cs="Times New Roman"/>
          <w:color w:val="000000"/>
          <w:sz w:val="24"/>
          <w:szCs w:val="24"/>
          <w:lang w:val="en-US"/>
        </w:rPr>
        <w:t xml:space="preserve">). </w:t>
      </w:r>
    </w:p>
    <w:p w:rsidR="00672725" w:rsidRPr="00430DA0"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430DA0">
        <w:rPr>
          <w:rFonts w:ascii="Times New Roman" w:hAnsi="Times New Roman" w:cs="Times New Roman"/>
          <w:color w:val="000000"/>
          <w:sz w:val="24"/>
          <w:szCs w:val="24"/>
          <w:lang w:val="en-US"/>
        </w:rPr>
        <w:t xml:space="preserve">2. </w:t>
      </w:r>
      <w:r w:rsidRPr="00F96B5B">
        <w:rPr>
          <w:rFonts w:ascii="Times New Roman" w:hAnsi="Times New Roman" w:cs="Times New Roman"/>
          <w:color w:val="000000"/>
          <w:sz w:val="24"/>
          <w:szCs w:val="24"/>
        </w:rPr>
        <w:t>Распорядок</w:t>
      </w:r>
      <w:r w:rsidRPr="00430DA0">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дня</w:t>
      </w:r>
      <w:r w:rsidRPr="00430DA0">
        <w:rPr>
          <w:rFonts w:ascii="Times New Roman" w:hAnsi="Times New Roman" w:cs="Times New Roman"/>
          <w:color w:val="000000"/>
          <w:sz w:val="24"/>
          <w:szCs w:val="24"/>
          <w:lang w:val="en-US"/>
        </w:rPr>
        <w:t xml:space="preserve"> (</w:t>
      </w:r>
      <w:r w:rsidRPr="00430DA0">
        <w:rPr>
          <w:rFonts w:ascii="Times New Roman" w:hAnsi="Times New Roman" w:cs="Times New Roman"/>
          <w:i/>
          <w:iCs/>
          <w:color w:val="000000"/>
          <w:sz w:val="24"/>
          <w:szCs w:val="24"/>
          <w:lang w:val="en-US"/>
        </w:rPr>
        <w:t xml:space="preserve">Daily Life).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3. Свободное время (</w:t>
      </w:r>
      <w:r w:rsidRPr="00F96B5B">
        <w:rPr>
          <w:rFonts w:ascii="Times New Roman" w:hAnsi="Times New Roman" w:cs="Times New Roman"/>
          <w:i/>
          <w:iCs/>
          <w:color w:val="000000"/>
          <w:sz w:val="24"/>
          <w:szCs w:val="24"/>
        </w:rPr>
        <w:t xml:space="preserve">Free Time). </w:t>
      </w:r>
    </w:p>
    <w:p w:rsidR="00672725" w:rsidRPr="00430DA0"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430DA0">
        <w:rPr>
          <w:rFonts w:ascii="Times New Roman" w:hAnsi="Times New Roman" w:cs="Times New Roman"/>
          <w:color w:val="000000"/>
          <w:sz w:val="24"/>
          <w:szCs w:val="24"/>
        </w:rPr>
        <w:t xml:space="preserve">4. </w:t>
      </w:r>
      <w:r w:rsidRPr="00F96B5B">
        <w:rPr>
          <w:rFonts w:ascii="Times New Roman" w:hAnsi="Times New Roman" w:cs="Times New Roman"/>
          <w:color w:val="000000"/>
          <w:sz w:val="24"/>
          <w:szCs w:val="24"/>
        </w:rPr>
        <w:t>Путешествия</w:t>
      </w:r>
      <w:r w:rsidRPr="00430DA0">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lang w:val="en-US"/>
        </w:rPr>
        <w:t>Travelling</w:t>
      </w:r>
      <w:r w:rsidRPr="00430DA0">
        <w:rPr>
          <w:rFonts w:ascii="Times New Roman" w:hAnsi="Times New Roman" w:cs="Times New Roman"/>
          <w:i/>
          <w:iCs/>
          <w:color w:val="000000"/>
          <w:sz w:val="24"/>
          <w:szCs w:val="24"/>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5. </w:t>
      </w:r>
      <w:r w:rsidRPr="00F96B5B">
        <w:rPr>
          <w:rFonts w:ascii="Times New Roman" w:hAnsi="Times New Roman" w:cs="Times New Roman"/>
          <w:i/>
          <w:iCs/>
          <w:color w:val="000000"/>
          <w:sz w:val="24"/>
          <w:szCs w:val="24"/>
        </w:rPr>
        <w:t>Различныестраныитрадиции</w:t>
      </w:r>
      <w:r w:rsidRPr="00F96B5B">
        <w:rPr>
          <w:rFonts w:ascii="Times New Roman" w:hAnsi="Times New Roman" w:cs="Times New Roman"/>
          <w:color w:val="000000"/>
          <w:sz w:val="24"/>
          <w:szCs w:val="24"/>
          <w:lang w:val="en-US"/>
        </w:rPr>
        <w:t xml:space="preserve">(So Many Countries So Many Customs).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Учащимся предлагаются следующие новые учебные ситуации: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 </w:t>
      </w:r>
      <w:r w:rsidRPr="00F96B5B">
        <w:rPr>
          <w:rFonts w:ascii="Times New Roman" w:hAnsi="Times New Roman" w:cs="Times New Roman"/>
          <w:i/>
          <w:iCs/>
          <w:color w:val="000000"/>
          <w:sz w:val="24"/>
          <w:szCs w:val="24"/>
        </w:rPr>
        <w:t>Мирвокругнас</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The World Around Us).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Континенты и страны; национальности; языки; столицы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ведущих держав мира; англоязычные страны; английский язык — язык мирового общения; некоторые особенности английского языка в США. Экологические проблемы окружающей среды; животный и растительный мир: исчезающие виды растений и животных; загрязнение воздуха, земли и воды; 22 апреля — день Земли.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2. Соединѐнное Королевство Великобритании и Северной Ирландии (</w:t>
      </w:r>
      <w:r w:rsidRPr="00F96B5B">
        <w:rPr>
          <w:rFonts w:ascii="Times New Roman" w:hAnsi="Times New Roman" w:cs="Times New Roman"/>
          <w:i/>
          <w:iCs/>
          <w:color w:val="000000"/>
          <w:sz w:val="24"/>
          <w:szCs w:val="24"/>
        </w:rPr>
        <w:t xml:space="preserve">The Geography and Political Outlook of the UK).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Географическое положение; воды, омывающие островное государство; два главных острова Британских островов; основные части Великобритании и их столицы; нации, населяющие Соединѐнное Королевство; основные языки; флаг и иные символы королевства; политические институты Великобритании; монархия, королевская семья; парламент, его палаты; понятие «Содружество наций»; правительство Соединѐнного Королевства; стиль жизни в Великобритании.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3. Проблемы здравоохранения. Забота о здоровье человека (</w:t>
      </w:r>
      <w:r w:rsidRPr="00F96B5B">
        <w:rPr>
          <w:rFonts w:ascii="Times New Roman" w:hAnsi="Times New Roman" w:cs="Times New Roman"/>
          <w:i/>
          <w:iCs/>
          <w:color w:val="000000"/>
          <w:sz w:val="24"/>
          <w:szCs w:val="24"/>
        </w:rPr>
        <w:t xml:space="preserve">Health and Body Care).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Здоровье человека; симптомы болезней; части тела человека; посещение врача; названия типичных недомоганий; обсуждение самочувствия; посещение аптеки; забота о здоровье, практические советы по поддержанию физической формы; занятия спортом как необходимая составляющая хорошей физической формы.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4. Спорт в жизни человека (</w:t>
      </w:r>
      <w:r w:rsidRPr="00F96B5B">
        <w:rPr>
          <w:rFonts w:ascii="Times New Roman" w:hAnsi="Times New Roman" w:cs="Times New Roman"/>
          <w:i/>
          <w:iCs/>
          <w:color w:val="000000"/>
          <w:sz w:val="24"/>
          <w:szCs w:val="24"/>
        </w:rPr>
        <w:t xml:space="preserve">Sports and Games).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Виды спорта и спортивные игры, распространѐнные в России и Великобритании; национальные команды; известные спортивные турниры и соревнования; летние и зимние виды спорта.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5. Покупки </w:t>
      </w:r>
      <w:r w:rsidRPr="00F96B5B">
        <w:rPr>
          <w:rFonts w:ascii="Times New Roman" w:hAnsi="Times New Roman" w:cs="Times New Roman"/>
          <w:color w:val="000000"/>
          <w:sz w:val="24"/>
          <w:szCs w:val="24"/>
        </w:rPr>
        <w:t xml:space="preserve">(Shopping).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Наименования продуктов; различные виды магазинов; меры веса; типичные упаковки </w:t>
      </w:r>
      <w:r w:rsidRPr="00F96B5B">
        <w:rPr>
          <w:rFonts w:ascii="Times New Roman" w:hAnsi="Times New Roman" w:cs="Times New Roman"/>
          <w:i/>
          <w:iCs/>
          <w:color w:val="000000"/>
          <w:sz w:val="24"/>
          <w:szCs w:val="24"/>
        </w:rPr>
        <w:t xml:space="preserve">(bar, carton, tin, jar etc.); </w:t>
      </w:r>
      <w:r w:rsidRPr="00F96B5B">
        <w:rPr>
          <w:rFonts w:ascii="Times New Roman" w:hAnsi="Times New Roman" w:cs="Times New Roman"/>
          <w:color w:val="000000"/>
          <w:sz w:val="24"/>
          <w:szCs w:val="24"/>
        </w:rPr>
        <w:t xml:space="preserve">поход в продуктовый магазин, общение с продавцом; британские деньги; американские деньги; российские деньги; поход в промтоварный магазин.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 класс (пятый год обучения)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Учащимся предлагаются следующие учебные ситуации для повторения с одновременным введением нового лексического материала: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w:t>
      </w:r>
      <w:r w:rsidRPr="00F96B5B">
        <w:rPr>
          <w:rFonts w:ascii="Times New Roman" w:hAnsi="Times New Roman" w:cs="Times New Roman"/>
          <w:i/>
          <w:iCs/>
          <w:color w:val="000000"/>
          <w:sz w:val="24"/>
          <w:szCs w:val="24"/>
        </w:rPr>
        <w:t xml:space="preserve">Погода </w:t>
      </w:r>
      <w:r w:rsidRPr="00F96B5B">
        <w:rPr>
          <w:rFonts w:ascii="Times New Roman" w:hAnsi="Times New Roman" w:cs="Times New Roman"/>
          <w:color w:val="000000"/>
          <w:sz w:val="24"/>
          <w:szCs w:val="24"/>
        </w:rPr>
        <w:t xml:space="preserve">(Weather).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Предсказание погоды; измерение температуры; описание погоды; времена года.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Климат </w:t>
      </w:r>
      <w:r w:rsidRPr="00F96B5B">
        <w:rPr>
          <w:rFonts w:ascii="Times New Roman" w:hAnsi="Times New Roman" w:cs="Times New Roman"/>
          <w:color w:val="000000"/>
          <w:sz w:val="24"/>
          <w:szCs w:val="24"/>
        </w:rPr>
        <w:t xml:space="preserve">(Climate).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Климатические изменения; парниковый эффект; влияние климата на растительный и животный мир; разнообразие климатических зон на территории России; изменения климата.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i/>
          <w:iCs/>
          <w:color w:val="000000"/>
          <w:sz w:val="24"/>
          <w:szCs w:val="24"/>
        </w:rPr>
        <w:t xml:space="preserve">Мир вокруг нас </w:t>
      </w:r>
      <w:r w:rsidRPr="00F96B5B">
        <w:rPr>
          <w:rFonts w:ascii="Times New Roman" w:hAnsi="Times New Roman" w:cs="Times New Roman"/>
          <w:color w:val="000000"/>
          <w:sz w:val="24"/>
          <w:szCs w:val="24"/>
        </w:rPr>
        <w:t xml:space="preserve">(Natural World).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Флора и фауна; жизнь животных на воле и в зоопарках; исчезнувшие и исчезающие виды растений и животных; истребление лесов; влияние изменений окружающей среды на погодные условия; домашние любимцы.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Влияние человека на среду обитания </w:t>
      </w:r>
      <w:r w:rsidRPr="00F96B5B">
        <w:rPr>
          <w:rFonts w:ascii="Times New Roman" w:hAnsi="Times New Roman" w:cs="Times New Roman"/>
          <w:i/>
          <w:iCs/>
          <w:color w:val="000000"/>
          <w:sz w:val="24"/>
          <w:szCs w:val="24"/>
        </w:rPr>
        <w:t xml:space="preserve">(Man and Natural World).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Среда обитания; жизнь в городе и за городом; наиболее серьѐзные проблемы, связанные с загрязнением окружающей среды; загрязнение воздуха, земли, воды; радиоактивное загрязнение окружающей среды; рост населения на планете; сокращение природных ресурсов.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5. </w:t>
      </w:r>
      <w:r w:rsidRPr="00F96B5B">
        <w:rPr>
          <w:rFonts w:ascii="Times New Roman" w:hAnsi="Times New Roman" w:cs="Times New Roman"/>
          <w:i/>
          <w:iCs/>
          <w:color w:val="000000"/>
          <w:sz w:val="24"/>
          <w:szCs w:val="24"/>
        </w:rPr>
        <w:t xml:space="preserve">Экология </w:t>
      </w:r>
      <w:r w:rsidRPr="00F96B5B">
        <w:rPr>
          <w:rFonts w:ascii="Times New Roman" w:hAnsi="Times New Roman" w:cs="Times New Roman"/>
          <w:color w:val="000000"/>
          <w:sz w:val="24"/>
          <w:szCs w:val="24"/>
        </w:rPr>
        <w:t xml:space="preserve">(Ecology).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Экологические проблемы и их влияние на растительный и животный мир; необходимая помощь планете; роль экологии в жизни человека; влияние шума на здоровье людей; физическая активность человека; проблемы питания, уровень медицины и здоровье людей; спорт в жизни человека; экология человека.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6. </w:t>
      </w:r>
      <w:r w:rsidRPr="00F96B5B">
        <w:rPr>
          <w:rFonts w:ascii="Times New Roman" w:hAnsi="Times New Roman" w:cs="Times New Roman"/>
          <w:color w:val="000000"/>
          <w:sz w:val="24"/>
          <w:szCs w:val="24"/>
        </w:rPr>
        <w:t>Великобритания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Англия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Шотландия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Уэльс</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Great Britain: England, Scotland, Wales).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Англия; юго-восток Англии; основные промышленные и сельскохозяйственные районы Англии; индустриальный юго-восток страны; исторические города этого ареала: Виндзор, Дувр, Брайтон; аэропорт Хитроу; графство Кент; курортная зона.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Юго-запад Англии; Корнуолл; основные города ареала: Бристоль, Бат; Стоунхендж; фермерские хозяйства; самая западная точка Англии (</w:t>
      </w:r>
      <w:r w:rsidRPr="00F96B5B">
        <w:rPr>
          <w:rFonts w:ascii="Times New Roman" w:hAnsi="Times New Roman" w:cs="Times New Roman"/>
          <w:i/>
          <w:iCs/>
          <w:color w:val="000000"/>
          <w:sz w:val="24"/>
          <w:szCs w:val="24"/>
        </w:rPr>
        <w:t xml:space="preserve">Land's End).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Восточная Англия; историческое прошлое ареала, связанное с Кромвелем; фермерство; университетский город Кембридж.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Центральная Англия — индустриальный центр страны; главные города ареала: Манчестер, Ливерпуль, Бирмингем, университетский город Оксфорд; город 3 Стратфорд — родина У. Шекспира; достопримечательности города; жизнь и твор-чество великого драматурга. Север Англии; запасы полезных ископаемых; озѐрный край как излюбленное место отдыха; крупные города региона: Йорк, Ньюкасл; Стена Адриана. Королевский Лондон; достопримечательности столицы, связанные с монархами; роль монархии в жизни страны; выдающиеся монархи прошлого. Рождество в Великобритании; рождественские традиции; поздравительные открытки; рождественские украшения; рождественские колядки. Шотландия; географическое положение Шотландии; Глазго и Эдинбург—основные города Шотландии; Глазго как промышленный центр; старый и новый районы Эдинбурга; Эдинбургский культурный фестиваль; исторические досто-примечательности города. Уэльс; географическое положение, традиции и язык страны; Кардифф — столица и главный порт Уэльса.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7. </w:t>
      </w:r>
      <w:r w:rsidRPr="00F96B5B">
        <w:rPr>
          <w:rFonts w:ascii="Times New Roman" w:hAnsi="Times New Roman" w:cs="Times New Roman"/>
          <w:i/>
          <w:iCs/>
          <w:color w:val="000000"/>
          <w:sz w:val="24"/>
          <w:szCs w:val="24"/>
        </w:rPr>
        <w:t>СоединѐнныеШтатыАмерики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The United States of America).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Географическое положение страны; воды, омывающие страну; климат и рельеф США, главные реки и горные цепи; пятьдесят американских штатов; население страны, образование новой нации; достопримечательности страны; европейские традиции — основа многонациональных традиций США; политические институты США; конституция США, поправки к конституции; Война за независимость 1775— 1783 годов; три ветви власти современной Америки; Конгресс—законодательная власть США; президент и его помощники; Белый дом; Верховный суд США; Билль о правах. 8. Австралия (</w:t>
      </w:r>
      <w:r w:rsidRPr="00F96B5B">
        <w:rPr>
          <w:rFonts w:ascii="Times New Roman" w:hAnsi="Times New Roman" w:cs="Times New Roman"/>
          <w:i/>
          <w:iCs/>
          <w:color w:val="000000"/>
          <w:sz w:val="24"/>
          <w:szCs w:val="24"/>
        </w:rPr>
        <w:t xml:space="preserve">Australia). </w:t>
      </w:r>
      <w:r w:rsidRPr="00F96B5B">
        <w:rPr>
          <w:rFonts w:ascii="Times New Roman" w:hAnsi="Times New Roman" w:cs="Times New Roman"/>
          <w:color w:val="000000"/>
          <w:sz w:val="24"/>
          <w:szCs w:val="24"/>
        </w:rPr>
        <w:t xml:space="preserve">Географическое положение; Австралия — континент, остров и независимое государство; административное деление государства; столица государства Канберра; крупные города Австралии — Мельбурн, Сидней, Аделаида и др.; климат, животный и растительный мир страны.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 класс (шестой год обучения)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Учащимся предлагаются следующие учебные ситуации1: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Начиная с VII класса уроки повторения не выделяются в отдельный раздел, однако изучение новых учебных ситуаций включает в себя уже знакомый лексический материал, являющийся базой для предлагаемых учебных ситуаций.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Моя Родина — Россия (</w:t>
      </w:r>
      <w:r w:rsidRPr="00F96B5B">
        <w:rPr>
          <w:rFonts w:ascii="Times New Roman" w:hAnsi="Times New Roman" w:cs="Times New Roman"/>
          <w:i/>
          <w:iCs/>
          <w:color w:val="000000"/>
          <w:sz w:val="24"/>
          <w:szCs w:val="24"/>
        </w:rPr>
        <w:t xml:space="preserve">Russia, My Homeland).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Политическая система РФ; Президент РФ; Совет Федерации и Государственная дума; география страны и еѐ климат; население: нации и народности РФ; города России; Москва; Красная площадь — сердце России; увлечения россиян; обычаи и традиции; религия в РФ; великие люди России; знаменательные исторические даты; Россия глазами иностранцев; праздники в РФ.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Английскийязык</w:t>
      </w:r>
      <w:r w:rsidRPr="00F96B5B">
        <w:rPr>
          <w:rFonts w:ascii="Times New Roman" w:hAnsi="Times New Roman" w:cs="Times New Roman"/>
          <w:color w:val="000000"/>
          <w:sz w:val="24"/>
          <w:szCs w:val="24"/>
          <w:lang w:val="en-US"/>
        </w:rPr>
        <w:t xml:space="preserve"> — </w:t>
      </w:r>
      <w:r w:rsidRPr="00F96B5B">
        <w:rPr>
          <w:rFonts w:ascii="Times New Roman" w:hAnsi="Times New Roman" w:cs="Times New Roman"/>
          <w:color w:val="000000"/>
          <w:sz w:val="24"/>
          <w:szCs w:val="24"/>
        </w:rPr>
        <w:t>языкмировогообщения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English— a Language of the World).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Существующие варианты английского языка; распространение английского языка в мире на протяжении истории его развития; богатство английского лексикона; пути пополнения словарного состава языка, заимствования; английский язык как предмет изучения; почему важно уметь общаться на английском языке.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Мирвокругменя</w:t>
      </w:r>
      <w:r w:rsidRPr="00F96B5B">
        <w:rPr>
          <w:rFonts w:ascii="Times New Roman" w:hAnsi="Times New Roman" w:cs="Times New Roman"/>
          <w:color w:val="000000"/>
          <w:sz w:val="24"/>
          <w:szCs w:val="24"/>
          <w:lang w:val="en-US"/>
        </w:rPr>
        <w:t xml:space="preserve">{Me and My World).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Семья и родственники; периоды жизни чело</w:t>
      </w:r>
      <w:r w:rsidR="003E588C" w:rsidRPr="00F96B5B">
        <w:rPr>
          <w:rFonts w:ascii="Times New Roman" w:hAnsi="Times New Roman" w:cs="Times New Roman"/>
          <w:color w:val="000000"/>
          <w:sz w:val="24"/>
          <w:szCs w:val="24"/>
        </w:rPr>
        <w:t>века; друзья; любимые занятия.</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Различия в характерах людей. Уникальность человеческой личности </w:t>
      </w:r>
      <w:r w:rsidRPr="00F96B5B">
        <w:rPr>
          <w:rFonts w:ascii="Times New Roman" w:hAnsi="Times New Roman" w:cs="Times New Roman"/>
          <w:i/>
          <w:iCs/>
          <w:color w:val="000000"/>
          <w:sz w:val="24"/>
          <w:szCs w:val="24"/>
        </w:rPr>
        <w:t xml:space="preserve">(It Takes Many Kinds to Make the World).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Внешность человека и черты его характера; мнения, привычки, вкусы; толерантность по отношению к привычкам, вкусам и особенностям других людей; правила хорошего тона; мы все разные, мы все похожи.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Рождественские праздники </w:t>
      </w:r>
      <w:r w:rsidRPr="00F96B5B">
        <w:rPr>
          <w:rFonts w:ascii="Times New Roman" w:hAnsi="Times New Roman" w:cs="Times New Roman"/>
          <w:i/>
          <w:iCs/>
          <w:color w:val="000000"/>
          <w:sz w:val="24"/>
          <w:szCs w:val="24"/>
        </w:rPr>
        <w:t xml:space="preserve">(Christmas).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Рождество в западных странах; Рождество в России;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рождественские подарки; Санта-Клаус и Дед Мороз; рождественские каникулы; новогодние и рождественские традиции.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Радость чтения: книги и писатели </w:t>
      </w:r>
      <w:r w:rsidRPr="00F96B5B">
        <w:rPr>
          <w:rFonts w:ascii="Times New Roman" w:hAnsi="Times New Roman" w:cs="Times New Roman"/>
          <w:i/>
          <w:iCs/>
          <w:color w:val="000000"/>
          <w:sz w:val="24"/>
          <w:szCs w:val="24"/>
        </w:rPr>
        <w:t xml:space="preserve">(The Pleasure of Reading).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Книги и их авторы; различные виды книг; выбор литературы для чтения; библиотеки и их роль в культурной жизни страны и образовании; ведущие библиотеки мира; история создания книги; знаменитые писатели; отношение к книге в современном мире.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Искусство: кино и театр </w:t>
      </w:r>
      <w:r w:rsidRPr="00F96B5B">
        <w:rPr>
          <w:rFonts w:ascii="Times New Roman" w:hAnsi="Times New Roman" w:cs="Times New Roman"/>
          <w:i/>
          <w:iCs/>
          <w:color w:val="000000"/>
          <w:sz w:val="24"/>
          <w:szCs w:val="24"/>
        </w:rPr>
        <w:t xml:space="preserve">(Popular Arts).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Различные виды искусства; музыка, музыкальные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инструменты; театр и кино; некоторые факты из истории театра и кино; театры и кинотеатры; как устроен театр; актѐрская профессия; виды пьес и кинофильмов.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Спортвнашейжизни</w:t>
      </w:r>
      <w:r w:rsidRPr="00F96B5B">
        <w:rPr>
          <w:rFonts w:ascii="Times New Roman" w:hAnsi="Times New Roman" w:cs="Times New Roman"/>
          <w:i/>
          <w:iCs/>
          <w:color w:val="000000"/>
          <w:sz w:val="24"/>
          <w:szCs w:val="24"/>
          <w:lang w:val="en-US"/>
        </w:rPr>
        <w:t xml:space="preserve">(Sport in Our Life).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Значение спорта в жизни человека; зимние и летние виды спорта; спортивные игры; Олимпийские игры; история олимпийского движения; популярные виды спорта; известные спортсмены; физкультура в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Познаваямир</w:t>
      </w:r>
      <w:r w:rsidRPr="00430DA0">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Exploring</w:t>
      </w:r>
      <w:r w:rsidRPr="00430DA0">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w:t>
      </w:r>
      <w:r w:rsidRPr="00430DA0">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World</w:t>
      </w:r>
      <w:r w:rsidRPr="00430DA0">
        <w:rPr>
          <w:rFonts w:ascii="Times New Roman" w:hAnsi="Times New Roman" w:cs="Times New Roman"/>
          <w:color w:val="000000"/>
          <w:sz w:val="24"/>
          <w:szCs w:val="24"/>
        </w:rPr>
        <w:t xml:space="preserve">).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Повторение изученных учебных ситуаций (II—VII классы).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VIII класс (седьмой год обучения)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lang w:val="en-US"/>
        </w:rPr>
        <w:t xml:space="preserve">1. </w:t>
      </w:r>
      <w:r w:rsidRPr="00F96B5B">
        <w:rPr>
          <w:rFonts w:ascii="Times New Roman" w:hAnsi="Times New Roman" w:cs="Times New Roman"/>
          <w:i/>
          <w:iCs/>
          <w:color w:val="000000"/>
          <w:sz w:val="24"/>
          <w:szCs w:val="24"/>
        </w:rPr>
        <w:t>Выборпрофессии</w:t>
      </w:r>
      <w:r w:rsidRPr="00F96B5B">
        <w:rPr>
          <w:rFonts w:ascii="Times New Roman" w:hAnsi="Times New Roman" w:cs="Times New Roman"/>
          <w:color w:val="000000"/>
          <w:sz w:val="24"/>
          <w:szCs w:val="24"/>
          <w:lang w:val="en-US"/>
        </w:rPr>
        <w:t xml:space="preserve">(Choosing a Career: The World of Jobs).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Выбор будущей профессии; привлекательные и непривлекательные занятия; влияние мнения родных, учителей и друзей на выбор профессии; современный рынок труда; требования работодателей к кандидатам на вакантные места; популярные профессии нашего времени; личностные качества, необходимые для выполнения той или иной работы.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2. Образование в современном мире (</w:t>
      </w:r>
      <w:r w:rsidRPr="00F96B5B">
        <w:rPr>
          <w:rFonts w:ascii="Times New Roman" w:hAnsi="Times New Roman" w:cs="Times New Roman"/>
          <w:i/>
          <w:iCs/>
          <w:color w:val="000000"/>
          <w:sz w:val="24"/>
          <w:szCs w:val="24"/>
        </w:rPr>
        <w:t xml:space="preserve">Education: The World of Learning).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Система среднего образования в Великобритании; обязательное образование; типы государственных школ; общедоступные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как самый распространѐнный тип средних школ в Великобритании; система школьных экзаменов; экзамен на получение свидетельства об общем среднем образовании; старшие классы средней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экзамены, нацеленные на поступление в университет; система послешкольного образования; частные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в Великобритании; системы об-разования в России и США.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Покупки: человек и деньги в современном мире </w:t>
      </w:r>
      <w:r w:rsidRPr="00F96B5B">
        <w:rPr>
          <w:rFonts w:ascii="Times New Roman" w:hAnsi="Times New Roman" w:cs="Times New Roman"/>
          <w:i/>
          <w:iCs/>
          <w:color w:val="000000"/>
          <w:sz w:val="24"/>
          <w:szCs w:val="24"/>
        </w:rPr>
        <w:t xml:space="preserve">(Shopping: The World of Money).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Типы магазинов, современные торговые центры; популярные сети магазинов в Великобритании; денежные знаки России, Великобритании и США; различные формы денежного расчѐта в исторической перспективе; банки и банковские услуги.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4. </w:t>
      </w:r>
      <w:r w:rsidRPr="00F96B5B">
        <w:rPr>
          <w:rFonts w:ascii="Times New Roman" w:hAnsi="Times New Roman" w:cs="Times New Roman"/>
          <w:i/>
          <w:iCs/>
          <w:color w:val="000000"/>
          <w:sz w:val="24"/>
          <w:szCs w:val="24"/>
        </w:rPr>
        <w:t>Наукаитехникавнашидни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выдающиесяучѐные</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ихвкладвнауку</w:t>
      </w:r>
      <w:r w:rsidRPr="00F96B5B">
        <w:rPr>
          <w:rFonts w:ascii="Times New Roman" w:hAnsi="Times New Roman" w:cs="Times New Roman"/>
          <w:color w:val="000000"/>
          <w:sz w:val="24"/>
          <w:szCs w:val="24"/>
          <w:lang w:val="en-US"/>
        </w:rPr>
        <w:t xml:space="preserve">(Fascination and Challenge: The World of Science and Technology).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Развитие науки и техники в исторической перспективе; великие изобретения человечества; великие изобретатели разных ст</w:t>
      </w:r>
      <w:r w:rsidR="003E588C" w:rsidRPr="00F96B5B">
        <w:rPr>
          <w:rFonts w:ascii="Times New Roman" w:hAnsi="Times New Roman" w:cs="Times New Roman"/>
          <w:color w:val="000000"/>
          <w:sz w:val="24"/>
          <w:szCs w:val="24"/>
        </w:rPr>
        <w:t xml:space="preserve">ран; XX век — век технического </w:t>
      </w:r>
      <w:r w:rsidRPr="00F96B5B">
        <w:rPr>
          <w:rFonts w:ascii="Times New Roman" w:hAnsi="Times New Roman" w:cs="Times New Roman"/>
          <w:color w:val="000000"/>
          <w:sz w:val="24"/>
          <w:szCs w:val="24"/>
        </w:rPr>
        <w:t xml:space="preserve">прогресса и новых технологий; виртуальная действительность, еѐ положительное и отрицательное влияние на человека; современные достижения в различных областях науки; человек и робот; направления современных исследований; достижения в области освоения космоса.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5. </w:t>
      </w:r>
      <w:r w:rsidRPr="00F96B5B">
        <w:rPr>
          <w:rFonts w:ascii="Times New Roman" w:hAnsi="Times New Roman" w:cs="Times New Roman"/>
          <w:i/>
          <w:iCs/>
          <w:color w:val="000000"/>
          <w:sz w:val="24"/>
          <w:szCs w:val="24"/>
        </w:rPr>
        <w:t>Путешествия</w:t>
      </w:r>
      <w:r w:rsidRPr="00F96B5B">
        <w:rPr>
          <w:rFonts w:ascii="Times New Roman" w:hAnsi="Times New Roman" w:cs="Times New Roman"/>
          <w:color w:val="000000"/>
          <w:sz w:val="24"/>
          <w:szCs w:val="24"/>
          <w:lang w:val="en-US"/>
        </w:rPr>
        <w:t xml:space="preserve">(Going to Places: The World of Travelling).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Различные виды путешествий, их цели и причины; правила для путешественника в исторической перспективе; путеводители; осмотр достопримечательностей; лондонское метро; подготовка к путешествию: покупка билетов, упаковка багажа, заказ номера в гостинице; поведение в незнакомом городе; Канада и еѐ население; путешествие по России и за рубежом.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6. Внешность. Молодѐжная мода. Покупки </w:t>
      </w:r>
      <w:r w:rsidRPr="00F96B5B">
        <w:rPr>
          <w:rFonts w:ascii="Times New Roman" w:hAnsi="Times New Roman" w:cs="Times New Roman"/>
          <w:i/>
          <w:iCs/>
          <w:color w:val="000000"/>
          <w:sz w:val="24"/>
          <w:szCs w:val="24"/>
        </w:rPr>
        <w:t xml:space="preserve">(The Way We Look).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7. Здоровый образ жизни </w:t>
      </w:r>
      <w:r w:rsidRPr="00F96B5B">
        <w:rPr>
          <w:rFonts w:ascii="Times New Roman" w:hAnsi="Times New Roman" w:cs="Times New Roman"/>
          <w:i/>
          <w:iCs/>
          <w:color w:val="000000"/>
          <w:sz w:val="24"/>
          <w:szCs w:val="24"/>
        </w:rPr>
        <w:t xml:space="preserve">(Keeping Fit).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8. Школьное образование. Изучаемые предметы (</w:t>
      </w:r>
      <w:r w:rsidRPr="00F96B5B">
        <w:rPr>
          <w:rFonts w:ascii="Times New Roman" w:hAnsi="Times New Roman" w:cs="Times New Roman"/>
          <w:i/>
          <w:iCs/>
          <w:color w:val="000000"/>
          <w:sz w:val="24"/>
          <w:szCs w:val="24"/>
        </w:rPr>
        <w:t xml:space="preserve">In and Out of School).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9. </w:t>
      </w:r>
      <w:r w:rsidRPr="00F96B5B">
        <w:rPr>
          <w:rFonts w:ascii="Times New Roman" w:hAnsi="Times New Roman" w:cs="Times New Roman"/>
          <w:i/>
          <w:iCs/>
          <w:color w:val="000000"/>
          <w:sz w:val="24"/>
          <w:szCs w:val="24"/>
        </w:rPr>
        <w:t>Страныизучаемогоязыка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ВеликобританияиСША</w:t>
      </w:r>
      <w:r w:rsidRPr="00F96B5B">
        <w:rPr>
          <w:rFonts w:ascii="Times New Roman" w:hAnsi="Times New Roman" w:cs="Times New Roman"/>
          <w:color w:val="000000"/>
          <w:sz w:val="24"/>
          <w:szCs w:val="24"/>
          <w:lang w:val="en-US"/>
        </w:rPr>
        <w:t xml:space="preserve">(Visiting Britain, Traditions, Holidays, Festivals; Visiting the USA).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10. </w:t>
      </w:r>
      <w:r w:rsidRPr="00F96B5B">
        <w:rPr>
          <w:rFonts w:ascii="Times New Roman" w:hAnsi="Times New Roman" w:cs="Times New Roman"/>
          <w:i/>
          <w:iCs/>
          <w:color w:val="000000"/>
          <w:sz w:val="24"/>
          <w:szCs w:val="24"/>
        </w:rPr>
        <w:t>Природа. Проблемы экологии (</w:t>
      </w:r>
      <w:r w:rsidRPr="00F96B5B">
        <w:rPr>
          <w:rFonts w:ascii="Times New Roman" w:hAnsi="Times New Roman" w:cs="Times New Roman"/>
          <w:color w:val="000000"/>
          <w:sz w:val="24"/>
          <w:szCs w:val="24"/>
        </w:rPr>
        <w:t xml:space="preserve">It's a Beautiful World. </w:t>
      </w:r>
      <w:r w:rsidRPr="00F96B5B">
        <w:rPr>
          <w:rFonts w:ascii="Times New Roman" w:hAnsi="Times New Roman" w:cs="Times New Roman"/>
          <w:color w:val="000000"/>
          <w:sz w:val="24"/>
          <w:szCs w:val="24"/>
          <w:lang w:val="en-US"/>
        </w:rPr>
        <w:t xml:space="preserve">The ABC of Ecology. Living Things Around Us).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11. Человек и его профессия (</w:t>
      </w:r>
      <w:r w:rsidRPr="00F96B5B">
        <w:rPr>
          <w:rFonts w:ascii="Times New Roman" w:hAnsi="Times New Roman" w:cs="Times New Roman"/>
          <w:i/>
          <w:iCs/>
          <w:color w:val="000000"/>
          <w:sz w:val="24"/>
          <w:szCs w:val="24"/>
        </w:rPr>
        <w:t xml:space="preserve">Biography).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12. Английский —язык международного общения (</w:t>
      </w:r>
      <w:r w:rsidRPr="00F96B5B">
        <w:rPr>
          <w:rFonts w:ascii="Times New Roman" w:hAnsi="Times New Roman" w:cs="Times New Roman"/>
          <w:i/>
          <w:iCs/>
          <w:color w:val="000000"/>
          <w:sz w:val="24"/>
          <w:szCs w:val="24"/>
        </w:rPr>
        <w:t xml:space="preserve">Global Language).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13. </w:t>
      </w:r>
      <w:r w:rsidRPr="00F96B5B">
        <w:rPr>
          <w:rFonts w:ascii="Times New Roman" w:hAnsi="Times New Roman" w:cs="Times New Roman"/>
          <w:i/>
          <w:iCs/>
          <w:color w:val="000000"/>
          <w:sz w:val="24"/>
          <w:szCs w:val="24"/>
        </w:rPr>
        <w:t>Музыка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кино</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театр</w:t>
      </w:r>
      <w:r w:rsidRPr="00F96B5B">
        <w:rPr>
          <w:rFonts w:ascii="Times New Roman" w:hAnsi="Times New Roman" w:cs="Times New Roman"/>
          <w:color w:val="000000"/>
          <w:sz w:val="24"/>
          <w:szCs w:val="24"/>
          <w:lang w:val="en-US"/>
        </w:rPr>
        <w:t xml:space="preserve">{Our Favourite Pastimes).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IX класс (восьмой год обучения)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Страницы истории: соединяя прошлое и настоящее </w:t>
      </w:r>
      <w:r w:rsidRPr="00F96B5B">
        <w:rPr>
          <w:rFonts w:ascii="Times New Roman" w:hAnsi="Times New Roman" w:cs="Times New Roman"/>
          <w:i/>
          <w:iCs/>
          <w:color w:val="000000"/>
          <w:sz w:val="24"/>
          <w:szCs w:val="24"/>
        </w:rPr>
        <w:t xml:space="preserve">(Pages of History: Linking Past and Present).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Некоторые известные факты российской и британской истории; древние цивилизации Египта, Греции и Рима; видные политические и государственные деятели прошлого и настоящего: Кромвель, Тюдоры, Наполеон, Маргарет Тэтчер, Дж. Ф. Кеннеди и др.; деятели науки и культуры прошлого и настоящего; великие открытия человечества, вехи в истории развития цивилизации; уроки истории: мир и войны; действия противоборствующих сторон в военных конфликтах; военное оружие и техника; мирное население во время войн и конфликтов.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2. Человек и общество (</w:t>
      </w:r>
      <w:r w:rsidRPr="00F96B5B">
        <w:rPr>
          <w:rFonts w:ascii="Times New Roman" w:hAnsi="Times New Roman" w:cs="Times New Roman"/>
          <w:i/>
          <w:iCs/>
          <w:color w:val="000000"/>
          <w:sz w:val="24"/>
          <w:szCs w:val="24"/>
        </w:rPr>
        <w:t xml:space="preserve">People and Society).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Известные философы прошлого: Сократ, Аристотель,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Платон, Декарт и др.; общественные и политические деятели прошлого и современности: Грибоедов, Мать Тереза, Уинстон Черчилль, Михаил Горбачѐв и др.; мечты человечества об идеальном обществе; Томас Мор и его «Утопия»; современная мировая история, шаги к миру и взаимопониманию; борьба за мир; права и свободы человека; международные организации и международное право.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Подростокиегомир</w:t>
      </w:r>
      <w:r w:rsidRPr="00F96B5B">
        <w:rPr>
          <w:rFonts w:ascii="Times New Roman" w:hAnsi="Times New Roman" w:cs="Times New Roman"/>
          <w:color w:val="000000"/>
          <w:sz w:val="24"/>
          <w:szCs w:val="24"/>
          <w:lang w:val="en-US"/>
        </w:rPr>
        <w:t xml:space="preserve">{You Are Only a Teenager Once).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Жизнь и интересы современных подростков; роль друзей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жизни подростков; детские и юношеские организации и движения прошлого и настоящего в России и за рубежом; взаимоотношения подростков и взрослых; «трудный» возраст и его особенности; преодоление сложностей переходного возраста.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4. Семья в современном мире (</w:t>
      </w:r>
      <w:r w:rsidRPr="00F96B5B">
        <w:rPr>
          <w:rFonts w:ascii="Times New Roman" w:hAnsi="Times New Roman" w:cs="Times New Roman"/>
          <w:i/>
          <w:iCs/>
          <w:color w:val="000000"/>
          <w:sz w:val="24"/>
          <w:szCs w:val="24"/>
        </w:rPr>
        <w:t xml:space="preserve">Family Matters). </w:t>
      </w:r>
      <w:r w:rsidRPr="00F96B5B">
        <w:rPr>
          <w:rFonts w:ascii="Times New Roman" w:hAnsi="Times New Roman" w:cs="Times New Roman"/>
          <w:color w:val="000000"/>
          <w:sz w:val="24"/>
          <w:szCs w:val="24"/>
        </w:rPr>
        <w:t xml:space="preserve">Взаимоотношения между детьми и родителями; современный взгляд на браки и разводы; семья вчера и сегодня; семья в викторианской Англии; ближние и дальние родственники; семейные обязанности взрослых и детей; искусство жить вместе; английская королевская семья; свадьба и традиционная свадебная церемония.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Речевая компетенция. Виды речевой деятельности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Аудирование.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Обучение аудированию предполагает овладение различными стратегиями аудирования: а) с пониманием основного содержания, б) с выборочным пониманием и в) с полным пониманием текста. При этом предусматривается овладение следующими умениями: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основную информацию в воспринимаемом на слух тексте и прогнозировать его содержание;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тему и факты сообщения;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вычленять смысловые вехи;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детали;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главное, отличать от второстепенного;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выборочно понимать необходимую информацию в сообщениях прагматического характера с опорой на языковую догадку, контекст.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Говорение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Диалогическая речь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V—IX классах продолжается развитие речевых умений диалога/полилога этикетного характера, диалога-расспроса, диалога-побуждения к действию, диалога — обмена мнениями с соблюдением норм речевой культуры, принятых в стране изучаемого языка, на основе новой тематики и расширения ситуаций официального и неофициального общения.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Учащиеся продолжают совершенствовать умения ведения диалога/полилога этикетного характера в стандартных ситуациях общения, используя адекватные речевые клише— умение приветствовать, начинать, поддерживать разговор, деликатно выходить из него, заканчивать общение; поздравлять, выражать пожелания и реагировать на них, выражать благодарность; вежливо переспрашивать, приглашать, отказываться, соглашаться; извиняться и реагировать на извинения, выражать свои чувства и эмоции (радость, печаль, заин-тересованность, равнодушие).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Продолжается овладение диалогом-побуждением к действию, предполагающим умения обращаться с просьбой и выражать готовность/отказ еѐ выполнить; давать совет и принимать/не принимать его; приглашать к действию/взаимодействию и соглашаться/не соглашаться принять в нѐм участие.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Большое внимание уделяется обучению диалогу/полилогу (дискуссия, спор или унисон, обмен мнениями), формированию умений выражать свою точку зрения, мнение по обсуждаемому вопросу, выражать согласие/несогласие с мнением партнѐра; высказывать одобрение/неодобрение относительно мнения партнѐра.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На данном этапе предполагается вариативное использование известных типов диалогов, их комбинирование. Например, диалог-расспрос в сочетании с диалогом-побуждением и диал</w:t>
      </w:r>
      <w:r w:rsidR="003E588C" w:rsidRPr="00F96B5B">
        <w:rPr>
          <w:rFonts w:ascii="Times New Roman" w:hAnsi="Times New Roman" w:cs="Times New Roman"/>
          <w:color w:val="000000"/>
          <w:sz w:val="24"/>
          <w:szCs w:val="24"/>
        </w:rPr>
        <w:t xml:space="preserve">огом - обменом мнениями и т.п.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Монологическая речь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Большое внимание уделяется развитию умений делать краткие сообщения о фактах и событиях, используя такие типы речи, как повествование, сообщение, описание; излагать основное содержание прочитанного с опорой на лексику текста и его структуру и аргументировать своѐ отношение к прочитанному; обосновывать или объяснять намерения, планы, поступки, излагать содержание полученной из текста для аудирования информации, кратко пересказывать сюжет фильма или книги, выражать своѐ мнение в связи с прочитанным и прослушанным текстом; рассуждать о фактах/событиях, приводя примеры, аргументы, делая выводы; сопо-ставлять явления культуры контактируемых языков, пояснять различия в культурах, делать презентации результатов выполненного проектного задания.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Чтение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Независимо от вида чтения возможно использование двуязычного и/или одноязычного толкового словаря.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Чтение с пониманием основного содержания текста </w:t>
      </w:r>
      <w:r w:rsidRPr="00F96B5B">
        <w:rPr>
          <w:rFonts w:ascii="Times New Roman" w:hAnsi="Times New Roman" w:cs="Times New Roman"/>
          <w:color w:val="000000"/>
          <w:sz w:val="24"/>
          <w:szCs w:val="24"/>
        </w:rPr>
        <w:t xml:space="preserve">(ознакомительное чтение) осуществляется на несложных аутентичных материалах с ориентацией на предметное содержание речи для V—IX классов, отражающее особенности культуры стран изучаемого языка.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Предполагается формирование следующих умений: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тему, основное содержание текста по заголовку, выборочному чтению фрагментов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смысловые вехи, основную мысль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выбирать главные факты из текста, опуская второстепенные;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логическую последовательность основных фактов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вычленять причинно-следственные связи в тексте;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кратко и логично излагать содержание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прочитанное, сопоставлять факты в рамках различных культур.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Чтение с полным пониманием текста </w:t>
      </w:r>
      <w:r w:rsidRPr="00F96B5B">
        <w:rPr>
          <w:rFonts w:ascii="Times New Roman" w:hAnsi="Times New Roman" w:cs="Times New Roman"/>
          <w:color w:val="000000"/>
          <w:sz w:val="24"/>
          <w:szCs w:val="24"/>
        </w:rPr>
        <w:t xml:space="preserve">(изучающее чтение) осуществляется на несложных аутентичных материалах, прагматических текстах, ориентированных на предметное содержание речи на этом этапе. Предполагается овладение следующими умениями: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полно и точно понимать содержание текста на основе языковой и контекстуальной догадки, словообразовательного анализа, использования главным образом англо-русского словаря и овладеть приѐмами поиска слов в толковых словарях;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кратко излагать содержание прочитанного;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интерпретировать прочитанное — выражать своѐ мнение, соотносить со своим опытом.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Чтение с выборочным пониманием нужной или интересующей информации </w:t>
      </w:r>
      <w:r w:rsidRPr="00F96B5B">
        <w:rPr>
          <w:rFonts w:ascii="Times New Roman" w:hAnsi="Times New Roman" w:cs="Times New Roman"/>
          <w:color w:val="000000"/>
          <w:sz w:val="24"/>
          <w:szCs w:val="24"/>
        </w:rPr>
        <w:t>(просмотровое/поисковое чтение) предполагает умение просмотреть текст или несколько коротких текстов и выбрать нужну</w:t>
      </w:r>
      <w:r w:rsidR="003E588C" w:rsidRPr="00F96B5B">
        <w:rPr>
          <w:rFonts w:ascii="Times New Roman" w:hAnsi="Times New Roman" w:cs="Times New Roman"/>
          <w:color w:val="000000"/>
          <w:sz w:val="24"/>
          <w:szCs w:val="24"/>
        </w:rPr>
        <w:t>ю, интересующую учащихся инфор</w:t>
      </w:r>
      <w:r w:rsidRPr="00F96B5B">
        <w:rPr>
          <w:rFonts w:ascii="Times New Roman" w:hAnsi="Times New Roman" w:cs="Times New Roman"/>
          <w:color w:val="000000"/>
          <w:sz w:val="24"/>
          <w:szCs w:val="24"/>
        </w:rPr>
        <w:t xml:space="preserve">мацию для дальнейшего использования в процессе общения или расширения знаний по проблеме текста/текстов.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процессе овладения данными видами чтения формируются умения: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тему, основное содержание текста по заголовку, выборочному чтению фрагментов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выделять смысловые вехи, основную мысль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выбирать главные факты из текста, опуская второстепенные;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устанавливать логическую последовательность основных фактов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вычленять причинно-следственные связи в тексте;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кратко, логично излагать содержание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оценивать прочитанное, сопоставлять факты в рамках различных культур;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интерпретировать прочитанное — выражать своѐ мнение, соотносить со своим опытом.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Письменная речь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 данном этапе происходит совершенствование сформированных навыков письма и дальнейшее развитие умений: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делать выписки из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план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писать поздравления с праздниками, выражать пожелания (объѐмом до 30 слов, включая адрес);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заполнять анкеты, бланки, формуляры различного вида, излагать сведения о себе в форме, принятой в стране/странах изучаемого языка (автобиография/резюме);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план, тезисы устного/письменного сообщения, в том числе на основе выписок из текста;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писать личное письмо (расспрашивать адресата о его жизни, здоровье, делах, сообщать то же о себе, своей семье, друзьях, событиях жизни и делах, выражать просьбу и благодарность, свои суждения и чувства, описывать свои планы на будущее);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овладеть первичными умениями написания эссе.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Языковая компетенция. Языковые знания и навыки оперирования ими.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Орфография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Правила чтения, орфографии и навыки их применения на основе изучаемого лексико-грамматического материала.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Фонетическая сторона речи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Навыки адекватного произношения и различения на слух всех звуков английского языка, соблюдая ударение и интонацию в словах и фразах, ритмико-интонационные навыки произношения различных типов предложений, выражение чувств, эмоций с помощью эмфатической интонации.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Лексическая сторона речи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 класс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Объѐм лексического материала в V классе составляет более 1250 единиц, из них 200—250 новых лексических единиц для продуктивного усвоения.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Основные словообразовательные средства: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деривационная модель </w:t>
      </w:r>
      <w:r w:rsidRPr="00F96B5B">
        <w:rPr>
          <w:rFonts w:ascii="Times New Roman" w:hAnsi="Times New Roman" w:cs="Times New Roman"/>
          <w:color w:val="000000"/>
          <w:sz w:val="24"/>
          <w:szCs w:val="24"/>
        </w:rPr>
        <w:t xml:space="preserve">Adj + -th (warm — warmth, long — length, wide — width, strong — strength);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N + -ese (China — Chinese, Vietnam — Vietnamese);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N + -an (Canada — Canadian, Australia — Australian);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V + -able (imagine — imaginable, read — readable, move — movable, break — breakable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Adj + -ness (white — whiteness, polite — politeness, ill — illness, weak — weakness);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Adj + -</w:t>
      </w:r>
      <w:r w:rsidRPr="00F96B5B">
        <w:rPr>
          <w:rFonts w:ascii="Times New Roman" w:hAnsi="Times New Roman" w:cs="Times New Roman"/>
          <w:color w:val="000000"/>
          <w:sz w:val="24"/>
          <w:szCs w:val="24"/>
        </w:rPr>
        <w:t>у</w:t>
      </w:r>
      <w:r w:rsidRPr="00F96B5B">
        <w:rPr>
          <w:rFonts w:ascii="Times New Roman" w:hAnsi="Times New Roman" w:cs="Times New Roman"/>
          <w:color w:val="000000"/>
          <w:sz w:val="24"/>
          <w:szCs w:val="24"/>
          <w:lang w:val="en-US"/>
        </w:rPr>
        <w:t xml:space="preserve"> (cloud — cloudy, salt — salty, rain — rainy).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Субстантивацияприлагательных</w:t>
      </w:r>
      <w:r w:rsidRPr="00F96B5B">
        <w:rPr>
          <w:rFonts w:ascii="Times New Roman" w:hAnsi="Times New Roman" w:cs="Times New Roman"/>
          <w:color w:val="000000"/>
          <w:sz w:val="24"/>
          <w:szCs w:val="24"/>
          <w:lang w:val="en-US"/>
        </w:rPr>
        <w:t xml:space="preserve">(the British, the English, the Welsh, the Irish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Полисемантические слова </w:t>
      </w:r>
      <w:r w:rsidRPr="00F96B5B">
        <w:rPr>
          <w:rFonts w:ascii="Times New Roman" w:hAnsi="Times New Roman" w:cs="Times New Roman"/>
          <w:i/>
          <w:iCs/>
          <w:color w:val="000000"/>
          <w:sz w:val="24"/>
          <w:szCs w:val="24"/>
        </w:rPr>
        <w:t xml:space="preserve">(bell </w:t>
      </w:r>
      <w:r w:rsidRPr="00F96B5B">
        <w:rPr>
          <w:rFonts w:ascii="Times New Roman" w:hAnsi="Times New Roman" w:cs="Times New Roman"/>
          <w:color w:val="000000"/>
          <w:sz w:val="24"/>
          <w:szCs w:val="24"/>
        </w:rPr>
        <w:t xml:space="preserve">— 1) колокол 2) звонок; </w:t>
      </w:r>
      <w:r w:rsidRPr="00F96B5B">
        <w:rPr>
          <w:rFonts w:ascii="Times New Roman" w:hAnsi="Times New Roman" w:cs="Times New Roman"/>
          <w:i/>
          <w:iCs/>
          <w:color w:val="000000"/>
          <w:sz w:val="24"/>
          <w:szCs w:val="24"/>
        </w:rPr>
        <w:t xml:space="preserve">change </w:t>
      </w:r>
      <w:r w:rsidRPr="00F96B5B">
        <w:rPr>
          <w:rFonts w:ascii="Times New Roman" w:hAnsi="Times New Roman" w:cs="Times New Roman"/>
          <w:color w:val="000000"/>
          <w:sz w:val="24"/>
          <w:szCs w:val="24"/>
        </w:rPr>
        <w:t xml:space="preserve">— 1) менять 2) делать пересадку; </w:t>
      </w:r>
      <w:r w:rsidRPr="00F96B5B">
        <w:rPr>
          <w:rFonts w:ascii="Times New Roman" w:hAnsi="Times New Roman" w:cs="Times New Roman"/>
          <w:i/>
          <w:iCs/>
          <w:color w:val="000000"/>
          <w:sz w:val="24"/>
          <w:szCs w:val="24"/>
        </w:rPr>
        <w:t xml:space="preserve">conductor </w:t>
      </w:r>
      <w:r w:rsidRPr="00F96B5B">
        <w:rPr>
          <w:rFonts w:ascii="Times New Roman" w:hAnsi="Times New Roman" w:cs="Times New Roman"/>
          <w:color w:val="000000"/>
          <w:sz w:val="24"/>
          <w:szCs w:val="24"/>
        </w:rPr>
        <w:t xml:space="preserve">— 1) дирижѐр 2) кондуктор).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5. </w:t>
      </w:r>
      <w:r w:rsidRPr="00F96B5B">
        <w:rPr>
          <w:rFonts w:ascii="Times New Roman" w:hAnsi="Times New Roman" w:cs="Times New Roman"/>
          <w:i/>
          <w:iCs/>
          <w:color w:val="000000"/>
          <w:sz w:val="24"/>
          <w:szCs w:val="24"/>
        </w:rPr>
        <w:t>Синонимы</w:t>
      </w:r>
      <w:r w:rsidRPr="00F96B5B">
        <w:rPr>
          <w:rFonts w:ascii="Times New Roman" w:hAnsi="Times New Roman" w:cs="Times New Roman"/>
          <w:color w:val="000000"/>
          <w:sz w:val="24"/>
          <w:szCs w:val="24"/>
          <w:lang w:val="en-US"/>
        </w:rPr>
        <w:t xml:space="preserve">(ill — sick, high — tall, among — between).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6. </w:t>
      </w:r>
      <w:r w:rsidRPr="00F96B5B">
        <w:rPr>
          <w:rFonts w:ascii="Times New Roman" w:hAnsi="Times New Roman" w:cs="Times New Roman"/>
          <w:i/>
          <w:iCs/>
          <w:color w:val="000000"/>
          <w:sz w:val="24"/>
          <w:szCs w:val="24"/>
        </w:rPr>
        <w:t>Антонимы</w:t>
      </w:r>
      <w:r w:rsidRPr="00F96B5B">
        <w:rPr>
          <w:rFonts w:ascii="Times New Roman" w:hAnsi="Times New Roman" w:cs="Times New Roman"/>
          <w:color w:val="000000"/>
          <w:sz w:val="24"/>
          <w:szCs w:val="24"/>
          <w:lang w:val="en-US"/>
        </w:rPr>
        <w:t xml:space="preserve">(easy — difficult, good — bad, dirty — clean, beginning — end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7. </w:t>
      </w:r>
      <w:r w:rsidRPr="00F96B5B">
        <w:rPr>
          <w:rFonts w:ascii="Times New Roman" w:hAnsi="Times New Roman" w:cs="Times New Roman"/>
          <w:i/>
          <w:iCs/>
          <w:color w:val="000000"/>
          <w:sz w:val="24"/>
          <w:szCs w:val="24"/>
        </w:rPr>
        <w:t>Омонимы</w:t>
      </w:r>
      <w:r w:rsidRPr="00F96B5B">
        <w:rPr>
          <w:rFonts w:ascii="Times New Roman" w:hAnsi="Times New Roman" w:cs="Times New Roman"/>
          <w:i/>
          <w:iCs/>
          <w:color w:val="000000"/>
          <w:sz w:val="24"/>
          <w:szCs w:val="24"/>
          <w:lang w:val="en-US"/>
        </w:rPr>
        <w:t xml:space="preserve"> ( </w:t>
      </w:r>
      <w:r w:rsidRPr="00F96B5B">
        <w:rPr>
          <w:rFonts w:ascii="Times New Roman" w:hAnsi="Times New Roman" w:cs="Times New Roman"/>
          <w:color w:val="000000"/>
          <w:sz w:val="24"/>
          <w:szCs w:val="24"/>
          <w:lang w:val="en-US"/>
        </w:rPr>
        <w:t xml:space="preserve">there — their, hare — hair).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8. </w:t>
      </w:r>
      <w:r w:rsidRPr="00F96B5B">
        <w:rPr>
          <w:rFonts w:ascii="Times New Roman" w:hAnsi="Times New Roman" w:cs="Times New Roman"/>
          <w:i/>
          <w:iCs/>
          <w:color w:val="000000"/>
          <w:sz w:val="24"/>
          <w:szCs w:val="24"/>
        </w:rPr>
        <w:t>Глаголы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которыеуправляютсяпредлогами</w:t>
      </w:r>
      <w:r w:rsidRPr="00F96B5B">
        <w:rPr>
          <w:rFonts w:ascii="Times New Roman" w:hAnsi="Times New Roman" w:cs="Times New Roman"/>
          <w:color w:val="000000"/>
          <w:sz w:val="24"/>
          <w:szCs w:val="24"/>
          <w:lang w:val="en-US"/>
        </w:rPr>
        <w:t xml:space="preserve">(ask for, agree to, depend on, apologise for, arrive at/in, belong to, happen to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9. </w:t>
      </w:r>
      <w:r w:rsidRPr="00F96B5B">
        <w:rPr>
          <w:rFonts w:ascii="Times New Roman" w:hAnsi="Times New Roman" w:cs="Times New Roman"/>
          <w:i/>
          <w:iCs/>
          <w:color w:val="000000"/>
          <w:sz w:val="24"/>
          <w:szCs w:val="24"/>
        </w:rPr>
        <w:t>Лексика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представляющаяопределѐнныетрудностивупотреблении</w:t>
      </w:r>
      <w:r w:rsidRPr="00F96B5B">
        <w:rPr>
          <w:rFonts w:ascii="Times New Roman" w:hAnsi="Times New Roman" w:cs="Times New Roman"/>
          <w:color w:val="000000"/>
          <w:sz w:val="24"/>
          <w:szCs w:val="24"/>
          <w:lang w:val="en-US"/>
        </w:rPr>
        <w:t xml:space="preserve">(watch — clock, cabbage — cabbages, clothes — clothing, to be ill — to be sick, arm — hand, leg — foot, finger — toe).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10. </w:t>
      </w:r>
      <w:r w:rsidRPr="00F96B5B">
        <w:rPr>
          <w:rFonts w:ascii="Times New Roman" w:hAnsi="Times New Roman" w:cs="Times New Roman"/>
          <w:i/>
          <w:iCs/>
          <w:color w:val="000000"/>
          <w:sz w:val="24"/>
          <w:szCs w:val="24"/>
        </w:rPr>
        <w:t>Лексическиеединицы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обозначающиечастицелого</w:t>
      </w:r>
      <w:r w:rsidRPr="00F96B5B">
        <w:rPr>
          <w:rFonts w:ascii="Times New Roman" w:hAnsi="Times New Roman" w:cs="Times New Roman"/>
          <w:color w:val="000000"/>
          <w:sz w:val="24"/>
          <w:szCs w:val="24"/>
          <w:lang w:val="en-US"/>
        </w:rPr>
        <w:t xml:space="preserve">(a carton of cream, a bag of flour, a loaf of bread, a bar of chocolate, a tin of fruit, a can of lemonade, a jar of jam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11. Речевые клише, которые включают в себя: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приветствия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Morning. Good morning. Good evening.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прощания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So long. </w:t>
      </w:r>
      <w:r w:rsidRPr="00F96B5B">
        <w:rPr>
          <w:rFonts w:ascii="Times New Roman" w:hAnsi="Times New Roman" w:cs="Times New Roman"/>
          <w:color w:val="000000"/>
          <w:sz w:val="24"/>
          <w:szCs w:val="24"/>
          <w:lang w:val="en-US"/>
        </w:rPr>
        <w:t xml:space="preserve">See you soon. See you tomorrow. Have a nice a day. </w:t>
      </w:r>
      <w:r w:rsidRPr="00F96B5B">
        <w:rPr>
          <w:rFonts w:ascii="Times New Roman" w:hAnsi="Times New Roman" w:cs="Times New Roman"/>
          <w:color w:val="000000"/>
          <w:sz w:val="24"/>
          <w:szCs w:val="24"/>
        </w:rPr>
        <w:t xml:space="preserve">Have fun.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позволяющие высказать приглашение, сделать предложение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How about going to ...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 feel like playing chess.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Can you come over to my party tomorrow?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lastRenderedPageBreak/>
        <w:t xml:space="preserve">I'd like to take you to the Bolshoi on Wednesday.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выражения благодарности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Thank you for your help. </w:t>
      </w:r>
      <w:r w:rsidRPr="00F96B5B">
        <w:rPr>
          <w:rFonts w:ascii="Times New Roman" w:hAnsi="Times New Roman" w:cs="Times New Roman"/>
          <w:color w:val="000000"/>
          <w:sz w:val="24"/>
          <w:szCs w:val="24"/>
          <w:lang w:val="en-US"/>
        </w:rPr>
        <w:t xml:space="preserve">That was awfully kind of you. Thanks.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That is just what I wanted. My pleasure. It was nothing. Glad that I could help.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позволяющие вести беседу за столом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What would you like to have? What kind of salad would you like? How do you like (want) your coffee? Could you pass the salad, please? I haven't decided yet. I think I'll have the same. Here it is. Here you are.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позволяющие обсуждать вкусы, склонности людей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 like it.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 really like it very much.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 like it when it rains.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I like it</w:t>
      </w:r>
      <w:r w:rsidR="003E588C" w:rsidRPr="00F96B5B">
        <w:rPr>
          <w:rFonts w:ascii="Times New Roman" w:hAnsi="Times New Roman" w:cs="Times New Roman"/>
          <w:color w:val="000000"/>
          <w:sz w:val="24"/>
          <w:szCs w:val="24"/>
          <w:lang w:val="en-US"/>
        </w:rPr>
        <w:t xml:space="preserve"> when my mother reads to me. </w:t>
      </w:r>
    </w:p>
    <w:p w:rsidR="003E588C" w:rsidRPr="00F96B5B" w:rsidRDefault="003E588C" w:rsidP="003E588C">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разговорные формулы, позволяющие обсуждать погоду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It's a nice day today, isn't it?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Fine weather we are having today.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Объѐм лексического материала в VI классе составляет более 1450 единиц, из них более 200 новых единиц для продуктивного усвоения.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Основные словообразовательные средства.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Деривационные модели: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V + -ег </w:t>
      </w:r>
      <w:r w:rsidRPr="00F96B5B">
        <w:rPr>
          <w:rFonts w:ascii="Times New Roman" w:hAnsi="Times New Roman" w:cs="Times New Roman"/>
          <w:color w:val="000000"/>
          <w:sz w:val="24"/>
          <w:szCs w:val="24"/>
        </w:rPr>
        <w:t>для образования имѐн существительных со значением деятеля (</w:t>
      </w:r>
      <w:r w:rsidRPr="00F96B5B">
        <w:rPr>
          <w:rFonts w:ascii="Times New Roman" w:hAnsi="Times New Roman" w:cs="Times New Roman"/>
          <w:i/>
          <w:iCs/>
          <w:color w:val="000000"/>
          <w:sz w:val="24"/>
          <w:szCs w:val="24"/>
        </w:rPr>
        <w:t xml:space="preserve">reader, producer);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V + -tion </w:t>
      </w:r>
      <w:r w:rsidRPr="00F96B5B">
        <w:rPr>
          <w:rFonts w:ascii="Times New Roman" w:hAnsi="Times New Roman" w:cs="Times New Roman"/>
          <w:color w:val="000000"/>
          <w:sz w:val="24"/>
          <w:szCs w:val="24"/>
        </w:rPr>
        <w:t xml:space="preserve">для образования абстрактных имѐн существительных </w:t>
      </w:r>
      <w:r w:rsidRPr="00F96B5B">
        <w:rPr>
          <w:rFonts w:ascii="Times New Roman" w:hAnsi="Times New Roman" w:cs="Times New Roman"/>
          <w:i/>
          <w:iCs/>
          <w:color w:val="000000"/>
          <w:sz w:val="24"/>
          <w:szCs w:val="24"/>
        </w:rPr>
        <w:t xml:space="preserve">(population, pollution);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V + -ment </w:t>
      </w:r>
      <w:r w:rsidRPr="00F96B5B">
        <w:rPr>
          <w:rFonts w:ascii="Times New Roman" w:hAnsi="Times New Roman" w:cs="Times New Roman"/>
          <w:color w:val="000000"/>
          <w:sz w:val="24"/>
          <w:szCs w:val="24"/>
        </w:rPr>
        <w:t xml:space="preserve">для образования имѐн существительных, обозначающих процесс, состояние, результат </w:t>
      </w:r>
      <w:r w:rsidRPr="00F96B5B">
        <w:rPr>
          <w:rFonts w:ascii="Times New Roman" w:hAnsi="Times New Roman" w:cs="Times New Roman"/>
          <w:i/>
          <w:iCs/>
          <w:color w:val="000000"/>
          <w:sz w:val="24"/>
          <w:szCs w:val="24"/>
        </w:rPr>
        <w:t xml:space="preserve">(development, statement);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Adj + -ness </w:t>
      </w:r>
      <w:r w:rsidRPr="00F96B5B">
        <w:rPr>
          <w:rFonts w:ascii="Times New Roman" w:hAnsi="Times New Roman" w:cs="Times New Roman"/>
          <w:color w:val="000000"/>
          <w:sz w:val="24"/>
          <w:szCs w:val="24"/>
        </w:rPr>
        <w:t xml:space="preserve">для образования имѐн существительных, обозначающих качество (whiteness, </w:t>
      </w:r>
      <w:r w:rsidRPr="00F96B5B">
        <w:rPr>
          <w:rFonts w:ascii="Times New Roman" w:hAnsi="Times New Roman" w:cs="Times New Roman"/>
          <w:i/>
          <w:iCs/>
          <w:color w:val="000000"/>
          <w:sz w:val="24"/>
          <w:szCs w:val="24"/>
        </w:rPr>
        <w:t xml:space="preserve">brightness);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 + -less </w:t>
      </w:r>
      <w:r w:rsidRPr="00F96B5B">
        <w:rPr>
          <w:rFonts w:ascii="Times New Roman" w:hAnsi="Times New Roman" w:cs="Times New Roman"/>
          <w:color w:val="000000"/>
          <w:sz w:val="24"/>
          <w:szCs w:val="24"/>
        </w:rPr>
        <w:t xml:space="preserve">для образования имѐн прилагательных отрицательной семантики </w:t>
      </w:r>
      <w:r w:rsidRPr="00F96B5B">
        <w:rPr>
          <w:rFonts w:ascii="Times New Roman" w:hAnsi="Times New Roman" w:cs="Times New Roman"/>
          <w:i/>
          <w:iCs/>
          <w:color w:val="000000"/>
          <w:sz w:val="24"/>
          <w:szCs w:val="24"/>
        </w:rPr>
        <w:t xml:space="preserve">(waterless, homeless);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Adj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-ly </w:t>
      </w:r>
      <w:r w:rsidRPr="00F96B5B">
        <w:rPr>
          <w:rFonts w:ascii="Times New Roman" w:hAnsi="Times New Roman" w:cs="Times New Roman"/>
          <w:color w:val="000000"/>
          <w:sz w:val="24"/>
          <w:szCs w:val="24"/>
        </w:rPr>
        <w:t xml:space="preserve">для образования наречий </w:t>
      </w:r>
      <w:r w:rsidRPr="00F96B5B">
        <w:rPr>
          <w:rFonts w:ascii="Times New Roman" w:hAnsi="Times New Roman" w:cs="Times New Roman"/>
          <w:i/>
          <w:iCs/>
          <w:color w:val="000000"/>
          <w:sz w:val="24"/>
          <w:szCs w:val="24"/>
        </w:rPr>
        <w:t xml:space="preserve">(easily, clear-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lang w:val="en-US"/>
        </w:rPr>
        <w:t>ly</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rPr>
        <w:t>ип</w:t>
      </w:r>
      <w:r w:rsidRPr="00F96B5B">
        <w:rPr>
          <w:rFonts w:ascii="Times New Roman" w:hAnsi="Times New Roman" w:cs="Times New Roman"/>
          <w:color w:val="000000"/>
          <w:sz w:val="24"/>
          <w:szCs w:val="24"/>
          <w:lang w:val="en-US"/>
        </w:rPr>
        <w:t xml:space="preserve">- +Adj (unknown, uncooked);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430DA0">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in</w:t>
      </w:r>
      <w:r w:rsidRPr="00430DA0">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Adj</w:t>
      </w:r>
      <w:r w:rsidRPr="00430DA0">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incomplete</w:t>
      </w:r>
      <w:r w:rsidRPr="00430DA0">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informal</w:t>
      </w:r>
      <w:r w:rsidRPr="00430DA0">
        <w:rPr>
          <w:rFonts w:ascii="Times New Roman" w:hAnsi="Times New Roman" w:cs="Times New Roman"/>
          <w:color w:val="000000"/>
          <w:sz w:val="24"/>
          <w:szCs w:val="24"/>
        </w:rPr>
        <w:t xml:space="preserve">).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Модели образования новых слов по конверсии: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N V (play — to play, dump — to dump);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Adj -* V (warm — to warm, pale — to pale).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Модели образования новых слов способом словосложения: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N + N </w:t>
      </w:r>
      <w:r w:rsidRPr="00F96B5B">
        <w:rPr>
          <w:rFonts w:ascii="Times New Roman" w:hAnsi="Times New Roman" w:cs="Times New Roman"/>
          <w:i/>
          <w:iCs/>
          <w:color w:val="000000"/>
          <w:sz w:val="24"/>
          <w:szCs w:val="24"/>
        </w:rPr>
        <w:t>дляобразованиясложныхимѐнсуществительных</w:t>
      </w:r>
      <w:r w:rsidRPr="00F96B5B">
        <w:rPr>
          <w:rFonts w:ascii="Times New Roman" w:hAnsi="Times New Roman" w:cs="Times New Roman"/>
          <w:color w:val="000000"/>
          <w:sz w:val="24"/>
          <w:szCs w:val="24"/>
          <w:lang w:val="en-US"/>
        </w:rPr>
        <w:t xml:space="preserve">(greenhouse, weatherman, cardboard, waterfall, congressman, waterway, dressmaker, department store, farmland, gentleman).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Полисемантические слова </w:t>
      </w:r>
      <w:r w:rsidRPr="00F96B5B">
        <w:rPr>
          <w:rFonts w:ascii="Times New Roman" w:hAnsi="Times New Roman" w:cs="Times New Roman"/>
          <w:i/>
          <w:iCs/>
          <w:color w:val="000000"/>
          <w:sz w:val="24"/>
          <w:szCs w:val="24"/>
        </w:rPr>
        <w:t xml:space="preserve">(busy </w:t>
      </w:r>
      <w:r w:rsidRPr="00F96B5B">
        <w:rPr>
          <w:rFonts w:ascii="Times New Roman" w:hAnsi="Times New Roman" w:cs="Times New Roman"/>
          <w:color w:val="000000"/>
          <w:sz w:val="24"/>
          <w:szCs w:val="24"/>
        </w:rPr>
        <w:t xml:space="preserve">— 1) занятой 2) оживлѐнный; </w:t>
      </w:r>
      <w:r w:rsidRPr="00F96B5B">
        <w:rPr>
          <w:rFonts w:ascii="Times New Roman" w:hAnsi="Times New Roman" w:cs="Times New Roman"/>
          <w:i/>
          <w:iCs/>
          <w:color w:val="000000"/>
          <w:sz w:val="24"/>
          <w:szCs w:val="24"/>
        </w:rPr>
        <w:t xml:space="preserve">enter </w:t>
      </w:r>
      <w:r w:rsidRPr="00F96B5B">
        <w:rPr>
          <w:rFonts w:ascii="Times New Roman" w:hAnsi="Times New Roman" w:cs="Times New Roman"/>
          <w:color w:val="000000"/>
          <w:sz w:val="24"/>
          <w:szCs w:val="24"/>
        </w:rPr>
        <w:t xml:space="preserve">1) входить 2) поступать; </w:t>
      </w:r>
      <w:r w:rsidRPr="00F96B5B">
        <w:rPr>
          <w:rFonts w:ascii="Times New Roman" w:hAnsi="Times New Roman" w:cs="Times New Roman"/>
          <w:i/>
          <w:iCs/>
          <w:color w:val="000000"/>
          <w:sz w:val="24"/>
          <w:szCs w:val="24"/>
        </w:rPr>
        <w:t xml:space="preserve">mixture </w:t>
      </w:r>
      <w:r w:rsidRPr="00F96B5B">
        <w:rPr>
          <w:rFonts w:ascii="Times New Roman" w:hAnsi="Times New Roman" w:cs="Times New Roman"/>
          <w:color w:val="000000"/>
          <w:sz w:val="24"/>
          <w:szCs w:val="24"/>
        </w:rPr>
        <w:t xml:space="preserve">— 1) смесь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микстура).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w:t>
      </w:r>
      <w:r w:rsidRPr="00F96B5B">
        <w:rPr>
          <w:rFonts w:ascii="Times New Roman" w:hAnsi="Times New Roman" w:cs="Times New Roman"/>
          <w:i/>
          <w:iCs/>
          <w:color w:val="000000"/>
          <w:sz w:val="24"/>
          <w:szCs w:val="24"/>
        </w:rPr>
        <w:t xml:space="preserve">Абстрактные существительные </w:t>
      </w:r>
      <w:r w:rsidRPr="00F96B5B">
        <w:rPr>
          <w:rFonts w:ascii="Times New Roman" w:hAnsi="Times New Roman" w:cs="Times New Roman"/>
          <w:color w:val="000000"/>
          <w:sz w:val="24"/>
          <w:szCs w:val="24"/>
        </w:rPr>
        <w:t xml:space="preserve">(progress, wisdom, poverty, respect etc.).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lastRenderedPageBreak/>
        <w:t xml:space="preserve">5. </w:t>
      </w:r>
      <w:r w:rsidRPr="00F96B5B">
        <w:rPr>
          <w:rFonts w:ascii="Times New Roman" w:hAnsi="Times New Roman" w:cs="Times New Roman"/>
          <w:i/>
          <w:iCs/>
          <w:color w:val="000000"/>
          <w:sz w:val="24"/>
          <w:szCs w:val="24"/>
        </w:rPr>
        <w:t>Фразовыеглаголы</w:t>
      </w:r>
      <w:r w:rsidRPr="00F96B5B">
        <w:rPr>
          <w:rFonts w:ascii="Times New Roman" w:hAnsi="Times New Roman" w:cs="Times New Roman"/>
          <w:color w:val="000000"/>
          <w:sz w:val="24"/>
          <w:szCs w:val="24"/>
          <w:lang w:val="en-US"/>
        </w:rPr>
        <w:t xml:space="preserve">(to look at, to look for, to look through, to look after, to look up, to take after, to take away, to take off, to take back, to take down, to take after, to give back, to give out, to give away, to give up, to make up, to make out, to make off).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6. Лексика, представляющая определѐнную сложность в употреблении </w:t>
      </w:r>
      <w:r w:rsidRPr="00F96B5B">
        <w:rPr>
          <w:rFonts w:ascii="Times New Roman" w:hAnsi="Times New Roman" w:cs="Times New Roman"/>
          <w:i/>
          <w:iCs/>
          <w:color w:val="000000"/>
          <w:sz w:val="24"/>
          <w:szCs w:val="24"/>
        </w:rPr>
        <w:t xml:space="preserve">(its -— it's, such — so, enough milk, </w:t>
      </w:r>
      <w:r w:rsidRPr="00F96B5B">
        <w:rPr>
          <w:rFonts w:ascii="Times New Roman" w:hAnsi="Times New Roman" w:cs="Times New Roman"/>
          <w:color w:val="000000"/>
          <w:sz w:val="24"/>
          <w:szCs w:val="24"/>
        </w:rPr>
        <w:t xml:space="preserve">но </w:t>
      </w:r>
      <w:r w:rsidRPr="00F96B5B">
        <w:rPr>
          <w:rFonts w:ascii="Times New Roman" w:hAnsi="Times New Roman" w:cs="Times New Roman"/>
          <w:i/>
          <w:iCs/>
          <w:color w:val="000000"/>
          <w:sz w:val="24"/>
          <w:szCs w:val="24"/>
        </w:rPr>
        <w:t xml:space="preserve">easy enough).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7. </w:t>
      </w:r>
      <w:r w:rsidRPr="00F96B5B">
        <w:rPr>
          <w:rFonts w:ascii="Times New Roman" w:hAnsi="Times New Roman" w:cs="Times New Roman"/>
          <w:i/>
          <w:iCs/>
          <w:color w:val="000000"/>
          <w:sz w:val="24"/>
          <w:szCs w:val="24"/>
        </w:rPr>
        <w:t>Синонимы</w:t>
      </w:r>
      <w:r w:rsidRPr="00F96B5B">
        <w:rPr>
          <w:rFonts w:ascii="Times New Roman" w:hAnsi="Times New Roman" w:cs="Times New Roman"/>
          <w:color w:val="000000"/>
          <w:sz w:val="24"/>
          <w:szCs w:val="24"/>
          <w:lang w:val="en-US"/>
        </w:rPr>
        <w:t xml:space="preserve">(bank — shore).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8. </w:t>
      </w:r>
      <w:r w:rsidRPr="00F96B5B">
        <w:rPr>
          <w:rFonts w:ascii="Times New Roman" w:hAnsi="Times New Roman" w:cs="Times New Roman"/>
          <w:i/>
          <w:iCs/>
          <w:color w:val="000000"/>
          <w:sz w:val="24"/>
          <w:szCs w:val="24"/>
        </w:rPr>
        <w:t>Предлоги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представляющиеопределѐнныетрудностивупотреблении</w:t>
      </w:r>
      <w:r w:rsidRPr="00F96B5B">
        <w:rPr>
          <w:rFonts w:ascii="Times New Roman" w:hAnsi="Times New Roman" w:cs="Times New Roman"/>
          <w:color w:val="000000"/>
          <w:sz w:val="24"/>
          <w:szCs w:val="24"/>
          <w:lang w:val="en-US"/>
        </w:rPr>
        <w:t xml:space="preserve">(marks in a subject, </w:t>
      </w:r>
      <w:r w:rsidRPr="00F96B5B">
        <w:rPr>
          <w:rFonts w:ascii="Times New Roman" w:hAnsi="Times New Roman" w:cs="Times New Roman"/>
          <w:i/>
          <w:iCs/>
          <w:color w:val="000000"/>
          <w:sz w:val="24"/>
          <w:szCs w:val="24"/>
        </w:rPr>
        <w:t>но</w:t>
      </w:r>
      <w:r w:rsidRPr="00F96B5B">
        <w:rPr>
          <w:rFonts w:ascii="Times New Roman" w:hAnsi="Times New Roman" w:cs="Times New Roman"/>
          <w:color w:val="000000"/>
          <w:sz w:val="24"/>
          <w:szCs w:val="24"/>
          <w:lang w:val="en-US"/>
        </w:rPr>
        <w:t xml:space="preserve">marks for an answer; in the south, </w:t>
      </w:r>
      <w:r w:rsidRPr="00F96B5B">
        <w:rPr>
          <w:rFonts w:ascii="Times New Roman" w:hAnsi="Times New Roman" w:cs="Times New Roman"/>
          <w:i/>
          <w:iCs/>
          <w:color w:val="000000"/>
          <w:sz w:val="24"/>
          <w:szCs w:val="24"/>
        </w:rPr>
        <w:t>но</w:t>
      </w:r>
      <w:r w:rsidRPr="00F96B5B">
        <w:rPr>
          <w:rFonts w:ascii="Times New Roman" w:hAnsi="Times New Roman" w:cs="Times New Roman"/>
          <w:color w:val="000000"/>
          <w:sz w:val="24"/>
          <w:szCs w:val="24"/>
          <w:lang w:val="en-US"/>
        </w:rPr>
        <w:t xml:space="preserve">to the south of; Bill of Rights, </w:t>
      </w:r>
      <w:r w:rsidRPr="00F96B5B">
        <w:rPr>
          <w:rFonts w:ascii="Times New Roman" w:hAnsi="Times New Roman" w:cs="Times New Roman"/>
          <w:i/>
          <w:iCs/>
          <w:color w:val="000000"/>
          <w:sz w:val="24"/>
          <w:szCs w:val="24"/>
        </w:rPr>
        <w:t>но</w:t>
      </w:r>
      <w:r w:rsidRPr="00F96B5B">
        <w:rPr>
          <w:rFonts w:ascii="Times New Roman" w:hAnsi="Times New Roman" w:cs="Times New Roman"/>
          <w:color w:val="000000"/>
          <w:sz w:val="24"/>
          <w:szCs w:val="24"/>
          <w:lang w:val="en-US"/>
        </w:rPr>
        <w:t xml:space="preserve">bill on education etc.).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9. </w:t>
      </w:r>
      <w:r w:rsidRPr="00F96B5B">
        <w:rPr>
          <w:rFonts w:ascii="Times New Roman" w:hAnsi="Times New Roman" w:cs="Times New Roman"/>
          <w:i/>
          <w:iCs/>
          <w:color w:val="000000"/>
          <w:sz w:val="24"/>
          <w:szCs w:val="24"/>
        </w:rPr>
        <w:t>Интернациональныеслова</w:t>
      </w:r>
      <w:r w:rsidRPr="00F96B5B">
        <w:rPr>
          <w:rFonts w:ascii="Times New Roman" w:hAnsi="Times New Roman" w:cs="Times New Roman"/>
          <w:color w:val="000000"/>
          <w:sz w:val="24"/>
          <w:szCs w:val="24"/>
          <w:lang w:val="en-US"/>
        </w:rPr>
        <w:t xml:space="preserve">(company, criminal, poetry, passport, visitor).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10. </w:t>
      </w:r>
      <w:r w:rsidRPr="00F96B5B">
        <w:rPr>
          <w:rFonts w:ascii="Times New Roman" w:hAnsi="Times New Roman" w:cs="Times New Roman"/>
          <w:i/>
          <w:iCs/>
          <w:color w:val="000000"/>
          <w:sz w:val="24"/>
          <w:szCs w:val="24"/>
        </w:rPr>
        <w:t>Речевыеклише</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принятыепринаписанииразличногородаоткрыток</w:t>
      </w:r>
      <w:r w:rsidRPr="00F96B5B">
        <w:rPr>
          <w:rFonts w:ascii="Times New Roman" w:hAnsi="Times New Roman" w:cs="Times New Roman"/>
          <w:color w:val="000000"/>
          <w:sz w:val="24"/>
          <w:szCs w:val="24"/>
          <w:lang w:val="en-US"/>
        </w:rPr>
        <w:t xml:space="preserve">(Birthday Cards, Congratulation Cards, Sympathy Cards, Get-well Cards, Special Occasion Cards):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This is a short note to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Sorry to hear that...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 little card to wish you good luck.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Thank you for your kindness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With love to you (both)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From your friend...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Thank you for your hospitality.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Thank you for your help.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Объѐм лексического материала в VII классе составляет более 1650 единиц, из них 200-250 новых лексических единиц для продуктивного усвоения.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Основные словообразовательные средства.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Деривационные модели: </w:t>
      </w:r>
    </w:p>
    <w:p w:rsidR="00672725" w:rsidRPr="00F96B5B" w:rsidRDefault="00672725" w:rsidP="00672725">
      <w:pPr>
        <w:autoSpaceDE w:val="0"/>
        <w:autoSpaceDN w:val="0"/>
        <w:adjustRightInd w:val="0"/>
        <w:spacing w:after="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N + </w:t>
      </w:r>
      <w:r w:rsidRPr="00F96B5B">
        <w:rPr>
          <w:rFonts w:ascii="Times New Roman" w:hAnsi="Times New Roman" w:cs="Times New Roman"/>
          <w:i/>
          <w:iCs/>
          <w:color w:val="000000"/>
          <w:sz w:val="24"/>
          <w:szCs w:val="24"/>
        </w:rPr>
        <w:t xml:space="preserve">-ful </w:t>
      </w:r>
      <w:r w:rsidRPr="00F96B5B">
        <w:rPr>
          <w:rFonts w:ascii="Times New Roman" w:hAnsi="Times New Roman" w:cs="Times New Roman"/>
          <w:color w:val="000000"/>
          <w:sz w:val="24"/>
          <w:szCs w:val="24"/>
        </w:rPr>
        <w:t xml:space="preserve">для образования имѐн прилагательных </w:t>
      </w:r>
      <w:r w:rsidRPr="00F96B5B">
        <w:rPr>
          <w:rFonts w:ascii="Times New Roman" w:hAnsi="Times New Roman" w:cs="Times New Roman"/>
          <w:i/>
          <w:iCs/>
          <w:color w:val="000000"/>
          <w:sz w:val="24"/>
          <w:szCs w:val="24"/>
        </w:rPr>
        <w:t xml:space="preserve">(handful, glassful, mouthful, cupful etc.); </w:t>
      </w:r>
    </w:p>
    <w:p w:rsidR="00672725" w:rsidRPr="00F96B5B" w:rsidRDefault="00672725" w:rsidP="00672725">
      <w:pPr>
        <w:autoSpaceDE w:val="0"/>
        <w:autoSpaceDN w:val="0"/>
        <w:adjustRightInd w:val="0"/>
        <w:spacing w:after="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модель </w:t>
      </w:r>
      <w:r w:rsidRPr="00F96B5B">
        <w:rPr>
          <w:rFonts w:ascii="Times New Roman" w:hAnsi="Times New Roman" w:cs="Times New Roman"/>
          <w:color w:val="000000"/>
          <w:sz w:val="24"/>
          <w:szCs w:val="24"/>
        </w:rPr>
        <w:t xml:space="preserve">N + -hood </w:t>
      </w:r>
      <w:r w:rsidRPr="00F96B5B">
        <w:rPr>
          <w:rFonts w:ascii="Times New Roman" w:hAnsi="Times New Roman" w:cs="Times New Roman"/>
          <w:i/>
          <w:iCs/>
          <w:color w:val="000000"/>
          <w:sz w:val="24"/>
          <w:szCs w:val="24"/>
        </w:rPr>
        <w:t xml:space="preserve">для образования имѐн существительных </w:t>
      </w:r>
      <w:r w:rsidRPr="00F96B5B">
        <w:rPr>
          <w:rFonts w:ascii="Times New Roman" w:hAnsi="Times New Roman" w:cs="Times New Roman"/>
          <w:color w:val="000000"/>
          <w:sz w:val="24"/>
          <w:szCs w:val="24"/>
        </w:rPr>
        <w:t xml:space="preserve">(boyhood, childhood, neighbourhood); </w:t>
      </w:r>
    </w:p>
    <w:p w:rsidR="00672725" w:rsidRPr="00F96B5B" w:rsidRDefault="00672725" w:rsidP="00672725">
      <w:pPr>
        <w:autoSpaceDE w:val="0"/>
        <w:autoSpaceDN w:val="0"/>
        <w:adjustRightInd w:val="0"/>
        <w:spacing w:after="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 + -ous </w:t>
      </w:r>
      <w:r w:rsidRPr="00F96B5B">
        <w:rPr>
          <w:rFonts w:ascii="Times New Roman" w:hAnsi="Times New Roman" w:cs="Times New Roman"/>
          <w:color w:val="000000"/>
          <w:sz w:val="24"/>
          <w:szCs w:val="24"/>
        </w:rPr>
        <w:t xml:space="preserve">для образования имѐн прилагательных </w:t>
      </w:r>
      <w:r w:rsidRPr="00F96B5B">
        <w:rPr>
          <w:rFonts w:ascii="Times New Roman" w:hAnsi="Times New Roman" w:cs="Times New Roman"/>
          <w:i/>
          <w:iCs/>
          <w:color w:val="000000"/>
          <w:sz w:val="24"/>
          <w:szCs w:val="24"/>
        </w:rPr>
        <w:t xml:space="preserve">(poisonous, wonderous, mysterious); </w:t>
      </w:r>
    </w:p>
    <w:p w:rsidR="00672725" w:rsidRPr="00F96B5B" w:rsidRDefault="00672725" w:rsidP="00672725">
      <w:pPr>
        <w:autoSpaceDE w:val="0"/>
        <w:autoSpaceDN w:val="0"/>
        <w:adjustRightInd w:val="0"/>
        <w:spacing w:after="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Adj + -ly </w:t>
      </w:r>
      <w:r w:rsidRPr="00F96B5B">
        <w:rPr>
          <w:rFonts w:ascii="Times New Roman" w:hAnsi="Times New Roman" w:cs="Times New Roman"/>
          <w:color w:val="000000"/>
          <w:sz w:val="24"/>
          <w:szCs w:val="24"/>
        </w:rPr>
        <w:t xml:space="preserve">для образования имѐн прилагательных </w:t>
      </w:r>
      <w:r w:rsidRPr="00F96B5B">
        <w:rPr>
          <w:rFonts w:ascii="Times New Roman" w:hAnsi="Times New Roman" w:cs="Times New Roman"/>
          <w:i/>
          <w:iCs/>
          <w:color w:val="000000"/>
          <w:sz w:val="24"/>
          <w:szCs w:val="24"/>
        </w:rPr>
        <w:t xml:space="preserve">(kindly);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-ly </w:t>
      </w:r>
      <w:r w:rsidRPr="00F96B5B">
        <w:rPr>
          <w:rFonts w:ascii="Times New Roman" w:hAnsi="Times New Roman" w:cs="Times New Roman"/>
          <w:color w:val="000000"/>
          <w:sz w:val="24"/>
          <w:szCs w:val="24"/>
        </w:rPr>
        <w:t xml:space="preserve">для образования имѐн прилагательных </w:t>
      </w:r>
      <w:r w:rsidRPr="00F96B5B">
        <w:rPr>
          <w:rFonts w:ascii="Times New Roman" w:hAnsi="Times New Roman" w:cs="Times New Roman"/>
          <w:i/>
          <w:iCs/>
          <w:color w:val="000000"/>
          <w:sz w:val="24"/>
          <w:szCs w:val="24"/>
        </w:rPr>
        <w:t xml:space="preserve">(shapely).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Модели образования новых слов способом словосложения: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 +Adj </w:t>
      </w:r>
      <w:r w:rsidRPr="00F96B5B">
        <w:rPr>
          <w:rFonts w:ascii="Times New Roman" w:hAnsi="Times New Roman" w:cs="Times New Roman"/>
          <w:color w:val="000000"/>
          <w:sz w:val="24"/>
          <w:szCs w:val="24"/>
        </w:rPr>
        <w:t>для образования сложных прилагательных — наименований цвета (</w:t>
      </w:r>
      <w:r w:rsidRPr="00F96B5B">
        <w:rPr>
          <w:rFonts w:ascii="Times New Roman" w:hAnsi="Times New Roman" w:cs="Times New Roman"/>
          <w:i/>
          <w:iCs/>
          <w:color w:val="000000"/>
          <w:sz w:val="24"/>
          <w:szCs w:val="24"/>
        </w:rPr>
        <w:t xml:space="preserve">emerald green, mouse grey, coal black, blood red);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 + -in-law </w:t>
      </w:r>
      <w:r w:rsidRPr="00F96B5B">
        <w:rPr>
          <w:rFonts w:ascii="Times New Roman" w:hAnsi="Times New Roman" w:cs="Times New Roman"/>
          <w:color w:val="000000"/>
          <w:sz w:val="24"/>
          <w:szCs w:val="24"/>
        </w:rPr>
        <w:t xml:space="preserve">для образования сложных существительных, обозначающих термины родства </w:t>
      </w:r>
      <w:r w:rsidRPr="00F96B5B">
        <w:rPr>
          <w:rFonts w:ascii="Times New Roman" w:hAnsi="Times New Roman" w:cs="Times New Roman"/>
          <w:i/>
          <w:iCs/>
          <w:color w:val="000000"/>
          <w:sz w:val="24"/>
          <w:szCs w:val="24"/>
        </w:rPr>
        <w:t xml:space="preserve">(mother-in-law, father -in-law, son-in-law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модель </w:t>
      </w:r>
      <w:r w:rsidRPr="00F96B5B">
        <w:rPr>
          <w:rFonts w:ascii="Times New Roman" w:hAnsi="Times New Roman" w:cs="Times New Roman"/>
          <w:i/>
          <w:iCs/>
          <w:color w:val="000000"/>
          <w:sz w:val="24"/>
          <w:szCs w:val="24"/>
        </w:rPr>
        <w:t xml:space="preserve">Num + -year-old </w:t>
      </w:r>
      <w:r w:rsidRPr="00F96B5B">
        <w:rPr>
          <w:rFonts w:ascii="Times New Roman" w:hAnsi="Times New Roman" w:cs="Times New Roman"/>
          <w:color w:val="000000"/>
          <w:sz w:val="24"/>
          <w:szCs w:val="24"/>
        </w:rPr>
        <w:t xml:space="preserve">для образования сложных прилагательных, обозначающих возраст </w:t>
      </w:r>
      <w:r w:rsidRPr="00F96B5B">
        <w:rPr>
          <w:rFonts w:ascii="Times New Roman" w:hAnsi="Times New Roman" w:cs="Times New Roman"/>
          <w:i/>
          <w:iCs/>
          <w:color w:val="000000"/>
          <w:sz w:val="24"/>
          <w:szCs w:val="24"/>
        </w:rPr>
        <w:t xml:space="preserve">(3-year-old, 4-year-old, 5-year-old).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Полисемантические слова </w:t>
      </w:r>
      <w:r w:rsidRPr="00F96B5B">
        <w:rPr>
          <w:rFonts w:ascii="Times New Roman" w:hAnsi="Times New Roman" w:cs="Times New Roman"/>
          <w:i/>
          <w:iCs/>
          <w:color w:val="000000"/>
          <w:sz w:val="24"/>
          <w:szCs w:val="24"/>
        </w:rPr>
        <w:t xml:space="preserve">(fortune </w:t>
      </w:r>
      <w:r w:rsidRPr="00F96B5B">
        <w:rPr>
          <w:rFonts w:ascii="Times New Roman" w:hAnsi="Times New Roman" w:cs="Times New Roman"/>
          <w:color w:val="000000"/>
          <w:sz w:val="24"/>
          <w:szCs w:val="24"/>
        </w:rPr>
        <w:t xml:space="preserve">— 1) судьба, удача 2) богатство, состояние; </w:t>
      </w:r>
      <w:r w:rsidRPr="00F96B5B">
        <w:rPr>
          <w:rFonts w:ascii="Times New Roman" w:hAnsi="Times New Roman" w:cs="Times New Roman"/>
          <w:i/>
          <w:iCs/>
          <w:color w:val="000000"/>
          <w:sz w:val="24"/>
          <w:szCs w:val="24"/>
        </w:rPr>
        <w:t xml:space="preserve">interpret </w:t>
      </w:r>
      <w:r w:rsidRPr="00F96B5B">
        <w:rPr>
          <w:rFonts w:ascii="Times New Roman" w:hAnsi="Times New Roman" w:cs="Times New Roman"/>
          <w:color w:val="000000"/>
          <w:sz w:val="24"/>
          <w:szCs w:val="24"/>
        </w:rPr>
        <w:t xml:space="preserve">— 1) интерпретировать 2) переводить; </w:t>
      </w:r>
      <w:r w:rsidRPr="00F96B5B">
        <w:rPr>
          <w:rFonts w:ascii="Times New Roman" w:hAnsi="Times New Roman" w:cs="Times New Roman"/>
          <w:i/>
          <w:iCs/>
          <w:color w:val="000000"/>
          <w:sz w:val="24"/>
          <w:szCs w:val="24"/>
        </w:rPr>
        <w:t xml:space="preserve">pop (in) </w:t>
      </w:r>
      <w:r w:rsidRPr="00F96B5B">
        <w:rPr>
          <w:rFonts w:ascii="Times New Roman" w:hAnsi="Times New Roman" w:cs="Times New Roman"/>
          <w:color w:val="000000"/>
          <w:sz w:val="24"/>
          <w:szCs w:val="24"/>
        </w:rPr>
        <w:t xml:space="preserve">— 1) всунуть 2) внезапно появиться; </w:t>
      </w:r>
      <w:r w:rsidRPr="00F96B5B">
        <w:rPr>
          <w:rFonts w:ascii="Times New Roman" w:hAnsi="Times New Roman" w:cs="Times New Roman"/>
          <w:i/>
          <w:iCs/>
          <w:color w:val="000000"/>
          <w:sz w:val="24"/>
          <w:szCs w:val="24"/>
        </w:rPr>
        <w:t xml:space="preserve">house </w:t>
      </w:r>
      <w:r w:rsidRPr="00F96B5B">
        <w:rPr>
          <w:rFonts w:ascii="Times New Roman" w:hAnsi="Times New Roman" w:cs="Times New Roman"/>
          <w:color w:val="000000"/>
          <w:sz w:val="24"/>
          <w:szCs w:val="24"/>
        </w:rPr>
        <w:t xml:space="preserve">—1) дом 2) палата; </w:t>
      </w:r>
      <w:r w:rsidRPr="00F96B5B">
        <w:rPr>
          <w:rFonts w:ascii="Times New Roman" w:hAnsi="Times New Roman" w:cs="Times New Roman"/>
          <w:i/>
          <w:iCs/>
          <w:color w:val="000000"/>
          <w:sz w:val="24"/>
          <w:szCs w:val="24"/>
        </w:rPr>
        <w:t xml:space="preserve">realise </w:t>
      </w:r>
      <w:r w:rsidRPr="00F96B5B">
        <w:rPr>
          <w:rFonts w:ascii="Times New Roman" w:hAnsi="Times New Roman" w:cs="Times New Roman"/>
          <w:color w:val="000000"/>
          <w:sz w:val="24"/>
          <w:szCs w:val="24"/>
        </w:rPr>
        <w:t xml:space="preserve">— 1) представлять себе, пони-мать 2) осуществлять; </w:t>
      </w:r>
      <w:r w:rsidRPr="00F96B5B">
        <w:rPr>
          <w:rFonts w:ascii="Times New Roman" w:hAnsi="Times New Roman" w:cs="Times New Roman"/>
          <w:i/>
          <w:iCs/>
          <w:color w:val="000000"/>
          <w:sz w:val="24"/>
          <w:szCs w:val="24"/>
        </w:rPr>
        <w:t xml:space="preserve">wind </w:t>
      </w:r>
      <w:r w:rsidRPr="00F96B5B">
        <w:rPr>
          <w:rFonts w:ascii="Times New Roman" w:hAnsi="Times New Roman" w:cs="Times New Roman"/>
          <w:color w:val="000000"/>
          <w:sz w:val="24"/>
          <w:szCs w:val="24"/>
        </w:rPr>
        <w:t xml:space="preserve">— 1) виться, извиваться 2) наматывать 3) заводить (часы).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Синонимы, подчѐркивающие дифференцирующую функцию: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answer reply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shout — scream — cry tell — say — speak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interpreter — translator high — tall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between — among gold — golden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repair -- mend vocabulary - dictionary </w:t>
      </w:r>
    </w:p>
    <w:p w:rsidR="003E588C" w:rsidRPr="00F96B5B" w:rsidRDefault="00672725" w:rsidP="003E588C">
      <w:pPr>
        <w:autoSpaceDE w:val="0"/>
        <w:autoSpaceDN w:val="0"/>
        <w:adjustRightInd w:val="0"/>
        <w:spacing w:after="0" w:line="240" w:lineRule="auto"/>
        <w:rPr>
          <w:rFonts w:ascii="Times New Roman" w:hAnsi="Times New Roman" w:cs="Times New Roman"/>
          <w:i/>
          <w:iCs/>
          <w:color w:val="000000"/>
          <w:sz w:val="24"/>
          <w:szCs w:val="24"/>
          <w:lang w:val="en-US"/>
        </w:rPr>
      </w:pPr>
      <w:r w:rsidRPr="00F96B5B">
        <w:rPr>
          <w:rFonts w:ascii="Times New Roman" w:hAnsi="Times New Roman" w:cs="Times New Roman"/>
          <w:color w:val="000000"/>
          <w:sz w:val="24"/>
          <w:szCs w:val="24"/>
          <w:lang w:val="en-US"/>
        </w:rPr>
        <w:t xml:space="preserve">5. </w:t>
      </w:r>
      <w:r w:rsidRPr="00F96B5B">
        <w:rPr>
          <w:rFonts w:ascii="Times New Roman" w:hAnsi="Times New Roman" w:cs="Times New Roman"/>
          <w:color w:val="000000"/>
          <w:sz w:val="24"/>
          <w:szCs w:val="24"/>
        </w:rPr>
        <w:t>Лексическиеединицы</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различающиесявдвухвариантаханглийскогоязыка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trainers (BrE) — sneakers (</w:t>
      </w:r>
      <w:r w:rsidRPr="00F96B5B">
        <w:rPr>
          <w:rFonts w:ascii="Times New Roman" w:hAnsi="Times New Roman" w:cs="Times New Roman"/>
          <w:i/>
          <w:iCs/>
          <w:color w:val="000000"/>
          <w:sz w:val="24"/>
          <w:szCs w:val="24"/>
        </w:rPr>
        <w:t>АтЕ</w:t>
      </w:r>
      <w:r w:rsidRPr="00F96B5B">
        <w:rPr>
          <w:rFonts w:ascii="Times New Roman" w:hAnsi="Times New Roman" w:cs="Times New Roman"/>
          <w:i/>
          <w:iCs/>
          <w:color w:val="000000"/>
          <w:sz w:val="24"/>
          <w:szCs w:val="24"/>
          <w:lang w:val="en-US"/>
        </w:rPr>
        <w:t>), athletics (BrE) — track-and-field (</w:t>
      </w:r>
      <w:r w:rsidRPr="00F96B5B">
        <w:rPr>
          <w:rFonts w:ascii="Times New Roman" w:hAnsi="Times New Roman" w:cs="Times New Roman"/>
          <w:i/>
          <w:iCs/>
          <w:color w:val="000000"/>
          <w:sz w:val="24"/>
          <w:szCs w:val="24"/>
        </w:rPr>
        <w:t>АтЕ</w:t>
      </w:r>
      <w:r w:rsidRPr="00F96B5B">
        <w:rPr>
          <w:rFonts w:ascii="Times New Roman" w:hAnsi="Times New Roman" w:cs="Times New Roman"/>
          <w:i/>
          <w:iCs/>
          <w:color w:val="000000"/>
          <w:sz w:val="24"/>
          <w:szCs w:val="24"/>
          <w:lang w:val="en-US"/>
        </w:rPr>
        <w:t xml:space="preserve">).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lastRenderedPageBreak/>
        <w:t xml:space="preserve">6. </w:t>
      </w:r>
      <w:r w:rsidRPr="00F96B5B">
        <w:rPr>
          <w:rFonts w:ascii="Times New Roman" w:hAnsi="Times New Roman" w:cs="Times New Roman"/>
          <w:color w:val="000000"/>
          <w:sz w:val="24"/>
          <w:szCs w:val="24"/>
        </w:rPr>
        <w:t>Антонимы</w:t>
      </w:r>
      <w:r w:rsidRPr="00F96B5B">
        <w:rPr>
          <w:rFonts w:ascii="Times New Roman" w:hAnsi="Times New Roman" w:cs="Times New Roman"/>
          <w:color w:val="000000"/>
          <w:sz w:val="24"/>
          <w:szCs w:val="24"/>
          <w:lang w:val="en-US"/>
        </w:rPr>
        <w:t xml:space="preserve">: up-to-date — old-fashioned likes — dislikes friend — enemy broad — narrow tiny — bulky smooth — rough sharp — blunt heavy — light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7. </w:t>
      </w:r>
      <w:r w:rsidRPr="00F96B5B">
        <w:rPr>
          <w:rFonts w:ascii="Times New Roman" w:hAnsi="Times New Roman" w:cs="Times New Roman"/>
          <w:color w:val="000000"/>
          <w:sz w:val="24"/>
          <w:szCs w:val="24"/>
        </w:rPr>
        <w:t>Фразовыеглаголы</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get on, to get off, to get along, to get out, to get up, to get away, to get over, to get down to (work, business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turn around, to turn out, to turn over, to turn up, to turn into, to turn inside out, to turn upside down, to turn on, to turn off, to turn down;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rush at, to rush in/into, to rush off/out, to rush to;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run away/off, to run down, to run in, to run out, to run over;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set about (doing sth), to set sb to sth, to set sb to do sth, to set off /out;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do away with, to do out, to do up, to do with.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8. </w:t>
      </w:r>
      <w:r w:rsidRPr="00F96B5B">
        <w:rPr>
          <w:rFonts w:ascii="Times New Roman" w:hAnsi="Times New Roman" w:cs="Times New Roman"/>
          <w:i/>
          <w:iCs/>
          <w:color w:val="000000"/>
          <w:sz w:val="24"/>
          <w:szCs w:val="24"/>
        </w:rPr>
        <w:t>Омонимы</w:t>
      </w:r>
      <w:r w:rsidRPr="00F96B5B">
        <w:rPr>
          <w:rFonts w:ascii="Times New Roman" w:hAnsi="Times New Roman" w:cs="Times New Roman"/>
          <w:color w:val="000000"/>
          <w:sz w:val="24"/>
          <w:szCs w:val="24"/>
          <w:lang w:val="en-US"/>
        </w:rPr>
        <w:t xml:space="preserve">(sun— son, fair (hair) —fair (enough), bar/s — bar (of chocolate) etc.).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9. </w:t>
      </w:r>
      <w:r w:rsidRPr="00F96B5B">
        <w:rPr>
          <w:rFonts w:ascii="Times New Roman" w:hAnsi="Times New Roman" w:cs="Times New Roman"/>
          <w:i/>
          <w:iCs/>
          <w:color w:val="000000"/>
          <w:sz w:val="24"/>
          <w:szCs w:val="24"/>
        </w:rPr>
        <w:t>Лексика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управляемаяпредлогами</w:t>
      </w:r>
      <w:r w:rsidRPr="00F96B5B">
        <w:rPr>
          <w:rFonts w:ascii="Times New Roman" w:hAnsi="Times New Roman" w:cs="Times New Roman"/>
          <w:color w:val="000000"/>
          <w:sz w:val="24"/>
          <w:szCs w:val="24"/>
          <w:lang w:val="en-US"/>
        </w:rPr>
        <w:t xml:space="preserve">(to interpret to sb, to interpret into some language; disappointed in/with sb, disappointed at/about sth; to struggle for sth, to knock on/at sth, close to sth; to wave to/at sb, to lend over sth, to wait for sb, impression on sb, search for sth).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10. </w:t>
      </w:r>
      <w:r w:rsidRPr="00F96B5B">
        <w:rPr>
          <w:rFonts w:ascii="Times New Roman" w:hAnsi="Times New Roman" w:cs="Times New Roman"/>
          <w:i/>
          <w:iCs/>
          <w:color w:val="000000"/>
          <w:sz w:val="24"/>
          <w:szCs w:val="24"/>
        </w:rPr>
        <w:t>Лексика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представляющаяопределѐнныетрудностиприиспользованиивречи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to be + Adj versus to get + Adj (to be cold — to get cold; to be windy — to get windy, </w:t>
      </w:r>
      <w:r w:rsidRPr="00F96B5B">
        <w:rPr>
          <w:rFonts w:ascii="Times New Roman" w:hAnsi="Times New Roman" w:cs="Times New Roman"/>
          <w:i/>
          <w:iCs/>
          <w:color w:val="000000"/>
          <w:sz w:val="24"/>
          <w:szCs w:val="24"/>
        </w:rPr>
        <w:t>атакже</w:t>
      </w:r>
      <w:r w:rsidRPr="00F96B5B">
        <w:rPr>
          <w:rFonts w:ascii="Times New Roman" w:hAnsi="Times New Roman" w:cs="Times New Roman"/>
          <w:color w:val="000000"/>
          <w:sz w:val="24"/>
          <w:szCs w:val="24"/>
          <w:lang w:val="en-US"/>
        </w:rPr>
        <w:t xml:space="preserve">to go to sleep — to fall asleep; to introduce oneself — to introduce sb to sth; content — contents; to go in for sports — to do a lot/(a bit) of sport; either any).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11. Устойчивые сочетания, фразеологические единицы, включая пословицы и поговорки: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устойчивыесочетания</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"do" phrases "make" phrases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exercises to make a note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well to make a mistake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housework to make dinner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a favour to make money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one's best to make a decision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a room to make noise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with sth to make progress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do one's hair etc. to make a fire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to make a law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фразеологические единицы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let the cat out of the bag to put the cat among the like cat and dog pigeons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pull to pieces to pull sb's leg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 white elephant to push one's luck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once in a blue moon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пословицыипоговорки</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While the cat is away, the mice will play.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Has the cat got your tongue?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 friend to all is a friend to none.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Love is blind. '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One swallow doesn't make a spring.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He has no friend who has many friends.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12. </w:t>
      </w:r>
      <w:r w:rsidRPr="00F96B5B">
        <w:rPr>
          <w:rFonts w:ascii="Times New Roman" w:hAnsi="Times New Roman" w:cs="Times New Roman"/>
          <w:i/>
          <w:iCs/>
          <w:color w:val="000000"/>
          <w:sz w:val="24"/>
          <w:szCs w:val="24"/>
        </w:rPr>
        <w:t>Устойчивыесравнительныеобороты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образованныепомодели</w:t>
      </w:r>
      <w:r w:rsidRPr="00F96B5B">
        <w:rPr>
          <w:rFonts w:ascii="Times New Roman" w:hAnsi="Times New Roman" w:cs="Times New Roman"/>
          <w:color w:val="000000"/>
          <w:sz w:val="24"/>
          <w:szCs w:val="24"/>
          <w:lang w:val="en-US"/>
        </w:rPr>
        <w:t xml:space="preserve">as + Adj + as + N (as poor as a church mouse, as cold as a cucumber, as old as the hills, as brave as a lion, as fresh as a daisy etc.).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13. Лексика, необходимая для построения логичного текста: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единицы для указания на начало и конец текста, возврат к высказанному положению, упорядочивание последовательности изложения и т. д. </w:t>
      </w:r>
      <w:r w:rsidRPr="00F96B5B">
        <w:rPr>
          <w:rFonts w:ascii="Times New Roman" w:hAnsi="Times New Roman" w:cs="Times New Roman"/>
          <w:i/>
          <w:iCs/>
          <w:color w:val="000000"/>
          <w:sz w:val="24"/>
          <w:szCs w:val="24"/>
        </w:rPr>
        <w:t xml:space="preserve">(first, first of all; next, then, after that, afterwards, later on, previously, meanwhile, in the meantime, eventually, finally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единицы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соединяющиеразличныечаститекста</w:t>
      </w:r>
      <w:r w:rsidRPr="00F96B5B">
        <w:rPr>
          <w:rFonts w:ascii="Times New Roman" w:hAnsi="Times New Roman" w:cs="Times New Roman"/>
          <w:i/>
          <w:iCs/>
          <w:color w:val="000000"/>
          <w:sz w:val="24"/>
          <w:szCs w:val="24"/>
          <w:lang w:val="en-US"/>
        </w:rPr>
        <w:t xml:space="preserve"> — </w:t>
      </w:r>
      <w:r w:rsidRPr="00F96B5B">
        <w:rPr>
          <w:rFonts w:ascii="Times New Roman" w:hAnsi="Times New Roman" w:cs="Times New Roman"/>
          <w:color w:val="000000"/>
          <w:sz w:val="24"/>
          <w:szCs w:val="24"/>
          <w:lang w:val="en-US"/>
        </w:rPr>
        <w:t xml:space="preserve">connectors (so, as, anyhow, however, nevertheless, because, although, on the contrary, actually, that's why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Объѐм лексического материала в VIII классе составляет более 1850 единиц, из них 200—250 новых единиц для продуктивного усвоения.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Основные словообразовательные средства.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Деривационные модели: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rPr>
        <w:t>ип</w:t>
      </w:r>
      <w:r w:rsidRPr="00F96B5B">
        <w:rPr>
          <w:rFonts w:ascii="Times New Roman" w:hAnsi="Times New Roman" w:cs="Times New Roman"/>
          <w:color w:val="000000"/>
          <w:sz w:val="24"/>
          <w:szCs w:val="24"/>
          <w:lang w:val="en-US"/>
        </w:rPr>
        <w:t xml:space="preserve">- + Adj (unfriendly);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in- + Adj (invisible);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il- </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Adj (illegal);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im- + Adj (impatient);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ir- + Adj (irrational);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N +- ic (Arabic);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V + -able (attachable);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Adj + -ed (barefooted);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V + -ing (confusing);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V + -less (countless);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N + -al (emotional);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V + -ment (equipment);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V + -tion/sion (expression);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430DA0">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430DA0">
        <w:rPr>
          <w:rFonts w:ascii="Times New Roman" w:hAnsi="Times New Roman" w:cs="Times New Roman"/>
          <w:i/>
          <w:iCs/>
          <w:color w:val="000000"/>
          <w:sz w:val="24"/>
          <w:szCs w:val="24"/>
          <w:lang w:val="en-US"/>
        </w:rPr>
        <w:t xml:space="preserve"> </w:t>
      </w:r>
      <w:r w:rsidRPr="00430DA0">
        <w:rPr>
          <w:rFonts w:ascii="Times New Roman" w:hAnsi="Times New Roman" w:cs="Times New Roman"/>
          <w:color w:val="000000"/>
          <w:sz w:val="24"/>
          <w:szCs w:val="24"/>
          <w:lang w:val="en-US"/>
        </w:rPr>
        <w:t xml:space="preserve">V + -ive (expressive).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Модели образования новых слов путѐм словосложения: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N + Adj (brand-new);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 xml:space="preserve">Part I + N (chewing gum);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430DA0">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модель</w:t>
      </w:r>
      <w:r w:rsidRPr="00F96B5B">
        <w:rPr>
          <w:rFonts w:ascii="Times New Roman" w:hAnsi="Times New Roman" w:cs="Times New Roman"/>
          <w:color w:val="000000"/>
          <w:sz w:val="24"/>
          <w:szCs w:val="24"/>
          <w:lang w:val="en-US"/>
        </w:rPr>
        <w:t>N</w:t>
      </w:r>
      <w:r w:rsidRPr="00430DA0">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N</w:t>
      </w:r>
      <w:r w:rsidRPr="00430DA0">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cheat</w:t>
      </w:r>
      <w:r w:rsidRPr="00430DA0">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sheet</w:t>
      </w:r>
      <w:r w:rsidRPr="00430DA0">
        <w:rPr>
          <w:rFonts w:ascii="Times New Roman" w:hAnsi="Times New Roman" w:cs="Times New Roman"/>
          <w:color w:val="000000"/>
          <w:sz w:val="24"/>
          <w:szCs w:val="24"/>
        </w:rPr>
        <w:t xml:space="preserve">). </w:t>
      </w:r>
    </w:p>
    <w:p w:rsidR="00672725" w:rsidRPr="00430DA0"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Модели образования слов по конверсии </w:t>
      </w:r>
      <w:r w:rsidRPr="00F96B5B">
        <w:rPr>
          <w:rFonts w:ascii="Times New Roman" w:hAnsi="Times New Roman" w:cs="Times New Roman"/>
          <w:i/>
          <w:iCs/>
          <w:color w:val="000000"/>
          <w:sz w:val="24"/>
          <w:szCs w:val="24"/>
        </w:rPr>
        <w:t xml:space="preserve">V -* N (to creep — creep/s).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Образование новых слов способом звукоподражания </w:t>
      </w:r>
      <w:r w:rsidRPr="00F96B5B">
        <w:rPr>
          <w:rFonts w:ascii="Times New Roman" w:hAnsi="Times New Roman" w:cs="Times New Roman"/>
          <w:color w:val="000000"/>
          <w:sz w:val="24"/>
          <w:szCs w:val="24"/>
        </w:rPr>
        <w:t xml:space="preserve">(hiss, howl, neigh, buzz, squeak, quack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Образование слов способом сокращения </w:t>
      </w:r>
      <w:r w:rsidRPr="00F96B5B">
        <w:rPr>
          <w:rFonts w:ascii="Times New Roman" w:hAnsi="Times New Roman" w:cs="Times New Roman"/>
          <w:i/>
          <w:iCs/>
          <w:color w:val="000000"/>
          <w:sz w:val="24"/>
          <w:szCs w:val="24"/>
        </w:rPr>
        <w:t xml:space="preserve">(phone, doc, fridge, UN).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Синонимы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Различиявихсемантикеиупотреблении</w:t>
      </w:r>
      <w:r w:rsidRPr="00F96B5B">
        <w:rPr>
          <w:rFonts w:ascii="Times New Roman" w:hAnsi="Times New Roman" w:cs="Times New Roman"/>
          <w:color w:val="000000"/>
          <w:sz w:val="24"/>
          <w:szCs w:val="24"/>
          <w:lang w:val="en-US"/>
        </w:rPr>
        <w:t xml:space="preserve">(barber — hairdresser, tailor — dressmaker, shop assistant — salesman/saleswoman, stupid — dumb — silly — foolish, disappear — vanish, learn — study, funny — hilarious — ridiculous, invent — discover, travel — journey — voyage — trip).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4. </w:t>
      </w:r>
      <w:r w:rsidRPr="00F96B5B">
        <w:rPr>
          <w:rFonts w:ascii="Times New Roman" w:hAnsi="Times New Roman" w:cs="Times New Roman"/>
          <w:color w:val="000000"/>
          <w:sz w:val="24"/>
          <w:szCs w:val="24"/>
        </w:rPr>
        <w:t>Фразовыеглаголы</w:t>
      </w:r>
      <w:r w:rsidRPr="00F96B5B">
        <w:rPr>
          <w:rFonts w:ascii="Times New Roman" w:hAnsi="Times New Roman" w:cs="Times New Roman"/>
          <w:color w:val="000000"/>
          <w:sz w:val="24"/>
          <w:szCs w:val="24"/>
          <w:lang w:val="en-US"/>
        </w:rPr>
        <w:t xml:space="preserve">: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come across, to come down with, to come over, to come off, to come round;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hand in, to hand down, to hand out, to hand over;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break away, to break down, to break into, to break out;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see around, to see through, to see sb off;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drop in, to drop off, to drop on, to drop out etc.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5. Сложные для употребления лексические единицы: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единицы, имеющие разное значение в двух вариантах английского языка — американском и британском </w:t>
      </w:r>
      <w:r w:rsidRPr="00F96B5B">
        <w:rPr>
          <w:rFonts w:ascii="Times New Roman" w:hAnsi="Times New Roman" w:cs="Times New Roman"/>
          <w:i/>
          <w:iCs/>
          <w:color w:val="000000"/>
          <w:sz w:val="24"/>
          <w:szCs w:val="24"/>
        </w:rPr>
        <w:t xml:space="preserve">(public school </w:t>
      </w:r>
      <w:r w:rsidRPr="00F96B5B">
        <w:rPr>
          <w:rFonts w:ascii="Times New Roman" w:hAnsi="Times New Roman" w:cs="Times New Roman"/>
          <w:color w:val="000000"/>
          <w:sz w:val="24"/>
          <w:szCs w:val="24"/>
        </w:rPr>
        <w:t xml:space="preserve">- частная </w:t>
      </w:r>
      <w:r w:rsidR="00036490">
        <w:rPr>
          <w:rFonts w:ascii="Times New Roman" w:hAnsi="Times New Roman" w:cs="Times New Roman"/>
          <w:color w:val="000000"/>
          <w:sz w:val="24"/>
          <w:szCs w:val="24"/>
        </w:rPr>
        <w:t>гимназия</w:t>
      </w:r>
      <w:r w:rsidRPr="00F96B5B">
        <w:rPr>
          <w:rFonts w:ascii="Times New Roman" w:hAnsi="Times New Roman" w:cs="Times New Roman"/>
          <w:color w:val="000000"/>
          <w:sz w:val="24"/>
          <w:szCs w:val="24"/>
        </w:rPr>
        <w:t xml:space="preserve"> в Британии и государственная </w:t>
      </w:r>
      <w:r w:rsidR="00036490">
        <w:rPr>
          <w:rFonts w:ascii="Times New Roman" w:hAnsi="Times New Roman" w:cs="Times New Roman"/>
          <w:color w:val="000000"/>
          <w:sz w:val="24"/>
          <w:szCs w:val="24"/>
        </w:rPr>
        <w:t>гимназия</w:t>
      </w:r>
      <w:r w:rsidRPr="00F96B5B">
        <w:rPr>
          <w:rFonts w:ascii="Times New Roman" w:hAnsi="Times New Roman" w:cs="Times New Roman"/>
          <w:color w:val="000000"/>
          <w:sz w:val="24"/>
          <w:szCs w:val="24"/>
        </w:rPr>
        <w:t xml:space="preserve"> в Америке; </w:t>
      </w:r>
      <w:r w:rsidRPr="00F96B5B">
        <w:rPr>
          <w:rFonts w:ascii="Times New Roman" w:hAnsi="Times New Roman" w:cs="Times New Roman"/>
          <w:i/>
          <w:iCs/>
          <w:color w:val="000000"/>
          <w:sz w:val="24"/>
          <w:szCs w:val="24"/>
        </w:rPr>
        <w:t xml:space="preserve">high school </w:t>
      </w:r>
      <w:r w:rsidRPr="00F96B5B">
        <w:rPr>
          <w:rFonts w:ascii="Times New Roman" w:hAnsi="Times New Roman" w:cs="Times New Roman"/>
          <w:color w:val="000000"/>
          <w:sz w:val="24"/>
          <w:szCs w:val="24"/>
        </w:rPr>
        <w:t xml:space="preserve">— средняя </w:t>
      </w:r>
      <w:r w:rsidR="00036490">
        <w:rPr>
          <w:rFonts w:ascii="Times New Roman" w:hAnsi="Times New Roman" w:cs="Times New Roman"/>
          <w:color w:val="000000"/>
          <w:sz w:val="24"/>
          <w:szCs w:val="24"/>
        </w:rPr>
        <w:t>гимназия</w:t>
      </w:r>
      <w:r w:rsidRPr="00F96B5B">
        <w:rPr>
          <w:rFonts w:ascii="Times New Roman" w:hAnsi="Times New Roman" w:cs="Times New Roman"/>
          <w:color w:val="000000"/>
          <w:sz w:val="24"/>
          <w:szCs w:val="24"/>
        </w:rPr>
        <w:t xml:space="preserve"> для девочек в Бри-тании и старшие классы средней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в США);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лексические единицы и структуры, вызывающие трудности в их употреблении в силу их внешнего сходства или в силу того, что они одинаково переводятся на русский язык </w:t>
      </w:r>
      <w:r w:rsidRPr="00F96B5B">
        <w:rPr>
          <w:rFonts w:ascii="Times New Roman" w:hAnsi="Times New Roman" w:cs="Times New Roman"/>
          <w:i/>
          <w:iCs/>
          <w:color w:val="000000"/>
          <w:sz w:val="24"/>
          <w:szCs w:val="24"/>
        </w:rPr>
        <w:t xml:space="preserve">(beside — besides, besides — except, to offer— to suggest, to lie — </w:t>
      </w:r>
      <w:r w:rsidRPr="00F96B5B">
        <w:rPr>
          <w:rFonts w:ascii="Times New Roman" w:hAnsi="Times New Roman" w:cs="Times New Roman"/>
          <w:color w:val="000000"/>
          <w:sz w:val="24"/>
          <w:szCs w:val="24"/>
          <w:lang w:val="en-US"/>
        </w:rPr>
        <w:t>tolay</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quite</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quiet</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hadbetter</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wouldrather</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usedtodosth</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be used to doing sth);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единицы, которые используются только в единственном или только во множественном числе, причѐм число в русском и английском языках не совпадает </w:t>
      </w:r>
      <w:r w:rsidRPr="00F96B5B">
        <w:rPr>
          <w:rFonts w:ascii="Times New Roman" w:hAnsi="Times New Roman" w:cs="Times New Roman"/>
          <w:i/>
          <w:iCs/>
          <w:color w:val="000000"/>
          <w:sz w:val="24"/>
          <w:szCs w:val="24"/>
        </w:rPr>
        <w:t xml:space="preserve">(funeral </w:t>
      </w:r>
      <w:r w:rsidRPr="00F96B5B">
        <w:rPr>
          <w:rFonts w:ascii="Times New Roman" w:hAnsi="Times New Roman" w:cs="Times New Roman"/>
          <w:color w:val="000000"/>
          <w:sz w:val="24"/>
          <w:szCs w:val="24"/>
        </w:rPr>
        <w:t xml:space="preserve">— похороны, </w:t>
      </w:r>
      <w:r w:rsidRPr="00F96B5B">
        <w:rPr>
          <w:rFonts w:ascii="Times New Roman" w:hAnsi="Times New Roman" w:cs="Times New Roman"/>
          <w:i/>
          <w:iCs/>
          <w:color w:val="000000"/>
          <w:sz w:val="24"/>
          <w:szCs w:val="24"/>
        </w:rPr>
        <w:t xml:space="preserve">clock </w:t>
      </w:r>
      <w:r w:rsidRPr="00F96B5B">
        <w:rPr>
          <w:rFonts w:ascii="Times New Roman" w:hAnsi="Times New Roman" w:cs="Times New Roman"/>
          <w:color w:val="000000"/>
          <w:sz w:val="24"/>
          <w:szCs w:val="24"/>
        </w:rPr>
        <w:t xml:space="preserve">— часы, </w:t>
      </w:r>
      <w:r w:rsidRPr="00F96B5B">
        <w:rPr>
          <w:rFonts w:ascii="Times New Roman" w:hAnsi="Times New Roman" w:cs="Times New Roman"/>
          <w:i/>
          <w:iCs/>
          <w:color w:val="000000"/>
          <w:sz w:val="24"/>
          <w:szCs w:val="24"/>
        </w:rPr>
        <w:t xml:space="preserve">pyjamas </w:t>
      </w:r>
      <w:r w:rsidRPr="00F96B5B">
        <w:rPr>
          <w:rFonts w:ascii="Times New Roman" w:hAnsi="Times New Roman" w:cs="Times New Roman"/>
          <w:color w:val="000000"/>
          <w:sz w:val="24"/>
          <w:szCs w:val="24"/>
        </w:rPr>
        <w:t xml:space="preserve">— пижама).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6. </w:t>
      </w:r>
      <w:r w:rsidRPr="00F96B5B">
        <w:rPr>
          <w:rFonts w:ascii="Times New Roman" w:hAnsi="Times New Roman" w:cs="Times New Roman"/>
          <w:i/>
          <w:iCs/>
          <w:color w:val="000000"/>
          <w:sz w:val="24"/>
          <w:szCs w:val="24"/>
        </w:rPr>
        <w:t>Лексика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управляемаяпредлогами</w:t>
      </w:r>
      <w:r w:rsidRPr="00F96B5B">
        <w:rPr>
          <w:rFonts w:ascii="Times New Roman" w:hAnsi="Times New Roman" w:cs="Times New Roman"/>
          <w:color w:val="000000"/>
          <w:sz w:val="24"/>
          <w:szCs w:val="24"/>
          <w:lang w:val="en-US"/>
        </w:rPr>
        <w:t xml:space="preserve">(by boat, by e-mail, by ticket etc.).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7. Полисемантические слова </w:t>
      </w:r>
      <w:r w:rsidRPr="00F96B5B">
        <w:rPr>
          <w:rFonts w:ascii="Times New Roman" w:hAnsi="Times New Roman" w:cs="Times New Roman"/>
          <w:i/>
          <w:iCs/>
          <w:color w:val="000000"/>
          <w:sz w:val="24"/>
          <w:szCs w:val="24"/>
        </w:rPr>
        <w:t xml:space="preserve">(dumb </w:t>
      </w:r>
      <w:r w:rsidRPr="00F96B5B">
        <w:rPr>
          <w:rFonts w:ascii="Times New Roman" w:hAnsi="Times New Roman" w:cs="Times New Roman"/>
          <w:color w:val="000000"/>
          <w:sz w:val="24"/>
          <w:szCs w:val="24"/>
        </w:rPr>
        <w:t xml:space="preserve">— 1) немой 2) тупой; </w:t>
      </w:r>
      <w:r w:rsidRPr="00F96B5B">
        <w:rPr>
          <w:rFonts w:ascii="Times New Roman" w:hAnsi="Times New Roman" w:cs="Times New Roman"/>
          <w:i/>
          <w:iCs/>
          <w:color w:val="000000"/>
          <w:sz w:val="24"/>
          <w:szCs w:val="24"/>
        </w:rPr>
        <w:t xml:space="preserve">enclose </w:t>
      </w:r>
      <w:r w:rsidRPr="00F96B5B">
        <w:rPr>
          <w:rFonts w:ascii="Times New Roman" w:hAnsi="Times New Roman" w:cs="Times New Roman"/>
          <w:color w:val="000000"/>
          <w:sz w:val="24"/>
          <w:szCs w:val="24"/>
        </w:rPr>
        <w:t xml:space="preserve">— 1) окружить, обнести изгородью 2) прикладывать, приложить (обычно к письму); </w:t>
      </w:r>
      <w:r w:rsidRPr="00F96B5B">
        <w:rPr>
          <w:rFonts w:ascii="Times New Roman" w:hAnsi="Times New Roman" w:cs="Times New Roman"/>
          <w:i/>
          <w:iCs/>
          <w:color w:val="000000"/>
          <w:sz w:val="24"/>
          <w:szCs w:val="24"/>
        </w:rPr>
        <w:t xml:space="preserve">hold on </w:t>
      </w:r>
      <w:r w:rsidRPr="00F96B5B">
        <w:rPr>
          <w:rFonts w:ascii="Times New Roman" w:hAnsi="Times New Roman" w:cs="Times New Roman"/>
          <w:color w:val="000000"/>
          <w:sz w:val="24"/>
          <w:szCs w:val="24"/>
        </w:rPr>
        <w:t xml:space="preserve">— 1) прикрепляться 2) держаться за 3) ждать (при разговоре по телефону); </w:t>
      </w:r>
      <w:r w:rsidRPr="00F96B5B">
        <w:rPr>
          <w:rFonts w:ascii="Times New Roman" w:hAnsi="Times New Roman" w:cs="Times New Roman"/>
          <w:i/>
          <w:iCs/>
          <w:color w:val="000000"/>
          <w:sz w:val="24"/>
          <w:szCs w:val="24"/>
        </w:rPr>
        <w:t xml:space="preserve">rough - </w:t>
      </w:r>
      <w:r w:rsidRPr="00F96B5B">
        <w:rPr>
          <w:rFonts w:ascii="Times New Roman" w:hAnsi="Times New Roman" w:cs="Times New Roman"/>
          <w:color w:val="000000"/>
          <w:sz w:val="24"/>
          <w:szCs w:val="24"/>
        </w:rPr>
        <w:t xml:space="preserve">1) грубый 2) шероховатый 3) бурный, неспокойный).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8. Речевые клише, используемые в следующих ситуациях общения: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 необходимости выразить идею, что-то предложить собеседнику, принять предложение или от него отказаться: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It might be a good idea to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If I were you,...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I'd ... I suggest that you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Most willingly.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That suits me very well.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It's a good idea, but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Sorry.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It's not in my line.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 необходимости обсудить организационные моменты урока, в том числе если ученик: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испытываеткакие</w:t>
      </w:r>
      <w:r w:rsidRPr="00F96B5B">
        <w:rPr>
          <w:rFonts w:ascii="Times New Roman" w:hAnsi="Times New Roman" w:cs="Times New Roman"/>
          <w:color w:val="000000"/>
          <w:sz w:val="24"/>
          <w:szCs w:val="24"/>
          <w:lang w:val="en-US"/>
        </w:rPr>
        <w:t>-</w:t>
      </w:r>
      <w:r w:rsidRPr="00F96B5B">
        <w:rPr>
          <w:rFonts w:ascii="Times New Roman" w:hAnsi="Times New Roman" w:cs="Times New Roman"/>
          <w:color w:val="000000"/>
          <w:sz w:val="24"/>
          <w:szCs w:val="24"/>
        </w:rPr>
        <w:t>либозатруднения</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lang w:val="en-US"/>
        </w:rPr>
        <w:t xml:space="preserve">(I seem to be losing my voice. </w:t>
      </w:r>
      <w:r w:rsidRPr="00F96B5B">
        <w:rPr>
          <w:rFonts w:ascii="Times New Roman" w:hAnsi="Times New Roman" w:cs="Times New Roman"/>
          <w:color w:val="000000"/>
          <w:sz w:val="24"/>
          <w:szCs w:val="24"/>
        </w:rPr>
        <w:t xml:space="preserve">I'm overslept.)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 нуждается в помощи учителя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(Could you explain again, please? Sorry, I can't find the place.)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в</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нуждаетсявразъяснении</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(Shall I leave the sentence on the board? Are we supposed to finish this off at home?)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 предлагает свою помощь или спрашивает разрешения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(May I help with the tape recorder? Shall I draw the curtains?)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д</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имеетязыковуюпроблему</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(Does it sound good English to say ... ?Is the word order right?)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е) сообщает что-либо учителю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(I think, I've finished. </w:t>
      </w:r>
      <w:r w:rsidRPr="00F96B5B">
        <w:rPr>
          <w:rFonts w:ascii="Times New Roman" w:hAnsi="Times New Roman" w:cs="Times New Roman"/>
          <w:color w:val="000000"/>
          <w:sz w:val="24"/>
          <w:szCs w:val="24"/>
          <w:lang w:val="en-US"/>
        </w:rPr>
        <w:t xml:space="preserve">I haven't had a turn. </w:t>
      </w:r>
      <w:r w:rsidRPr="00F96B5B">
        <w:rPr>
          <w:rFonts w:ascii="Times New Roman" w:hAnsi="Times New Roman" w:cs="Times New Roman"/>
          <w:color w:val="000000"/>
          <w:sz w:val="24"/>
          <w:szCs w:val="24"/>
        </w:rPr>
        <w:t xml:space="preserve">I'm afraid.);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 необходимости пообщаться с продавцом, совершая покупки в магазине: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Shop assistant: May I help you?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Customer: Thank you. I'm looking about.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Shop assistant: What size do you take?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Customer: I was size 7 in shoes.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Shop assistant: How does it fit?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Customer: It fits perfectly.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Shop assistant: How would you like to pay?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Customer: I'd like to pay by card.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при необходимости понять надписи и предупреждения, появляющиеся на различных табличках в общественных местах: PLEASE QUEUE OTHER SIDE. </w:t>
      </w:r>
      <w:r w:rsidRPr="00F96B5B">
        <w:rPr>
          <w:rFonts w:ascii="Times New Roman" w:hAnsi="Times New Roman" w:cs="Times New Roman"/>
          <w:color w:val="000000"/>
          <w:sz w:val="24"/>
          <w:szCs w:val="24"/>
          <w:lang w:val="en-US"/>
        </w:rPr>
        <w:t>KEEP YOUR DOG ON THE LEAD. DO NOT LEAVE BA</w:t>
      </w:r>
      <w:r w:rsidR="003E588C" w:rsidRPr="00F96B5B">
        <w:rPr>
          <w:rFonts w:ascii="Times New Roman" w:hAnsi="Times New Roman" w:cs="Times New Roman"/>
          <w:color w:val="000000"/>
          <w:sz w:val="24"/>
          <w:szCs w:val="24"/>
          <w:lang w:val="en-US"/>
        </w:rPr>
        <w:t xml:space="preserve">GS UNATTENDED. NO TRESPASSING;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принеобходимостиузнатьдорогу</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—What is the best way to Central Station? —Keep straight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—Where's the nearest underground station? —Take the second turning to the right.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—Where do I get off? —Alight at Central Station.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 необходимости сделать телефонный звонок или ответить на него: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—Who's calling, please?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—My name is Mary. May I have a word with Linda?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—Hold the line, please.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—May I leave a message?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IX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Объѐм лексического материала в IX классе составляет более 2000 единиц, из них 200-250 новых лексических единиц для продуктивного усвоения.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Основные словообразовательные средства: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деривационная модель </w:t>
      </w:r>
      <w:r w:rsidRPr="00F96B5B">
        <w:rPr>
          <w:rFonts w:ascii="Times New Roman" w:hAnsi="Times New Roman" w:cs="Times New Roman"/>
          <w:color w:val="000000"/>
          <w:sz w:val="24"/>
          <w:szCs w:val="24"/>
        </w:rPr>
        <w:t xml:space="preserve">self- + N (self-respect, self-discipline, self-sacrifice, self-love, self-neglect, self-pity);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self- + Part II (self-made, self- educated, self-coloured);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деривационнаямодель</w:t>
      </w:r>
      <w:r w:rsidRPr="00F96B5B">
        <w:rPr>
          <w:rFonts w:ascii="Times New Roman" w:hAnsi="Times New Roman" w:cs="Times New Roman"/>
          <w:color w:val="000000"/>
          <w:sz w:val="24"/>
          <w:szCs w:val="24"/>
          <w:lang w:val="en-US"/>
        </w:rPr>
        <w:t xml:space="preserve">self- + Part I (self-cleaning);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словообразовательныегнѐзда</w:t>
      </w:r>
      <w:r w:rsidRPr="00F96B5B">
        <w:rPr>
          <w:rFonts w:ascii="Times New Roman" w:hAnsi="Times New Roman" w:cs="Times New Roman"/>
          <w:color w:val="000000"/>
          <w:sz w:val="24"/>
          <w:szCs w:val="24"/>
          <w:lang w:val="en-US"/>
        </w:rPr>
        <w:t xml:space="preserve">(to corrupt — a corrupt — corruption, to satisfy — satisfying — satisfaction — dissatisfaction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color w:val="000000"/>
          <w:sz w:val="24"/>
          <w:szCs w:val="24"/>
        </w:rPr>
        <w:t>Абстрактныеистилистическиокрашенныеполисемантическиеслова</w:t>
      </w:r>
      <w:r w:rsidRPr="00F96B5B">
        <w:rPr>
          <w:rFonts w:ascii="Times New Roman" w:hAnsi="Times New Roman" w:cs="Times New Roman"/>
          <w:i/>
          <w:iCs/>
          <w:color w:val="000000"/>
          <w:sz w:val="24"/>
          <w:szCs w:val="24"/>
          <w:lang w:val="en-US"/>
        </w:rPr>
        <w:t>(beneficial, establishment, opportunity, effi</w:t>
      </w:r>
      <w:r w:rsidRPr="00F96B5B">
        <w:rPr>
          <w:rFonts w:ascii="Times New Roman" w:hAnsi="Times New Roman" w:cs="Times New Roman"/>
          <w:color w:val="000000"/>
          <w:sz w:val="24"/>
          <w:szCs w:val="24"/>
          <w:lang w:val="en-US"/>
        </w:rPr>
        <w:t xml:space="preserve">cient, subsequent, achievement, corruption, policy, signify, significance, inherit, flourish, emerge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Weblish - сокращения, принятые при переписке по электронной почте и передаче sms-сообщений </w:t>
      </w:r>
      <w:r w:rsidRPr="00F96B5B">
        <w:rPr>
          <w:rFonts w:ascii="Times New Roman" w:hAnsi="Times New Roman" w:cs="Times New Roman"/>
          <w:i/>
          <w:iCs/>
          <w:color w:val="000000"/>
          <w:sz w:val="24"/>
          <w:szCs w:val="24"/>
        </w:rPr>
        <w:t xml:space="preserve">(b — be; A3 —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anytime, anywhere, </w:t>
      </w:r>
      <w:r w:rsidRPr="00F96B5B">
        <w:rPr>
          <w:rFonts w:ascii="Times New Roman" w:hAnsi="Times New Roman" w:cs="Times New Roman"/>
          <w:color w:val="000000"/>
          <w:sz w:val="24"/>
          <w:szCs w:val="24"/>
        </w:rPr>
        <w:t>С</w:t>
      </w:r>
      <w:r w:rsidRPr="00F96B5B">
        <w:rPr>
          <w:rFonts w:ascii="Times New Roman" w:hAnsi="Times New Roman" w:cs="Times New Roman"/>
          <w:color w:val="000000"/>
          <w:sz w:val="24"/>
          <w:szCs w:val="24"/>
          <w:lang w:val="en-US"/>
        </w:rPr>
        <w:t xml:space="preserve">— see; are/our; </w:t>
      </w:r>
      <w:r w:rsidRPr="00F96B5B">
        <w:rPr>
          <w:rFonts w:ascii="Times New Roman" w:hAnsi="Times New Roman" w:cs="Times New Roman"/>
          <w:color w:val="000000"/>
          <w:sz w:val="24"/>
          <w:szCs w:val="24"/>
        </w:rPr>
        <w:t>и</w:t>
      </w:r>
      <w:r w:rsidRPr="00F96B5B">
        <w:rPr>
          <w:rFonts w:ascii="Times New Roman" w:hAnsi="Times New Roman" w:cs="Times New Roman"/>
          <w:color w:val="000000"/>
          <w:sz w:val="24"/>
          <w:szCs w:val="24"/>
          <w:lang w:val="en-US"/>
        </w:rPr>
        <w:t xml:space="preserve">— you;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yr — yours; d — the; frnds — friends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5. </w:t>
      </w:r>
      <w:r w:rsidRPr="00F96B5B">
        <w:rPr>
          <w:rFonts w:ascii="Times New Roman" w:hAnsi="Times New Roman" w:cs="Times New Roman"/>
          <w:color w:val="000000"/>
          <w:sz w:val="24"/>
          <w:szCs w:val="24"/>
        </w:rPr>
        <w:t>Фразовыеглаголы</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pick at, to pick on, to pick out, to pick up;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cut down sth/on sth, to cut in, to cut off, to cut out, to cut up;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speak for, to speak for yourself, to speak for itself (themselves), to speak out/up, to speak up for sb (sth), to speak to someone;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put off, to put on, to put out, to put up, to put up with.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6. </w:t>
      </w:r>
      <w:r w:rsidRPr="00F96B5B">
        <w:rPr>
          <w:rFonts w:ascii="Times New Roman" w:hAnsi="Times New Roman" w:cs="Times New Roman"/>
          <w:i/>
          <w:iCs/>
          <w:color w:val="000000"/>
          <w:sz w:val="24"/>
          <w:szCs w:val="24"/>
        </w:rPr>
        <w:t>Синонимы</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Коннотативныеистилистическиеразличиясинонимов</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well-known—famous — celebrated —notorious, forest — wood — timber, untidy — scruffy, self-assured — cocky, awkward — clumsy, impertinent — cheek, stomach — tummy, nightdress — nightie, husband — hubby, friend — buddy (AmE), boring — dull, look — glance — gaze — stare — glare, fast — rapid — quick, fast — quickly, join — unite).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7. </w:t>
      </w:r>
      <w:r w:rsidRPr="00F96B5B">
        <w:rPr>
          <w:rFonts w:ascii="Times New Roman" w:hAnsi="Times New Roman" w:cs="Times New Roman"/>
          <w:color w:val="000000"/>
          <w:sz w:val="24"/>
          <w:szCs w:val="24"/>
        </w:rPr>
        <w:t>Фразеологизмыиустойчивыесочетания</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cast light on sth, to cast one's mind back, to cast sth from one's mind, to cast a spell on/over sb, to cast a vote, to be cast away;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at the head of the table, to take sth into one's head, to keep one's head, to lose one's head, to be head over heels in love with sb;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to fall out of love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8. </w:t>
      </w:r>
      <w:r w:rsidRPr="00F96B5B">
        <w:rPr>
          <w:rFonts w:ascii="Times New Roman" w:hAnsi="Times New Roman" w:cs="Times New Roman"/>
          <w:color w:val="000000"/>
          <w:sz w:val="24"/>
          <w:szCs w:val="24"/>
        </w:rPr>
        <w:t>Лексика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управляемаяпредлогами</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hear of/hear about/hear from available to sb for sth shout at/shout to aware of sth think about/think of contribute to sb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dream about/dream of to aim at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to marry to sb restrict sth to sth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to marry into a family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9. Знакомые предлоги в новых контекстах: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FOR - affection for sb, his demand for money, our desire for freedom, his hate for smb, his need for help, the reason for his visit, our respect for smb, our love for smb;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ТО</w:t>
      </w:r>
      <w:r w:rsidRPr="00F96B5B">
        <w:rPr>
          <w:rFonts w:ascii="Times New Roman" w:hAnsi="Times New Roman" w:cs="Times New Roman"/>
          <w:color w:val="000000"/>
          <w:sz w:val="24"/>
          <w:szCs w:val="24"/>
          <w:lang w:val="en-US"/>
        </w:rPr>
        <w:t xml:space="preserve"> — answer to sb, attitude to the problem, addition to the sum, a key to the door, a solution to the problem, an invitation to the party, a damage to the castle, a reply to the question;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ON—on business, on holiday, on fire, on the phone, on a diet, on an excursion, on a journey, on a trip, on tour.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10. </w:t>
      </w:r>
      <w:r w:rsidRPr="00F96B5B">
        <w:rPr>
          <w:rFonts w:ascii="Times New Roman" w:hAnsi="Times New Roman" w:cs="Times New Roman"/>
          <w:color w:val="000000"/>
          <w:sz w:val="24"/>
          <w:szCs w:val="24"/>
        </w:rPr>
        <w:t>Лексика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представляющаяопределѐнныесложностиприиспользованиивречи</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offspring, historic/historical, economic/economical, policy /politics).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Орфографические различия в британском и американском вариантах английского языка.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11. Орфографические и произносительные особенности использования числительных в устной и письменной речи, различия в использовании числительных в американском и британском вариантах английского языка.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12. Знакомство с термином «политкорректность», акцентирование внимания на политкорректном использовании лексики, в том числе на: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особенностях использования единиц </w:t>
      </w:r>
      <w:r w:rsidRPr="00F96B5B">
        <w:rPr>
          <w:rFonts w:ascii="Times New Roman" w:hAnsi="Times New Roman" w:cs="Times New Roman"/>
          <w:i/>
          <w:iCs/>
          <w:color w:val="000000"/>
          <w:sz w:val="24"/>
          <w:szCs w:val="24"/>
        </w:rPr>
        <w:t xml:space="preserve">man, me, him, his, himself </w:t>
      </w:r>
      <w:r w:rsidRPr="00F96B5B">
        <w:rPr>
          <w:rFonts w:ascii="Times New Roman" w:hAnsi="Times New Roman" w:cs="Times New Roman"/>
          <w:color w:val="000000"/>
          <w:sz w:val="24"/>
          <w:szCs w:val="24"/>
        </w:rPr>
        <w:t>при указании на профессию и на лицо, пол которого чѐтко не оговорен (</w:t>
      </w:r>
      <w:r w:rsidRPr="00F96B5B">
        <w:rPr>
          <w:rFonts w:ascii="Times New Roman" w:hAnsi="Times New Roman" w:cs="Times New Roman"/>
          <w:i/>
          <w:iCs/>
          <w:color w:val="000000"/>
          <w:sz w:val="24"/>
          <w:szCs w:val="24"/>
        </w:rPr>
        <w:t xml:space="preserve">Everybody knows it, don't they?);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особенностях наименования этнических и расовых групп (</w:t>
      </w:r>
      <w:r w:rsidRPr="00F96B5B">
        <w:rPr>
          <w:rFonts w:ascii="Times New Roman" w:hAnsi="Times New Roman" w:cs="Times New Roman"/>
          <w:i/>
          <w:iCs/>
          <w:color w:val="000000"/>
          <w:sz w:val="24"/>
          <w:szCs w:val="24"/>
        </w:rPr>
        <w:t xml:space="preserve">African — American, Chinese people);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особенностях наименования людей, относящихся к старшим возрастным группам (</w:t>
      </w:r>
      <w:r w:rsidRPr="00F96B5B">
        <w:rPr>
          <w:rFonts w:ascii="Times New Roman" w:hAnsi="Times New Roman" w:cs="Times New Roman"/>
          <w:i/>
          <w:iCs/>
          <w:color w:val="000000"/>
          <w:sz w:val="24"/>
          <w:szCs w:val="24"/>
        </w:rPr>
        <w:t xml:space="preserve">senior citizens) </w:t>
      </w:r>
      <w:r w:rsidRPr="00F96B5B">
        <w:rPr>
          <w:rFonts w:ascii="Times New Roman" w:hAnsi="Times New Roman" w:cs="Times New Roman"/>
          <w:color w:val="000000"/>
          <w:sz w:val="24"/>
          <w:szCs w:val="24"/>
        </w:rPr>
        <w:t xml:space="preserve">и группам людей с ограниченными возможностями </w:t>
      </w:r>
      <w:r w:rsidRPr="00F96B5B">
        <w:rPr>
          <w:rFonts w:ascii="Times New Roman" w:hAnsi="Times New Roman" w:cs="Times New Roman"/>
          <w:i/>
          <w:iCs/>
          <w:color w:val="000000"/>
          <w:sz w:val="24"/>
          <w:szCs w:val="24"/>
        </w:rPr>
        <w:t xml:space="preserve">(a person living with AIDS, people who are visually impaired).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Грамматическая сторона речи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I. Морфология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Имя существительное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Исчисляемые и неисчисляемые имена существительные в восклицательных предложениях; нулевой артикль с исчисляемыми именами существительными во множественном числе, а также с неисчисляемыми существительными в восклица-тельных предложениях (</w:t>
      </w:r>
      <w:r w:rsidRPr="00F96B5B">
        <w:rPr>
          <w:rFonts w:ascii="Times New Roman" w:hAnsi="Times New Roman" w:cs="Times New Roman"/>
          <w:i/>
          <w:iCs/>
          <w:color w:val="000000"/>
          <w:sz w:val="24"/>
          <w:szCs w:val="24"/>
        </w:rPr>
        <w:t xml:space="preserve">What tall trees! What deep snow!); </w:t>
      </w:r>
    </w:p>
    <w:p w:rsidR="00672725" w:rsidRPr="00F96B5B" w:rsidRDefault="00672725" w:rsidP="00672725">
      <w:pPr>
        <w:autoSpaceDE w:val="0"/>
        <w:autoSpaceDN w:val="0"/>
        <w:adjustRightInd w:val="0"/>
        <w:spacing w:after="3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особенности функционирования существительного </w:t>
      </w:r>
      <w:r w:rsidRPr="00F96B5B">
        <w:rPr>
          <w:rFonts w:ascii="Times New Roman" w:hAnsi="Times New Roman" w:cs="Times New Roman"/>
          <w:i/>
          <w:iCs/>
          <w:color w:val="000000"/>
          <w:sz w:val="24"/>
          <w:szCs w:val="24"/>
        </w:rPr>
        <w:t xml:space="preserve">hair </w:t>
      </w:r>
      <w:r w:rsidRPr="00F96B5B">
        <w:rPr>
          <w:rFonts w:ascii="Times New Roman" w:hAnsi="Times New Roman" w:cs="Times New Roman"/>
          <w:color w:val="000000"/>
          <w:sz w:val="24"/>
          <w:szCs w:val="24"/>
        </w:rPr>
        <w:t xml:space="preserve">в современном английском языке;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использование артиклей с именами существительными, обозначающими названия языков (</w:t>
      </w:r>
      <w:r w:rsidRPr="00F96B5B">
        <w:rPr>
          <w:rFonts w:ascii="Times New Roman" w:hAnsi="Times New Roman" w:cs="Times New Roman"/>
          <w:i/>
          <w:iCs/>
          <w:color w:val="000000"/>
          <w:sz w:val="24"/>
          <w:szCs w:val="24"/>
        </w:rPr>
        <w:t xml:space="preserve">English, Spanish, </w:t>
      </w:r>
      <w:r w:rsidRPr="00F96B5B">
        <w:rPr>
          <w:rFonts w:ascii="Times New Roman" w:hAnsi="Times New Roman" w:cs="Times New Roman"/>
          <w:color w:val="000000"/>
          <w:sz w:val="24"/>
          <w:szCs w:val="24"/>
        </w:rPr>
        <w:t xml:space="preserve">но </w:t>
      </w:r>
      <w:r w:rsidRPr="00F96B5B">
        <w:rPr>
          <w:rFonts w:ascii="Times New Roman" w:hAnsi="Times New Roman" w:cs="Times New Roman"/>
          <w:i/>
          <w:iCs/>
          <w:color w:val="000000"/>
          <w:sz w:val="24"/>
          <w:szCs w:val="24"/>
        </w:rPr>
        <w:t xml:space="preserve">the English language, the Spanish language); </w:t>
      </w:r>
    </w:p>
    <w:p w:rsidR="00672725" w:rsidRPr="00F96B5B" w:rsidRDefault="00672725" w:rsidP="00672725">
      <w:pPr>
        <w:autoSpaceDE w:val="0"/>
        <w:autoSpaceDN w:val="0"/>
        <w:adjustRightInd w:val="0"/>
        <w:spacing w:after="3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использование неопределѐнного артикля с именами существительными, обозначающими отдельных представителей нации </w:t>
      </w:r>
      <w:r w:rsidRPr="00F96B5B">
        <w:rPr>
          <w:rFonts w:ascii="Times New Roman" w:hAnsi="Times New Roman" w:cs="Times New Roman"/>
          <w:i/>
          <w:iCs/>
          <w:color w:val="000000"/>
          <w:sz w:val="24"/>
          <w:szCs w:val="24"/>
        </w:rPr>
        <w:t xml:space="preserve">(a Russian, an Englishman, an American);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использование определенного артикля для обозначения коллективного названия нации (</w:t>
      </w:r>
      <w:r w:rsidRPr="00F96B5B">
        <w:rPr>
          <w:rFonts w:ascii="Times New Roman" w:hAnsi="Times New Roman" w:cs="Times New Roman"/>
          <w:i/>
          <w:iCs/>
          <w:color w:val="000000"/>
          <w:sz w:val="24"/>
          <w:szCs w:val="24"/>
        </w:rPr>
        <w:t xml:space="preserve">the English, the Russian, the French, the Chinese).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Имя прилагательное </w:t>
      </w:r>
    </w:p>
    <w:p w:rsidR="003E588C" w:rsidRPr="00F96B5B" w:rsidRDefault="00672725" w:rsidP="003E588C">
      <w:pPr>
        <w:autoSpaceDE w:val="0"/>
        <w:autoSpaceDN w:val="0"/>
        <w:adjustRightInd w:val="0"/>
        <w:spacing w:after="0" w:line="240" w:lineRule="auto"/>
        <w:rPr>
          <w:rFonts w:ascii="Times New Roman" w:hAnsi="Times New Roman" w:cs="Times New Roman"/>
          <w:i/>
          <w:iCs/>
          <w:color w:val="000000"/>
          <w:sz w:val="24"/>
          <w:szCs w:val="24"/>
          <w:lang w:val="en-US"/>
        </w:rPr>
      </w:pPr>
      <w:r w:rsidRPr="00F96B5B">
        <w:rPr>
          <w:rFonts w:ascii="Times New Roman" w:hAnsi="Times New Roman" w:cs="Times New Roman"/>
          <w:color w:val="000000"/>
          <w:sz w:val="24"/>
          <w:szCs w:val="24"/>
        </w:rPr>
        <w:t xml:space="preserve">— функционирование имѐн прилагательных в качестве определения </w:t>
      </w:r>
      <w:r w:rsidRPr="00F96B5B">
        <w:rPr>
          <w:rFonts w:ascii="Times New Roman" w:hAnsi="Times New Roman" w:cs="Times New Roman"/>
          <w:i/>
          <w:iCs/>
          <w:color w:val="000000"/>
          <w:sz w:val="24"/>
          <w:szCs w:val="24"/>
        </w:rPr>
        <w:t xml:space="preserve">(a red book) </w:t>
      </w:r>
      <w:r w:rsidRPr="00F96B5B">
        <w:rPr>
          <w:rFonts w:ascii="Times New Roman" w:hAnsi="Times New Roman" w:cs="Times New Roman"/>
          <w:color w:val="000000"/>
          <w:sz w:val="24"/>
          <w:szCs w:val="24"/>
        </w:rPr>
        <w:t>и именной части составного именного сказуемого (</w:t>
      </w:r>
      <w:r w:rsidRPr="00F96B5B">
        <w:rPr>
          <w:rFonts w:ascii="Times New Roman" w:hAnsi="Times New Roman" w:cs="Times New Roman"/>
          <w:i/>
          <w:iCs/>
          <w:color w:val="000000"/>
          <w:sz w:val="24"/>
          <w:szCs w:val="24"/>
        </w:rPr>
        <w:t xml:space="preserve">The boy is tall. </w:t>
      </w:r>
      <w:r w:rsidRPr="00F96B5B">
        <w:rPr>
          <w:rFonts w:ascii="Times New Roman" w:hAnsi="Times New Roman" w:cs="Times New Roman"/>
          <w:i/>
          <w:iCs/>
          <w:color w:val="000000"/>
          <w:sz w:val="24"/>
          <w:szCs w:val="24"/>
          <w:lang w:val="en-US"/>
        </w:rPr>
        <w:t xml:space="preserve">She feels bad.).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Местоимение</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возвратныеместоимения</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myself, himself, ourselves, themselves etc.);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неопределѐнныеместоимения</w:t>
      </w:r>
      <w:r w:rsidRPr="00F96B5B">
        <w:rPr>
          <w:rFonts w:ascii="Times New Roman" w:hAnsi="Times New Roman" w:cs="Times New Roman"/>
          <w:color w:val="000000"/>
          <w:sz w:val="24"/>
          <w:szCs w:val="24"/>
          <w:lang w:val="en-US"/>
        </w:rPr>
        <w:t xml:space="preserve">{one/ones, anyone, someone);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отрицательныеместоимения</w:t>
      </w:r>
      <w:r w:rsidRPr="00F96B5B">
        <w:rPr>
          <w:rFonts w:ascii="Times New Roman" w:hAnsi="Times New Roman" w:cs="Times New Roman"/>
          <w:color w:val="000000"/>
          <w:sz w:val="24"/>
          <w:szCs w:val="24"/>
          <w:lang w:val="en-US"/>
        </w:rPr>
        <w:t xml:space="preserve">(no, none, no one, neither);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обобщающиеместоимения</w:t>
      </w:r>
      <w:r w:rsidRPr="00F96B5B">
        <w:rPr>
          <w:rFonts w:ascii="Times New Roman" w:hAnsi="Times New Roman" w:cs="Times New Roman"/>
          <w:color w:val="000000"/>
          <w:sz w:val="24"/>
          <w:szCs w:val="24"/>
          <w:lang w:val="en-US"/>
        </w:rPr>
        <w:t xml:space="preserve">(all, every, everybody, everything, both, either, other, another, each);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абсолютная форма притяжательных местоимений </w:t>
      </w:r>
      <w:r w:rsidRPr="00F96B5B">
        <w:rPr>
          <w:rFonts w:ascii="Times New Roman" w:hAnsi="Times New Roman" w:cs="Times New Roman"/>
          <w:color w:val="000000"/>
          <w:sz w:val="24"/>
          <w:szCs w:val="24"/>
        </w:rPr>
        <w:t xml:space="preserve">(mine, ours, yours, theirs etc.). </w:t>
      </w:r>
      <w:r w:rsidRPr="00F96B5B">
        <w:rPr>
          <w:rFonts w:ascii="Times New Roman" w:hAnsi="Times New Roman" w:cs="Times New Roman"/>
          <w:i/>
          <w:iCs/>
          <w:color w:val="000000"/>
          <w:sz w:val="24"/>
          <w:szCs w:val="24"/>
        </w:rPr>
        <w:t xml:space="preserve">Особенности функционирования абсолютных притяжательных местоимений в речи </w:t>
      </w:r>
      <w:r w:rsidRPr="00F96B5B">
        <w:rPr>
          <w:rFonts w:ascii="Times New Roman" w:hAnsi="Times New Roman" w:cs="Times New Roman"/>
          <w:color w:val="000000"/>
          <w:sz w:val="24"/>
          <w:szCs w:val="24"/>
        </w:rPr>
        <w:t xml:space="preserve">(Our flat is bigger than yours. </w:t>
      </w:r>
      <w:r w:rsidRPr="00F96B5B">
        <w:rPr>
          <w:rFonts w:ascii="Times New Roman" w:hAnsi="Times New Roman" w:cs="Times New Roman"/>
          <w:color w:val="000000"/>
          <w:sz w:val="24"/>
          <w:szCs w:val="24"/>
          <w:lang w:val="en-US"/>
        </w:rPr>
        <w:t xml:space="preserve">Your house is small, ours is even smaller. Give your pen, please. </w:t>
      </w:r>
      <w:r w:rsidRPr="00F96B5B">
        <w:rPr>
          <w:rFonts w:ascii="Times New Roman" w:hAnsi="Times New Roman" w:cs="Times New Roman"/>
          <w:color w:val="000000"/>
          <w:sz w:val="24"/>
          <w:szCs w:val="24"/>
        </w:rPr>
        <w:t xml:space="preserve">Mine won't write.).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w:t>
      </w:r>
      <w:r w:rsidRPr="00F96B5B">
        <w:rPr>
          <w:rFonts w:ascii="Times New Roman" w:hAnsi="Times New Roman" w:cs="Times New Roman"/>
          <w:i/>
          <w:iCs/>
          <w:color w:val="000000"/>
          <w:sz w:val="24"/>
          <w:szCs w:val="24"/>
        </w:rPr>
        <w:t xml:space="preserve">Наречие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место наречий в предложении;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многосложные наречия </w:t>
      </w:r>
      <w:r w:rsidRPr="00F96B5B">
        <w:rPr>
          <w:rFonts w:ascii="Times New Roman" w:hAnsi="Times New Roman" w:cs="Times New Roman"/>
          <w:i/>
          <w:iCs/>
          <w:color w:val="000000"/>
          <w:sz w:val="24"/>
          <w:szCs w:val="24"/>
        </w:rPr>
        <w:t xml:space="preserve">(generally, occasionally) </w:t>
      </w:r>
      <w:r w:rsidRPr="00F96B5B">
        <w:rPr>
          <w:rFonts w:ascii="Times New Roman" w:hAnsi="Times New Roman" w:cs="Times New Roman"/>
          <w:color w:val="000000"/>
          <w:sz w:val="24"/>
          <w:szCs w:val="24"/>
        </w:rPr>
        <w:t xml:space="preserve">и их место в предложении;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наречие </w:t>
      </w:r>
      <w:r w:rsidRPr="00F96B5B">
        <w:rPr>
          <w:rFonts w:ascii="Times New Roman" w:hAnsi="Times New Roman" w:cs="Times New Roman"/>
          <w:i/>
          <w:iCs/>
          <w:color w:val="000000"/>
          <w:sz w:val="24"/>
          <w:szCs w:val="24"/>
        </w:rPr>
        <w:t xml:space="preserve">rather, </w:t>
      </w:r>
      <w:r w:rsidRPr="00F96B5B">
        <w:rPr>
          <w:rFonts w:ascii="Times New Roman" w:hAnsi="Times New Roman" w:cs="Times New Roman"/>
          <w:color w:val="000000"/>
          <w:sz w:val="24"/>
          <w:szCs w:val="24"/>
        </w:rPr>
        <w:t xml:space="preserve">используемое для уточнения прилагательных </w:t>
      </w:r>
      <w:r w:rsidRPr="00F96B5B">
        <w:rPr>
          <w:rFonts w:ascii="Times New Roman" w:hAnsi="Times New Roman" w:cs="Times New Roman"/>
          <w:i/>
          <w:iCs/>
          <w:color w:val="000000"/>
          <w:sz w:val="24"/>
          <w:szCs w:val="24"/>
        </w:rPr>
        <w:t xml:space="preserve">(rather interesting) </w:t>
      </w:r>
      <w:r w:rsidRPr="00F96B5B">
        <w:rPr>
          <w:rFonts w:ascii="Times New Roman" w:hAnsi="Times New Roman" w:cs="Times New Roman"/>
          <w:color w:val="000000"/>
          <w:sz w:val="24"/>
          <w:szCs w:val="24"/>
        </w:rPr>
        <w:t xml:space="preserve">и других наречий </w:t>
      </w:r>
      <w:r w:rsidRPr="00F96B5B">
        <w:rPr>
          <w:rFonts w:ascii="Times New Roman" w:hAnsi="Times New Roman" w:cs="Times New Roman"/>
          <w:i/>
          <w:iCs/>
          <w:color w:val="000000"/>
          <w:sz w:val="24"/>
          <w:szCs w:val="24"/>
        </w:rPr>
        <w:t xml:space="preserve">(rather well).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5. Глагол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обобщение материала; видо-временные формы глаголов следующих групп: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Simple (Present, Past, Future) Progressive (Present, Past, Future) Perfect (Present, Past, Future) Perfect Progressive (Present, Past, Future)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использование вспомогательных глаголов для построения вопросов и отрицаний в различных грамматических временах;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бифункциональность глагола </w:t>
      </w:r>
      <w:r w:rsidRPr="00F96B5B">
        <w:rPr>
          <w:rFonts w:ascii="Times New Roman" w:hAnsi="Times New Roman" w:cs="Times New Roman"/>
          <w:i/>
          <w:iCs/>
          <w:color w:val="000000"/>
          <w:sz w:val="24"/>
          <w:szCs w:val="24"/>
        </w:rPr>
        <w:t xml:space="preserve">to be </w:t>
      </w:r>
      <w:r w:rsidRPr="00F96B5B">
        <w:rPr>
          <w:rFonts w:ascii="Times New Roman" w:hAnsi="Times New Roman" w:cs="Times New Roman"/>
          <w:color w:val="000000"/>
          <w:sz w:val="24"/>
          <w:szCs w:val="24"/>
        </w:rPr>
        <w:t xml:space="preserve">и его использование в качестве: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смысловогоглагола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John is in London.)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lastRenderedPageBreak/>
        <w:t>б) глагола-связки (</w:t>
      </w:r>
      <w:r w:rsidRPr="00F96B5B">
        <w:rPr>
          <w:rFonts w:ascii="Times New Roman" w:hAnsi="Times New Roman" w:cs="Times New Roman"/>
          <w:color w:val="000000"/>
          <w:sz w:val="24"/>
          <w:szCs w:val="24"/>
        </w:rPr>
        <w:t xml:space="preserve">Не is ten. Не is a pupil.);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бифункциональность глаголов </w:t>
      </w:r>
      <w:r w:rsidRPr="00F96B5B">
        <w:rPr>
          <w:rFonts w:ascii="Times New Roman" w:hAnsi="Times New Roman" w:cs="Times New Roman"/>
          <w:i/>
          <w:iCs/>
          <w:color w:val="000000"/>
          <w:sz w:val="24"/>
          <w:szCs w:val="24"/>
        </w:rPr>
        <w:t xml:space="preserve">to have, to do </w:t>
      </w:r>
      <w:r w:rsidRPr="00F96B5B">
        <w:rPr>
          <w:rFonts w:ascii="Times New Roman" w:hAnsi="Times New Roman" w:cs="Times New Roman"/>
          <w:color w:val="000000"/>
          <w:sz w:val="24"/>
          <w:szCs w:val="24"/>
        </w:rPr>
        <w:t xml:space="preserve">и их использование в качестве: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а) смысловых глаголов (</w:t>
      </w:r>
      <w:r w:rsidRPr="00F96B5B">
        <w:rPr>
          <w:rFonts w:ascii="Times New Roman" w:hAnsi="Times New Roman" w:cs="Times New Roman"/>
          <w:color w:val="000000"/>
          <w:sz w:val="24"/>
          <w:szCs w:val="24"/>
        </w:rPr>
        <w:t xml:space="preserve">I have a pen. </w:t>
      </w:r>
      <w:r w:rsidRPr="00F96B5B">
        <w:rPr>
          <w:rFonts w:ascii="Times New Roman" w:hAnsi="Times New Roman" w:cs="Times New Roman"/>
          <w:color w:val="000000"/>
          <w:sz w:val="24"/>
          <w:szCs w:val="24"/>
          <w:lang w:val="en-US"/>
        </w:rPr>
        <w:t xml:space="preserve">I do it every day.)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б) вспомогательных глаголов (</w:t>
      </w:r>
      <w:r w:rsidRPr="00F96B5B">
        <w:rPr>
          <w:rFonts w:ascii="Times New Roman" w:hAnsi="Times New Roman" w:cs="Times New Roman"/>
          <w:color w:val="000000"/>
          <w:sz w:val="24"/>
          <w:szCs w:val="24"/>
        </w:rPr>
        <w:t xml:space="preserve">I have done it. </w:t>
      </w:r>
      <w:r w:rsidRPr="00F96B5B">
        <w:rPr>
          <w:rFonts w:ascii="Times New Roman" w:hAnsi="Times New Roman" w:cs="Times New Roman"/>
          <w:color w:val="000000"/>
          <w:sz w:val="24"/>
          <w:szCs w:val="24"/>
          <w:lang w:val="en-US"/>
        </w:rPr>
        <w:t xml:space="preserve">He doesn't live in Spain.);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сопоставление оборота </w:t>
      </w:r>
      <w:r w:rsidRPr="00F96B5B">
        <w:rPr>
          <w:rFonts w:ascii="Times New Roman" w:hAnsi="Times New Roman" w:cs="Times New Roman"/>
          <w:i/>
          <w:iCs/>
          <w:color w:val="000000"/>
          <w:sz w:val="24"/>
          <w:szCs w:val="24"/>
        </w:rPr>
        <w:t xml:space="preserve">have got </w:t>
      </w:r>
      <w:r w:rsidRPr="00F96B5B">
        <w:rPr>
          <w:rFonts w:ascii="Times New Roman" w:hAnsi="Times New Roman" w:cs="Times New Roman"/>
          <w:color w:val="000000"/>
          <w:sz w:val="24"/>
          <w:szCs w:val="24"/>
        </w:rPr>
        <w:t xml:space="preserve">и глагола </w:t>
      </w:r>
      <w:r w:rsidRPr="00F96B5B">
        <w:rPr>
          <w:rFonts w:ascii="Times New Roman" w:hAnsi="Times New Roman" w:cs="Times New Roman"/>
          <w:i/>
          <w:iCs/>
          <w:color w:val="000000"/>
          <w:sz w:val="24"/>
          <w:szCs w:val="24"/>
        </w:rPr>
        <w:t xml:space="preserve">to have </w:t>
      </w:r>
      <w:r w:rsidRPr="00F96B5B">
        <w:rPr>
          <w:rFonts w:ascii="Times New Roman" w:hAnsi="Times New Roman" w:cs="Times New Roman"/>
          <w:color w:val="000000"/>
          <w:sz w:val="24"/>
          <w:szCs w:val="24"/>
        </w:rPr>
        <w:t xml:space="preserve">при передаче семантики обладания;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построение составного именного сказуемого с глаголами </w:t>
      </w:r>
      <w:r w:rsidRPr="00F96B5B">
        <w:rPr>
          <w:rFonts w:ascii="Times New Roman" w:hAnsi="Times New Roman" w:cs="Times New Roman"/>
          <w:color w:val="000000"/>
          <w:sz w:val="24"/>
          <w:szCs w:val="24"/>
        </w:rPr>
        <w:t xml:space="preserve">sound, smell, taste, feel (The music sounds loud. </w:t>
      </w:r>
      <w:r w:rsidRPr="00F96B5B">
        <w:rPr>
          <w:rFonts w:ascii="Times New Roman" w:hAnsi="Times New Roman" w:cs="Times New Roman"/>
          <w:color w:val="000000"/>
          <w:sz w:val="24"/>
          <w:szCs w:val="24"/>
          <w:lang w:val="en-US"/>
        </w:rPr>
        <w:t xml:space="preserve">The rose smells sweet.);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глаголы</w:t>
      </w:r>
      <w:r w:rsidRPr="00F96B5B">
        <w:rPr>
          <w:rFonts w:ascii="Times New Roman" w:hAnsi="Times New Roman" w:cs="Times New Roman"/>
          <w:color w:val="000000"/>
          <w:sz w:val="24"/>
          <w:szCs w:val="24"/>
          <w:lang w:val="en-US"/>
        </w:rPr>
        <w:t xml:space="preserve">to hear, to see, to love, to wish, to want, to hate, to prefer, to know, to understand, to forget, to seem, to believe, to remember, to recognise, to feel, </w:t>
      </w:r>
      <w:r w:rsidRPr="00F96B5B">
        <w:rPr>
          <w:rFonts w:ascii="Times New Roman" w:hAnsi="Times New Roman" w:cs="Times New Roman"/>
          <w:i/>
          <w:iCs/>
          <w:color w:val="000000"/>
          <w:sz w:val="24"/>
          <w:szCs w:val="24"/>
        </w:rPr>
        <w:t>используемыев</w:t>
      </w:r>
      <w:r w:rsidRPr="00F96B5B">
        <w:rPr>
          <w:rFonts w:ascii="Times New Roman" w:hAnsi="Times New Roman" w:cs="Times New Roman"/>
          <w:color w:val="000000"/>
          <w:sz w:val="24"/>
          <w:szCs w:val="24"/>
          <w:lang w:val="en-US"/>
        </w:rPr>
        <w:t xml:space="preserve">Present Simple </w:t>
      </w:r>
      <w:r w:rsidRPr="00F96B5B">
        <w:rPr>
          <w:rFonts w:ascii="Times New Roman" w:hAnsi="Times New Roman" w:cs="Times New Roman"/>
          <w:i/>
          <w:iCs/>
          <w:color w:val="000000"/>
          <w:sz w:val="24"/>
          <w:szCs w:val="24"/>
        </w:rPr>
        <w:t>дляописаниядействияилипроцесса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происходящеговмоментречи</w:t>
      </w:r>
      <w:r w:rsidRPr="00F96B5B">
        <w:rPr>
          <w:rFonts w:ascii="Times New Roman" w:hAnsi="Times New Roman" w:cs="Times New Roman"/>
          <w:color w:val="000000"/>
          <w:sz w:val="24"/>
          <w:szCs w:val="24"/>
          <w:lang w:val="en-US"/>
        </w:rPr>
        <w:t xml:space="preserve">(What do you prefer? I don't believe it. I love you.);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особенностифункционированияглагола</w:t>
      </w:r>
      <w:r w:rsidRPr="00F96B5B">
        <w:rPr>
          <w:rFonts w:ascii="Times New Roman" w:hAnsi="Times New Roman" w:cs="Times New Roman"/>
          <w:i/>
          <w:iCs/>
          <w:color w:val="000000"/>
          <w:sz w:val="24"/>
          <w:szCs w:val="24"/>
          <w:lang w:val="en-US"/>
        </w:rPr>
        <w:t xml:space="preserve">to feel </w:t>
      </w:r>
      <w:r w:rsidRPr="00F96B5B">
        <w:rPr>
          <w:rFonts w:ascii="Times New Roman" w:hAnsi="Times New Roman" w:cs="Times New Roman"/>
          <w:color w:val="000000"/>
          <w:sz w:val="24"/>
          <w:szCs w:val="24"/>
        </w:rPr>
        <w:t>приописаниисамочувствия</w:t>
      </w:r>
      <w:r w:rsidRPr="00F96B5B">
        <w:rPr>
          <w:rFonts w:ascii="Times New Roman" w:hAnsi="Times New Roman" w:cs="Times New Roman"/>
          <w:i/>
          <w:iCs/>
          <w:color w:val="000000"/>
          <w:sz w:val="24"/>
          <w:szCs w:val="24"/>
          <w:lang w:val="en-US"/>
        </w:rPr>
        <w:t xml:space="preserve">(I feel bad. How are you feeling now?);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особенностифункционированияглаголовв</w:t>
      </w:r>
      <w:r w:rsidRPr="00F96B5B">
        <w:rPr>
          <w:rFonts w:ascii="Times New Roman" w:hAnsi="Times New Roman" w:cs="Times New Roman"/>
          <w:color w:val="000000"/>
          <w:sz w:val="24"/>
          <w:szCs w:val="24"/>
          <w:lang w:val="en-US"/>
        </w:rPr>
        <w:t xml:space="preserve">Present Perfect (durative); </w:t>
      </w:r>
      <w:r w:rsidRPr="00F96B5B">
        <w:rPr>
          <w:rFonts w:ascii="Times New Roman" w:hAnsi="Times New Roman" w:cs="Times New Roman"/>
          <w:i/>
          <w:iCs/>
          <w:color w:val="000000"/>
          <w:sz w:val="24"/>
          <w:szCs w:val="24"/>
        </w:rPr>
        <w:t>наречие</w:t>
      </w:r>
      <w:r w:rsidRPr="00F96B5B">
        <w:rPr>
          <w:rFonts w:ascii="Times New Roman" w:hAnsi="Times New Roman" w:cs="Times New Roman"/>
          <w:color w:val="000000"/>
          <w:sz w:val="24"/>
          <w:szCs w:val="24"/>
          <w:lang w:val="en-US"/>
        </w:rPr>
        <w:t xml:space="preserve">always </w:t>
      </w:r>
      <w:r w:rsidRPr="00F96B5B">
        <w:rPr>
          <w:rFonts w:ascii="Times New Roman" w:hAnsi="Times New Roman" w:cs="Times New Roman"/>
          <w:i/>
          <w:iCs/>
          <w:color w:val="000000"/>
          <w:sz w:val="24"/>
          <w:szCs w:val="24"/>
        </w:rPr>
        <w:t>какмаркерданноговремени</w:t>
      </w:r>
      <w:r w:rsidRPr="00F96B5B">
        <w:rPr>
          <w:rFonts w:ascii="Times New Roman" w:hAnsi="Times New Roman" w:cs="Times New Roman"/>
          <w:color w:val="000000"/>
          <w:sz w:val="24"/>
          <w:szCs w:val="24"/>
          <w:lang w:val="en-US"/>
        </w:rPr>
        <w:t xml:space="preserve">(I have always wanted to visit London. We have always been proud of you.);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глаголыв</w:t>
      </w:r>
      <w:r w:rsidRPr="00F96B5B">
        <w:rPr>
          <w:rFonts w:ascii="Times New Roman" w:hAnsi="Times New Roman" w:cs="Times New Roman"/>
          <w:color w:val="000000"/>
          <w:sz w:val="24"/>
          <w:szCs w:val="24"/>
          <w:lang w:val="en-US"/>
        </w:rPr>
        <w:t xml:space="preserve">Future Simple, Present Progressive </w:t>
      </w:r>
      <w:r w:rsidRPr="00F96B5B">
        <w:rPr>
          <w:rFonts w:ascii="Times New Roman" w:hAnsi="Times New Roman" w:cs="Times New Roman"/>
          <w:i/>
          <w:iCs/>
          <w:color w:val="000000"/>
          <w:sz w:val="24"/>
          <w:szCs w:val="24"/>
        </w:rPr>
        <w:t>дляописаниядействийипроцессов</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происходящихвбудущем</w:t>
      </w:r>
      <w:r w:rsidRPr="00F96B5B">
        <w:rPr>
          <w:rFonts w:ascii="Times New Roman" w:hAnsi="Times New Roman" w:cs="Times New Roman"/>
          <w:color w:val="000000"/>
          <w:sz w:val="24"/>
          <w:szCs w:val="24"/>
          <w:lang w:val="en-US"/>
        </w:rPr>
        <w:t xml:space="preserve">(I like this book. I will buy it. What are you doing next Monday? When is James arriving?);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оборот</w:t>
      </w:r>
      <w:r w:rsidRPr="00F96B5B">
        <w:rPr>
          <w:rFonts w:ascii="Times New Roman" w:hAnsi="Times New Roman" w:cs="Times New Roman"/>
          <w:i/>
          <w:iCs/>
          <w:color w:val="000000"/>
          <w:sz w:val="24"/>
          <w:szCs w:val="24"/>
          <w:lang w:val="en-US"/>
        </w:rPr>
        <w:t xml:space="preserve">to be going to </w:t>
      </w:r>
      <w:r w:rsidRPr="00F96B5B">
        <w:rPr>
          <w:rFonts w:ascii="Times New Roman" w:hAnsi="Times New Roman" w:cs="Times New Roman"/>
          <w:color w:val="000000"/>
          <w:sz w:val="24"/>
          <w:szCs w:val="24"/>
        </w:rPr>
        <w:t>каквариативныйспособвыражениябудущеговремени</w:t>
      </w:r>
      <w:r w:rsidRPr="00F96B5B">
        <w:rPr>
          <w:rFonts w:ascii="Times New Roman" w:hAnsi="Times New Roman" w:cs="Times New Roman"/>
          <w:i/>
          <w:iCs/>
          <w:color w:val="000000"/>
          <w:sz w:val="24"/>
          <w:szCs w:val="24"/>
          <w:lang w:val="en-US"/>
        </w:rPr>
        <w:t xml:space="preserve">(Is she going to travel by car?);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оборот </w:t>
      </w:r>
      <w:r w:rsidRPr="00F96B5B">
        <w:rPr>
          <w:rFonts w:ascii="Times New Roman" w:hAnsi="Times New Roman" w:cs="Times New Roman"/>
          <w:i/>
          <w:iCs/>
          <w:color w:val="000000"/>
          <w:sz w:val="24"/>
          <w:szCs w:val="24"/>
        </w:rPr>
        <w:t xml:space="preserve">used to </w:t>
      </w:r>
      <w:r w:rsidRPr="00F96B5B">
        <w:rPr>
          <w:rFonts w:ascii="Times New Roman" w:hAnsi="Times New Roman" w:cs="Times New Roman"/>
          <w:color w:val="000000"/>
          <w:sz w:val="24"/>
          <w:szCs w:val="24"/>
        </w:rPr>
        <w:t xml:space="preserve">для выражения повторяющегося действия в прошлом в утвердительных, вопросительных и отрицательных предложениях; особенности функционирования данного оборота в речи;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формы </w:t>
      </w:r>
      <w:r w:rsidRPr="00F96B5B">
        <w:rPr>
          <w:rFonts w:ascii="Times New Roman" w:hAnsi="Times New Roman" w:cs="Times New Roman"/>
          <w:i/>
          <w:iCs/>
          <w:color w:val="000000"/>
          <w:sz w:val="24"/>
          <w:szCs w:val="24"/>
        </w:rPr>
        <w:t xml:space="preserve">Past Progressive </w:t>
      </w:r>
      <w:r w:rsidRPr="00F96B5B">
        <w:rPr>
          <w:rFonts w:ascii="Times New Roman" w:hAnsi="Times New Roman" w:cs="Times New Roman"/>
          <w:color w:val="000000"/>
          <w:sz w:val="24"/>
          <w:szCs w:val="24"/>
        </w:rPr>
        <w:t xml:space="preserve">в утвердительных и отрицательных предложениях и вопросах различных типов; сопоставление времѐн </w:t>
      </w:r>
      <w:r w:rsidRPr="00F96B5B">
        <w:rPr>
          <w:rFonts w:ascii="Times New Roman" w:hAnsi="Times New Roman" w:cs="Times New Roman"/>
          <w:i/>
          <w:iCs/>
          <w:color w:val="000000"/>
          <w:sz w:val="24"/>
          <w:szCs w:val="24"/>
        </w:rPr>
        <w:t xml:space="preserve">Past Simple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 xml:space="preserve">Past Progressive;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модальные глаголы </w:t>
      </w:r>
      <w:r w:rsidRPr="00F96B5B">
        <w:rPr>
          <w:rFonts w:ascii="Times New Roman" w:hAnsi="Times New Roman" w:cs="Times New Roman"/>
          <w:i/>
          <w:iCs/>
          <w:color w:val="000000"/>
          <w:sz w:val="24"/>
          <w:szCs w:val="24"/>
        </w:rPr>
        <w:t xml:space="preserve">should, ought (to) </w:t>
      </w:r>
      <w:r w:rsidRPr="00F96B5B">
        <w:rPr>
          <w:rFonts w:ascii="Times New Roman" w:hAnsi="Times New Roman" w:cs="Times New Roman"/>
          <w:color w:val="000000"/>
          <w:sz w:val="24"/>
          <w:szCs w:val="24"/>
        </w:rPr>
        <w:t xml:space="preserve">для передачи идеи желательности/нежелательности какого-либо действия </w:t>
      </w:r>
      <w:r w:rsidRPr="00F96B5B">
        <w:rPr>
          <w:rFonts w:ascii="Times New Roman" w:hAnsi="Times New Roman" w:cs="Times New Roman"/>
          <w:i/>
          <w:iCs/>
          <w:color w:val="000000"/>
          <w:sz w:val="24"/>
          <w:szCs w:val="24"/>
        </w:rPr>
        <w:t xml:space="preserve">(You should do it. You shouldn't speak that loudly.);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страдательный залог; основные случаи употребления форм глаголов в </w:t>
      </w:r>
      <w:r w:rsidRPr="00F96B5B">
        <w:rPr>
          <w:rFonts w:ascii="Times New Roman" w:hAnsi="Times New Roman" w:cs="Times New Roman"/>
          <w:i/>
          <w:iCs/>
          <w:color w:val="000000"/>
          <w:sz w:val="24"/>
          <w:szCs w:val="24"/>
        </w:rPr>
        <w:t xml:space="preserve">Present Simple Passive, Past Simple Passive, Future Simple Passive; </w:t>
      </w:r>
      <w:r w:rsidRPr="00F96B5B">
        <w:rPr>
          <w:rFonts w:ascii="Times New Roman" w:hAnsi="Times New Roman" w:cs="Times New Roman"/>
          <w:color w:val="000000"/>
          <w:sz w:val="24"/>
          <w:szCs w:val="24"/>
        </w:rPr>
        <w:t xml:space="preserve">образование отрицаний и вопросов в предложениях с глаголами в пассивном залоге;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косвенная речь; перевод предложений из прямой речи в косвенную; правила согласования времѐн при переводе предложений из прямой речи в косвенную </w:t>
      </w:r>
      <w:r w:rsidRPr="00F96B5B">
        <w:rPr>
          <w:rFonts w:ascii="Times New Roman" w:hAnsi="Times New Roman" w:cs="Times New Roman"/>
          <w:i/>
          <w:iCs/>
          <w:color w:val="000000"/>
          <w:sz w:val="24"/>
          <w:szCs w:val="24"/>
          <w:lang w:val="en-US"/>
        </w:rPr>
        <w:t>(</w:t>
      </w:r>
      <w:r w:rsidRPr="00F96B5B">
        <w:rPr>
          <w:rFonts w:ascii="Times New Roman" w:hAnsi="Times New Roman" w:cs="Times New Roman"/>
          <w:i/>
          <w:iCs/>
          <w:color w:val="000000"/>
          <w:sz w:val="24"/>
          <w:szCs w:val="24"/>
        </w:rPr>
        <w:t>Не</w:t>
      </w:r>
      <w:r w:rsidRPr="00F96B5B">
        <w:rPr>
          <w:rFonts w:ascii="Times New Roman" w:hAnsi="Times New Roman" w:cs="Times New Roman"/>
          <w:i/>
          <w:iCs/>
          <w:color w:val="000000"/>
          <w:sz w:val="24"/>
          <w:szCs w:val="24"/>
          <w:lang w:val="en-US"/>
        </w:rPr>
        <w:t xml:space="preserve"> said: "I have written the letter." —► He said he had written the letter. </w:t>
      </w:r>
      <w:r w:rsidRPr="00F96B5B">
        <w:rPr>
          <w:rFonts w:ascii="Times New Roman" w:hAnsi="Times New Roman" w:cs="Times New Roman"/>
          <w:i/>
          <w:iCs/>
          <w:color w:val="000000"/>
          <w:sz w:val="24"/>
          <w:szCs w:val="24"/>
        </w:rPr>
        <w:t xml:space="preserve">Etc.); </w:t>
      </w:r>
      <w:r w:rsidRPr="00F96B5B">
        <w:rPr>
          <w:rFonts w:ascii="Times New Roman" w:hAnsi="Times New Roman" w:cs="Times New Roman"/>
          <w:color w:val="000000"/>
          <w:sz w:val="24"/>
          <w:szCs w:val="24"/>
        </w:rPr>
        <w:t xml:space="preserve">вопросы в косвенной речи; повелительные предложения в косвенной речи.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I. </w:t>
      </w:r>
      <w:r w:rsidRPr="00F96B5B">
        <w:rPr>
          <w:rFonts w:ascii="Times New Roman" w:hAnsi="Times New Roman" w:cs="Times New Roman"/>
          <w:b/>
          <w:bCs/>
          <w:color w:val="000000"/>
          <w:sz w:val="24"/>
          <w:szCs w:val="24"/>
        </w:rPr>
        <w:t xml:space="preserve">Морфология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Имя существительное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употребление артикля с различными разрядами имѐн существительных в восклицательных предложениях (</w:t>
      </w:r>
      <w:r w:rsidRPr="00F96B5B">
        <w:rPr>
          <w:rFonts w:ascii="Times New Roman" w:hAnsi="Times New Roman" w:cs="Times New Roman"/>
          <w:i/>
          <w:iCs/>
          <w:color w:val="000000"/>
          <w:sz w:val="24"/>
          <w:szCs w:val="24"/>
        </w:rPr>
        <w:t xml:space="preserve">What a day! What days! What weather!).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Имя прилагательное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превосходная степень многосложных прилагательных по модели </w:t>
      </w:r>
      <w:r w:rsidRPr="00F96B5B">
        <w:rPr>
          <w:rFonts w:ascii="Times New Roman" w:hAnsi="Times New Roman" w:cs="Times New Roman"/>
          <w:i/>
          <w:iCs/>
          <w:color w:val="000000"/>
          <w:sz w:val="24"/>
          <w:szCs w:val="24"/>
        </w:rPr>
        <w:t xml:space="preserve">least + Adj (least popular, least comfortable etc.).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Имячислительное</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именачислительные</w:t>
      </w:r>
      <w:r w:rsidRPr="00F96B5B">
        <w:rPr>
          <w:rFonts w:ascii="Times New Roman" w:hAnsi="Times New Roman" w:cs="Times New Roman"/>
          <w:color w:val="000000"/>
          <w:sz w:val="24"/>
          <w:szCs w:val="24"/>
          <w:lang w:val="en-US"/>
        </w:rPr>
        <w:t xml:space="preserve">- million, thousand, hundred (five million dollars, six thousand cars, three hundred letters);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противопоставлениечислительных</w:t>
      </w:r>
      <w:r w:rsidRPr="00F96B5B">
        <w:rPr>
          <w:rFonts w:ascii="Times New Roman" w:hAnsi="Times New Roman" w:cs="Times New Roman"/>
          <w:color w:val="000000"/>
          <w:sz w:val="24"/>
          <w:szCs w:val="24"/>
          <w:lang w:val="en-US"/>
        </w:rPr>
        <w:t xml:space="preserve">- million, thousand, hundred </w:t>
      </w:r>
      <w:r w:rsidRPr="00F96B5B">
        <w:rPr>
          <w:rFonts w:ascii="Times New Roman" w:hAnsi="Times New Roman" w:cs="Times New Roman"/>
          <w:i/>
          <w:iCs/>
          <w:color w:val="000000"/>
          <w:sz w:val="24"/>
          <w:szCs w:val="24"/>
        </w:rPr>
        <w:t>омонимичнымименамсуществительным</w:t>
      </w:r>
      <w:r w:rsidRPr="00F96B5B">
        <w:rPr>
          <w:rFonts w:ascii="Times New Roman" w:hAnsi="Times New Roman" w:cs="Times New Roman"/>
          <w:i/>
          <w:iCs/>
          <w:color w:val="000000"/>
          <w:sz w:val="24"/>
          <w:szCs w:val="24"/>
          <w:lang w:val="en-US"/>
        </w:rPr>
        <w:t xml:space="preserve"> - (</w:t>
      </w:r>
      <w:r w:rsidRPr="00F96B5B">
        <w:rPr>
          <w:rFonts w:ascii="Times New Roman" w:hAnsi="Times New Roman" w:cs="Times New Roman"/>
          <w:color w:val="000000"/>
          <w:sz w:val="24"/>
          <w:szCs w:val="24"/>
          <w:lang w:val="en-US"/>
        </w:rPr>
        <w:t xml:space="preserve">two million stars — millions of stars, five thousand people — thousands of people, three hundred books — hundreds of books).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4. </w:t>
      </w:r>
      <w:r w:rsidRPr="00F96B5B">
        <w:rPr>
          <w:rFonts w:ascii="Times New Roman" w:hAnsi="Times New Roman" w:cs="Times New Roman"/>
          <w:i/>
          <w:iCs/>
          <w:color w:val="000000"/>
          <w:sz w:val="24"/>
          <w:szCs w:val="24"/>
        </w:rPr>
        <w:t>Наречие</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местонаречийнеопределѐнноговременивпредложении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generally, seldom, often, never), </w:t>
      </w:r>
      <w:r w:rsidRPr="00F96B5B">
        <w:rPr>
          <w:rFonts w:ascii="Times New Roman" w:hAnsi="Times New Roman" w:cs="Times New Roman"/>
          <w:i/>
          <w:iCs/>
          <w:color w:val="000000"/>
          <w:sz w:val="24"/>
          <w:szCs w:val="24"/>
        </w:rPr>
        <w:t>включаяпредложениясглаголом</w:t>
      </w:r>
      <w:r w:rsidRPr="00F96B5B">
        <w:rPr>
          <w:rFonts w:ascii="Times New Roman" w:hAnsi="Times New Roman" w:cs="Times New Roman"/>
          <w:color w:val="000000"/>
          <w:sz w:val="24"/>
          <w:szCs w:val="24"/>
          <w:lang w:val="en-US"/>
        </w:rPr>
        <w:t xml:space="preserve">to be (She often comes home late. She is often late.);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наречие</w:t>
      </w:r>
      <w:r w:rsidRPr="00F96B5B">
        <w:rPr>
          <w:rFonts w:ascii="Times New Roman" w:hAnsi="Times New Roman" w:cs="Times New Roman"/>
          <w:color w:val="000000"/>
          <w:sz w:val="24"/>
          <w:szCs w:val="24"/>
          <w:lang w:val="en-US"/>
        </w:rPr>
        <w:t xml:space="preserve"> enough </w:t>
      </w:r>
      <w:r w:rsidRPr="00F96B5B">
        <w:rPr>
          <w:rFonts w:ascii="Times New Roman" w:hAnsi="Times New Roman" w:cs="Times New Roman"/>
          <w:i/>
          <w:iCs/>
          <w:color w:val="000000"/>
          <w:sz w:val="24"/>
          <w:szCs w:val="24"/>
        </w:rPr>
        <w:t>в</w:t>
      </w:r>
      <w:r w:rsidRPr="00F96B5B">
        <w:rPr>
          <w:rFonts w:ascii="Times New Roman" w:hAnsi="Times New Roman" w:cs="Times New Roman"/>
          <w:color w:val="000000"/>
          <w:sz w:val="24"/>
          <w:szCs w:val="24"/>
        </w:rPr>
        <w:t>структурах</w:t>
      </w:r>
      <w:r w:rsidRPr="00F96B5B">
        <w:rPr>
          <w:rFonts w:ascii="Times New Roman" w:hAnsi="Times New Roman" w:cs="Times New Roman"/>
          <w:color w:val="000000"/>
          <w:sz w:val="24"/>
          <w:szCs w:val="24"/>
          <w:lang w:val="en-US"/>
        </w:rPr>
        <w:t xml:space="preserve"> enough + N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Adj + enough (enough money — warm enough).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7C615D">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Глагол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формы </w:t>
      </w:r>
      <w:r w:rsidRPr="00F96B5B">
        <w:rPr>
          <w:rFonts w:ascii="Times New Roman" w:hAnsi="Times New Roman" w:cs="Times New Roman"/>
          <w:i/>
          <w:iCs/>
          <w:color w:val="000000"/>
          <w:sz w:val="24"/>
          <w:szCs w:val="24"/>
        </w:rPr>
        <w:t xml:space="preserve">Past Perfect </w:t>
      </w:r>
      <w:r w:rsidRPr="00F96B5B">
        <w:rPr>
          <w:rFonts w:ascii="Times New Roman" w:hAnsi="Times New Roman" w:cs="Times New Roman"/>
          <w:color w:val="000000"/>
          <w:sz w:val="24"/>
          <w:szCs w:val="24"/>
        </w:rPr>
        <w:t xml:space="preserve">в повествовательных, отрицательных предложениях и вопросах различных типов;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временные формы </w:t>
      </w:r>
      <w:r w:rsidRPr="00F96B5B">
        <w:rPr>
          <w:rFonts w:ascii="Times New Roman" w:hAnsi="Times New Roman" w:cs="Times New Roman"/>
          <w:i/>
          <w:iCs/>
          <w:color w:val="000000"/>
          <w:sz w:val="24"/>
          <w:szCs w:val="24"/>
        </w:rPr>
        <w:t xml:space="preserve">Future Progressive </w:t>
      </w:r>
      <w:r w:rsidRPr="00F96B5B">
        <w:rPr>
          <w:rFonts w:ascii="Times New Roman" w:hAnsi="Times New Roman" w:cs="Times New Roman"/>
          <w:color w:val="000000"/>
          <w:sz w:val="24"/>
          <w:szCs w:val="24"/>
        </w:rPr>
        <w:t xml:space="preserve">в повествовательных, отрицательных предложениях и вопросах различных типов;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рассмотрениеграмматическихвремѐн</w:t>
      </w:r>
      <w:r w:rsidRPr="00F96B5B">
        <w:rPr>
          <w:rFonts w:ascii="Times New Roman" w:hAnsi="Times New Roman" w:cs="Times New Roman"/>
          <w:color w:val="000000"/>
          <w:sz w:val="24"/>
          <w:szCs w:val="24"/>
          <w:lang w:val="en-US"/>
        </w:rPr>
        <w:t xml:space="preserve">Past Progressive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Future Progressive; Past Simple, Past Progressive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Past Perfect </w:t>
      </w:r>
      <w:r w:rsidRPr="00F96B5B">
        <w:rPr>
          <w:rFonts w:ascii="Times New Roman" w:hAnsi="Times New Roman" w:cs="Times New Roman"/>
          <w:i/>
          <w:iCs/>
          <w:color w:val="000000"/>
          <w:sz w:val="24"/>
          <w:szCs w:val="24"/>
        </w:rPr>
        <w:t>воппозициидругкдругу</w:t>
      </w:r>
      <w:r w:rsidRPr="00F96B5B">
        <w:rPr>
          <w:rFonts w:ascii="Times New Roman" w:hAnsi="Times New Roman" w:cs="Times New Roman"/>
          <w:i/>
          <w:iCs/>
          <w:color w:val="000000"/>
          <w:sz w:val="24"/>
          <w:szCs w:val="24"/>
          <w:lang w:val="en-US"/>
        </w:rPr>
        <w:t xml:space="preserve">;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перевод прямой речи в косвенную, когда предложение в прямой речи представляет собой сообщение об общеизвестных истинах или предлагает информацию о точном времени в прошлом; выбор грамматического времени в подобных предложениях </w:t>
      </w:r>
      <w:r w:rsidRPr="00F96B5B">
        <w:rPr>
          <w:rFonts w:ascii="Times New Roman" w:hAnsi="Times New Roman" w:cs="Times New Roman"/>
          <w:i/>
          <w:iCs/>
          <w:color w:val="000000"/>
          <w:sz w:val="24"/>
          <w:szCs w:val="24"/>
        </w:rPr>
        <w:t xml:space="preserve">(The teacher said the water boils at 100 degrees Centigrade. </w:t>
      </w:r>
      <w:r w:rsidRPr="00F96B5B">
        <w:rPr>
          <w:rFonts w:ascii="Times New Roman" w:hAnsi="Times New Roman" w:cs="Times New Roman"/>
          <w:i/>
          <w:iCs/>
          <w:color w:val="000000"/>
          <w:sz w:val="24"/>
          <w:szCs w:val="24"/>
          <w:lang w:val="en-US"/>
        </w:rPr>
        <w:t xml:space="preserve">My friend said they met on March 2.);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сложноедополнениепосле</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глаголов</w:t>
      </w:r>
      <w:r w:rsidRPr="00F96B5B">
        <w:rPr>
          <w:rFonts w:ascii="Times New Roman" w:hAnsi="Times New Roman" w:cs="Times New Roman"/>
          <w:color w:val="000000"/>
          <w:sz w:val="24"/>
          <w:szCs w:val="24"/>
          <w:lang w:val="en-US"/>
        </w:rPr>
        <w:t xml:space="preserve">want, expect </w:t>
      </w:r>
      <w:r w:rsidRPr="00F96B5B">
        <w:rPr>
          <w:rFonts w:ascii="Times New Roman" w:hAnsi="Times New Roman" w:cs="Times New Roman"/>
          <w:i/>
          <w:iCs/>
          <w:color w:val="000000"/>
          <w:sz w:val="24"/>
          <w:szCs w:val="24"/>
        </w:rPr>
        <w:t>иоборота</w:t>
      </w:r>
      <w:r w:rsidRPr="00F96B5B">
        <w:rPr>
          <w:rFonts w:ascii="Times New Roman" w:hAnsi="Times New Roman" w:cs="Times New Roman"/>
          <w:color w:val="000000"/>
          <w:sz w:val="24"/>
          <w:szCs w:val="24"/>
          <w:lang w:val="en-US"/>
        </w:rPr>
        <w:t xml:space="preserve">would like (I expect you to do it.)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 xml:space="preserve">б) глаголов чувственного восприятия </w:t>
      </w:r>
      <w:r w:rsidRPr="00F96B5B">
        <w:rPr>
          <w:rFonts w:ascii="Times New Roman" w:hAnsi="Times New Roman" w:cs="Times New Roman"/>
          <w:color w:val="000000"/>
          <w:sz w:val="24"/>
          <w:szCs w:val="24"/>
        </w:rPr>
        <w:t xml:space="preserve">see, hear, feel, watch etc. </w:t>
      </w:r>
      <w:r w:rsidRPr="00F96B5B">
        <w:rPr>
          <w:rFonts w:ascii="Times New Roman" w:hAnsi="Times New Roman" w:cs="Times New Roman"/>
          <w:color w:val="000000"/>
          <w:sz w:val="24"/>
          <w:szCs w:val="24"/>
          <w:lang w:val="en-US"/>
        </w:rPr>
        <w:t xml:space="preserve">(I have never seen him dance. I felt Nina touching my arm.)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в</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глагола</w:t>
      </w:r>
      <w:r w:rsidRPr="00F96B5B">
        <w:rPr>
          <w:rFonts w:ascii="Times New Roman" w:hAnsi="Times New Roman" w:cs="Times New Roman"/>
          <w:i/>
          <w:iCs/>
          <w:color w:val="000000"/>
          <w:sz w:val="24"/>
          <w:szCs w:val="24"/>
          <w:lang w:val="en-US"/>
        </w:rPr>
        <w:t xml:space="preserve">make </w:t>
      </w:r>
      <w:r w:rsidRPr="00F96B5B">
        <w:rPr>
          <w:rFonts w:ascii="Times New Roman" w:hAnsi="Times New Roman" w:cs="Times New Roman"/>
          <w:color w:val="000000"/>
          <w:sz w:val="24"/>
          <w:szCs w:val="24"/>
        </w:rPr>
        <w:t>взначении</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заставлять</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(They made us go there.);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предложения с глаголом </w:t>
      </w:r>
      <w:r w:rsidRPr="00F96B5B">
        <w:rPr>
          <w:rFonts w:ascii="Times New Roman" w:hAnsi="Times New Roman" w:cs="Times New Roman"/>
          <w:i/>
          <w:iCs/>
          <w:color w:val="000000"/>
          <w:sz w:val="24"/>
          <w:szCs w:val="24"/>
        </w:rPr>
        <w:t xml:space="preserve">make </w:t>
      </w:r>
      <w:r w:rsidRPr="00F96B5B">
        <w:rPr>
          <w:rFonts w:ascii="Times New Roman" w:hAnsi="Times New Roman" w:cs="Times New Roman"/>
          <w:color w:val="000000"/>
          <w:sz w:val="24"/>
          <w:szCs w:val="24"/>
        </w:rPr>
        <w:t xml:space="preserve">в значении «заставлять» в активном и пассивном залоге (/ </w:t>
      </w:r>
      <w:r w:rsidRPr="00F96B5B">
        <w:rPr>
          <w:rFonts w:ascii="Times New Roman" w:hAnsi="Times New Roman" w:cs="Times New Roman"/>
          <w:i/>
          <w:iCs/>
          <w:color w:val="000000"/>
          <w:sz w:val="24"/>
          <w:szCs w:val="24"/>
        </w:rPr>
        <w:t xml:space="preserve">made him do it. </w:t>
      </w:r>
      <w:r w:rsidRPr="00F96B5B">
        <w:rPr>
          <w:rFonts w:ascii="Times New Roman" w:hAnsi="Times New Roman" w:cs="Times New Roman"/>
          <w:i/>
          <w:iCs/>
          <w:color w:val="000000"/>
          <w:sz w:val="24"/>
          <w:szCs w:val="24"/>
          <w:lang w:val="en-US"/>
        </w:rPr>
        <w:t xml:space="preserve">He was made to do it.);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предложениясглаголом</w:t>
      </w:r>
      <w:r w:rsidRPr="00F96B5B">
        <w:rPr>
          <w:rFonts w:ascii="Times New Roman" w:hAnsi="Times New Roman" w:cs="Times New Roman"/>
          <w:color w:val="000000"/>
          <w:sz w:val="24"/>
          <w:szCs w:val="24"/>
          <w:lang w:val="en-US"/>
        </w:rPr>
        <w:t xml:space="preserve">let </w:t>
      </w:r>
      <w:r w:rsidRPr="00F96B5B">
        <w:rPr>
          <w:rFonts w:ascii="Times New Roman" w:hAnsi="Times New Roman" w:cs="Times New Roman"/>
          <w:i/>
          <w:iCs/>
          <w:color w:val="000000"/>
          <w:sz w:val="24"/>
          <w:szCs w:val="24"/>
        </w:rPr>
        <w:t>вактивномзалогеиструктура</w:t>
      </w:r>
      <w:r w:rsidRPr="00F96B5B">
        <w:rPr>
          <w:rFonts w:ascii="Times New Roman" w:hAnsi="Times New Roman" w:cs="Times New Roman"/>
          <w:color w:val="000000"/>
          <w:sz w:val="24"/>
          <w:szCs w:val="24"/>
          <w:lang w:val="en-US"/>
        </w:rPr>
        <w:t xml:space="preserve">to be allowed to do something (I let him do it. He was allowed to do it.);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причастие</w:t>
      </w:r>
      <w:r w:rsidRPr="00F96B5B">
        <w:rPr>
          <w:rFonts w:ascii="Times New Roman" w:hAnsi="Times New Roman" w:cs="Times New Roman"/>
          <w:color w:val="000000"/>
          <w:sz w:val="24"/>
          <w:szCs w:val="24"/>
          <w:lang w:val="en-US"/>
        </w:rPr>
        <w:t xml:space="preserve"> I </w:t>
      </w:r>
      <w:r w:rsidRPr="00F96B5B">
        <w:rPr>
          <w:rFonts w:ascii="Times New Roman" w:hAnsi="Times New Roman" w:cs="Times New Roman"/>
          <w:color w:val="000000"/>
          <w:sz w:val="24"/>
          <w:szCs w:val="24"/>
        </w:rPr>
        <w:t>ипричастие</w:t>
      </w:r>
      <w:r w:rsidRPr="00F96B5B">
        <w:rPr>
          <w:rFonts w:ascii="Times New Roman" w:hAnsi="Times New Roman" w:cs="Times New Roman"/>
          <w:color w:val="000000"/>
          <w:sz w:val="24"/>
          <w:szCs w:val="24"/>
          <w:lang w:val="en-US"/>
        </w:rPr>
        <w:t xml:space="preserve"> II; </w:t>
      </w:r>
      <w:r w:rsidRPr="00F96B5B">
        <w:rPr>
          <w:rFonts w:ascii="Times New Roman" w:hAnsi="Times New Roman" w:cs="Times New Roman"/>
          <w:color w:val="000000"/>
          <w:sz w:val="24"/>
          <w:szCs w:val="24"/>
        </w:rPr>
        <w:t>семантическиеразличияиразличиявфункционированиипричастий</w:t>
      </w:r>
      <w:r w:rsidRPr="00F96B5B">
        <w:rPr>
          <w:rFonts w:ascii="Times New Roman" w:hAnsi="Times New Roman" w:cs="Times New Roman"/>
          <w:color w:val="000000"/>
          <w:sz w:val="24"/>
          <w:szCs w:val="24"/>
          <w:lang w:val="en-US"/>
        </w:rPr>
        <w:t xml:space="preserve"> I </w:t>
      </w:r>
      <w:r w:rsidRPr="00F96B5B">
        <w:rPr>
          <w:rFonts w:ascii="Times New Roman" w:hAnsi="Times New Roman" w:cs="Times New Roman"/>
          <w:color w:val="000000"/>
          <w:sz w:val="24"/>
          <w:szCs w:val="24"/>
        </w:rPr>
        <w:t>и</w:t>
      </w:r>
      <w:r w:rsidRPr="00F96B5B">
        <w:rPr>
          <w:rFonts w:ascii="Times New Roman" w:hAnsi="Times New Roman" w:cs="Times New Roman"/>
          <w:color w:val="000000"/>
          <w:sz w:val="24"/>
          <w:szCs w:val="24"/>
          <w:lang w:val="en-US"/>
        </w:rPr>
        <w:t xml:space="preserve"> II </w:t>
      </w:r>
      <w:r w:rsidRPr="00F96B5B">
        <w:rPr>
          <w:rFonts w:ascii="Times New Roman" w:hAnsi="Times New Roman" w:cs="Times New Roman"/>
          <w:i/>
          <w:iCs/>
          <w:color w:val="000000"/>
          <w:sz w:val="24"/>
          <w:szCs w:val="24"/>
          <w:lang w:val="en-US"/>
        </w:rPr>
        <w:t xml:space="preserve">(playing children, falling leaves; the best of all games played, fallen leaves).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II. Синтаксис.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Восклицательные предложения по следующим моделям: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What wonderful weather!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How wonderful the weather is!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He is such a good doctor!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The film is so interesting!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Фиксированный порядок слов в английском предложении — порядок следования членов предложения; возможность изменения постановки наречия времени и места в предложении.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I</w:t>
      </w:r>
      <w:r w:rsidRPr="00F96B5B">
        <w:rPr>
          <w:rFonts w:ascii="Times New Roman" w:hAnsi="Times New Roman" w:cs="Times New Roman"/>
          <w:b/>
          <w:bCs/>
          <w:color w:val="000000"/>
          <w:sz w:val="24"/>
          <w:szCs w:val="24"/>
        </w:rPr>
        <w:t xml:space="preserve">. Морфология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w:t>
      </w:r>
      <w:r w:rsidRPr="00F96B5B">
        <w:rPr>
          <w:rFonts w:ascii="Times New Roman" w:hAnsi="Times New Roman" w:cs="Times New Roman"/>
          <w:i/>
          <w:iCs/>
          <w:color w:val="000000"/>
          <w:sz w:val="24"/>
          <w:szCs w:val="24"/>
        </w:rPr>
        <w:t xml:space="preserve">Имя существительное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особенности орфографии множественного числа существительных, оканчивающихся на гласную </w:t>
      </w:r>
      <w:r w:rsidRPr="00F96B5B">
        <w:rPr>
          <w:rFonts w:ascii="Times New Roman" w:hAnsi="Times New Roman" w:cs="Times New Roman"/>
          <w:i/>
          <w:iCs/>
          <w:color w:val="000000"/>
          <w:sz w:val="24"/>
          <w:szCs w:val="24"/>
        </w:rPr>
        <w:t xml:space="preserve">о (radios, zeros/ zeroes, heroes);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нерегулярные случаи образования множественного числа </w:t>
      </w:r>
      <w:r w:rsidRPr="00F96B5B">
        <w:rPr>
          <w:rFonts w:ascii="Times New Roman" w:hAnsi="Times New Roman" w:cs="Times New Roman"/>
          <w:i/>
          <w:iCs/>
          <w:color w:val="000000"/>
          <w:sz w:val="24"/>
          <w:szCs w:val="24"/>
        </w:rPr>
        <w:t xml:space="preserve">(ох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oxen, deer — deer, swine — swine etc.);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особенности употребления субстантивов </w:t>
      </w:r>
      <w:r w:rsidRPr="00F96B5B">
        <w:rPr>
          <w:rFonts w:ascii="Times New Roman" w:hAnsi="Times New Roman" w:cs="Times New Roman"/>
          <w:i/>
          <w:iCs/>
          <w:color w:val="000000"/>
          <w:sz w:val="24"/>
          <w:szCs w:val="24"/>
        </w:rPr>
        <w:t xml:space="preserve">(fruit/fruits, </w:t>
      </w:r>
      <w:r w:rsidRPr="00F96B5B">
        <w:rPr>
          <w:rFonts w:ascii="Times New Roman" w:hAnsi="Times New Roman" w:cs="Times New Roman"/>
          <w:color w:val="000000"/>
          <w:sz w:val="24"/>
          <w:szCs w:val="24"/>
        </w:rPr>
        <w:t xml:space="preserve">a также </w:t>
      </w:r>
      <w:r w:rsidRPr="00F96B5B">
        <w:rPr>
          <w:rFonts w:ascii="Times New Roman" w:hAnsi="Times New Roman" w:cs="Times New Roman"/>
          <w:i/>
          <w:iCs/>
          <w:color w:val="000000"/>
          <w:sz w:val="24"/>
          <w:szCs w:val="24"/>
        </w:rPr>
        <w:t xml:space="preserve">fish/fishes); </w:t>
      </w:r>
    </w:p>
    <w:p w:rsidR="00672725" w:rsidRPr="00F96B5B" w:rsidRDefault="00672725" w:rsidP="007C615D">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собирательныеименасуществительные</w:t>
      </w:r>
      <w:r w:rsidRPr="00F96B5B">
        <w:rPr>
          <w:rFonts w:ascii="Times New Roman" w:hAnsi="Times New Roman" w:cs="Times New Roman"/>
          <w:color w:val="000000"/>
          <w:sz w:val="24"/>
          <w:szCs w:val="24"/>
          <w:lang w:val="en-US"/>
        </w:rPr>
        <w:t xml:space="preserve">(block, pack, swarm, herd, school, pride, audience, committee, team, crew, army, police, bunch, bundle);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переходнеисчисляемыхимѐнсуществительныхвразрядисчисляемыхсизменениемзначениясубстантивов</w:t>
      </w:r>
      <w:r w:rsidRPr="00F96B5B">
        <w:rPr>
          <w:rFonts w:ascii="Times New Roman" w:hAnsi="Times New Roman" w:cs="Times New Roman"/>
          <w:i/>
          <w:iCs/>
          <w:color w:val="000000"/>
          <w:sz w:val="24"/>
          <w:szCs w:val="24"/>
          <w:lang w:val="en-US"/>
        </w:rPr>
        <w:t xml:space="preserve">(glass — a glass, paper — a paper, water — a mineral water, chocolate — chocolates etc.);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обобщение первоначальных знаний об определѐнном, неопределѐнном и нулевом артиклях; различные формы артиклей—неопределѐнного </w:t>
      </w:r>
      <w:r w:rsidRPr="00F96B5B">
        <w:rPr>
          <w:rFonts w:ascii="Times New Roman" w:hAnsi="Times New Roman" w:cs="Times New Roman"/>
          <w:i/>
          <w:iCs/>
          <w:color w:val="000000"/>
          <w:sz w:val="24"/>
          <w:szCs w:val="24"/>
        </w:rPr>
        <w:t xml:space="preserve">(а/an) </w:t>
      </w:r>
      <w:r w:rsidRPr="00F96B5B">
        <w:rPr>
          <w:rFonts w:ascii="Times New Roman" w:hAnsi="Times New Roman" w:cs="Times New Roman"/>
          <w:color w:val="000000"/>
          <w:sz w:val="24"/>
          <w:szCs w:val="24"/>
        </w:rPr>
        <w:t xml:space="preserve">и определѐнного </w:t>
      </w:r>
      <w:r w:rsidRPr="00F96B5B">
        <w:rPr>
          <w:rFonts w:ascii="Times New Roman" w:hAnsi="Times New Roman" w:cs="Times New Roman"/>
          <w:i/>
          <w:iCs/>
          <w:color w:val="000000"/>
          <w:sz w:val="24"/>
          <w:szCs w:val="24"/>
        </w:rPr>
        <w:t xml:space="preserve">(the </w:t>
      </w:r>
      <w:r w:rsidRPr="00F96B5B">
        <w:rPr>
          <w:rFonts w:ascii="Times New Roman" w:hAnsi="Times New Roman" w:cs="Times New Roman"/>
          <w:color w:val="000000"/>
          <w:sz w:val="24"/>
          <w:szCs w:val="24"/>
        </w:rPr>
        <w:t xml:space="preserve">{зэ}, </w:t>
      </w:r>
      <w:r w:rsidRPr="00F96B5B">
        <w:rPr>
          <w:rFonts w:ascii="Times New Roman" w:hAnsi="Times New Roman" w:cs="Times New Roman"/>
          <w:i/>
          <w:iCs/>
          <w:color w:val="000000"/>
          <w:sz w:val="24"/>
          <w:szCs w:val="24"/>
        </w:rPr>
        <w:t xml:space="preserve">the{зи} </w:t>
      </w:r>
      <w:r w:rsidRPr="00F96B5B">
        <w:rPr>
          <w:rFonts w:ascii="Times New Roman" w:hAnsi="Times New Roman" w:cs="Times New Roman"/>
          <w:color w:val="000000"/>
          <w:sz w:val="24"/>
          <w:szCs w:val="24"/>
        </w:rPr>
        <w:t xml:space="preserve">);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использование неопределенного артикля с именами существительными в функции подлежащего, именной части составного именного сказуемого, дополнения </w:t>
      </w:r>
      <w:r w:rsidRPr="00F96B5B">
        <w:rPr>
          <w:rFonts w:ascii="Times New Roman" w:hAnsi="Times New Roman" w:cs="Times New Roman"/>
          <w:i/>
          <w:iCs/>
          <w:color w:val="000000"/>
          <w:sz w:val="24"/>
          <w:szCs w:val="24"/>
        </w:rPr>
        <w:t xml:space="preserve">(A stranger wants to see you. </w:t>
      </w:r>
      <w:r w:rsidRPr="00F96B5B">
        <w:rPr>
          <w:rFonts w:ascii="Times New Roman" w:hAnsi="Times New Roman" w:cs="Times New Roman"/>
          <w:i/>
          <w:iCs/>
          <w:color w:val="000000"/>
          <w:sz w:val="24"/>
          <w:szCs w:val="24"/>
          <w:lang w:val="en-US"/>
        </w:rPr>
        <w:t xml:space="preserve">He is a doctor in a hospital. I would like an apple, please.);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lastRenderedPageBreak/>
        <w:t xml:space="preserve">— использование определѐнного артикля для обозначения класса лиц или предметов, а также уникальных, единственных в своѐм роде предметов </w:t>
      </w:r>
      <w:r w:rsidRPr="00F96B5B">
        <w:rPr>
          <w:rFonts w:ascii="Times New Roman" w:hAnsi="Times New Roman" w:cs="Times New Roman"/>
          <w:i/>
          <w:iCs/>
          <w:color w:val="000000"/>
          <w:sz w:val="24"/>
          <w:szCs w:val="24"/>
        </w:rPr>
        <w:t xml:space="preserve">(The tiger is a fierce animal. </w:t>
      </w:r>
      <w:r w:rsidRPr="00F96B5B">
        <w:rPr>
          <w:rFonts w:ascii="Times New Roman" w:hAnsi="Times New Roman" w:cs="Times New Roman"/>
          <w:i/>
          <w:iCs/>
          <w:color w:val="000000"/>
          <w:sz w:val="24"/>
          <w:szCs w:val="24"/>
          <w:lang w:val="en-US"/>
        </w:rPr>
        <w:t xml:space="preserve">The universe has no limits.);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употреблениеартиклейсназваниемтрапез</w:t>
      </w:r>
      <w:r w:rsidRPr="00F96B5B">
        <w:rPr>
          <w:rFonts w:ascii="Times New Roman" w:hAnsi="Times New Roman" w:cs="Times New Roman"/>
          <w:color w:val="000000"/>
          <w:sz w:val="24"/>
          <w:szCs w:val="24"/>
          <w:lang w:val="en-US"/>
        </w:rPr>
        <w:t xml:space="preserve">(meals) (to be at lunch, after/before dinner, to have (cook, serve) breakfast. Lunch is ready. I'd prefer a hot supper.);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употреблениеартиклейсименамисуществительными</w:t>
      </w:r>
      <w:r w:rsidRPr="00F96B5B">
        <w:rPr>
          <w:rFonts w:ascii="Times New Roman" w:hAnsi="Times New Roman" w:cs="Times New Roman"/>
          <w:color w:val="000000"/>
          <w:sz w:val="24"/>
          <w:szCs w:val="24"/>
          <w:lang w:val="en-US"/>
        </w:rPr>
        <w:t xml:space="preserve">school, church, work, bed (Jim is small. He doesn't go to school. The school was new and modern.);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устойчивыесочетанияснеопределѐннымартиклем</w:t>
      </w:r>
      <w:r w:rsidRPr="00F96B5B">
        <w:rPr>
          <w:rFonts w:ascii="Times New Roman" w:hAnsi="Times New Roman" w:cs="Times New Roman"/>
          <w:color w:val="000000"/>
          <w:sz w:val="24"/>
          <w:szCs w:val="24"/>
          <w:lang w:val="en-US"/>
        </w:rPr>
        <w:t xml:space="preserve">(in a hurry, in a whisper, in a low/loud voice, for a while, to have a swim/a talk/a smoke, to be at a loss, to tell a lie, to go for a walk, to have a good time);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неопределѐнный артикль с именами существительными в функции описательного определения </w:t>
      </w:r>
      <w:r w:rsidRPr="00F96B5B">
        <w:rPr>
          <w:rFonts w:ascii="Times New Roman" w:hAnsi="Times New Roman" w:cs="Times New Roman"/>
          <w:i/>
          <w:iCs/>
          <w:color w:val="000000"/>
          <w:sz w:val="24"/>
          <w:szCs w:val="24"/>
        </w:rPr>
        <w:t xml:space="preserve">(It happened in а small town in England. </w:t>
      </w:r>
      <w:r w:rsidRPr="00F96B5B">
        <w:rPr>
          <w:rFonts w:ascii="Times New Roman" w:hAnsi="Times New Roman" w:cs="Times New Roman"/>
          <w:i/>
          <w:iCs/>
          <w:color w:val="000000"/>
          <w:sz w:val="24"/>
          <w:szCs w:val="24"/>
          <w:lang w:val="en-US"/>
        </w:rPr>
        <w:t xml:space="preserve">We met on a wonderful spring morning.);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употреблениеопределѐнногоартиклядляобозначенияединичности</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где</w:t>
      </w:r>
      <w:r w:rsidRPr="00F96B5B">
        <w:rPr>
          <w:rFonts w:ascii="Times New Roman" w:hAnsi="Times New Roman" w:cs="Times New Roman"/>
          <w:i/>
          <w:iCs/>
          <w:color w:val="000000"/>
          <w:sz w:val="24"/>
          <w:szCs w:val="24"/>
        </w:rPr>
        <w:t>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one (There is a table here. </w:t>
      </w:r>
      <w:r w:rsidRPr="00F96B5B">
        <w:rPr>
          <w:rFonts w:ascii="Times New Roman" w:hAnsi="Times New Roman" w:cs="Times New Roman"/>
          <w:i/>
          <w:iCs/>
          <w:color w:val="000000"/>
          <w:sz w:val="24"/>
          <w:szCs w:val="24"/>
        </w:rPr>
        <w:t xml:space="preserve">Give me a book.);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употребление неопределѐнного артикля в значении «любой», «всякий», «каждый», «какой-то» </w:t>
      </w:r>
      <w:r w:rsidRPr="00F96B5B">
        <w:rPr>
          <w:rFonts w:ascii="Times New Roman" w:hAnsi="Times New Roman" w:cs="Times New Roman"/>
          <w:i/>
          <w:iCs/>
          <w:color w:val="000000"/>
          <w:sz w:val="24"/>
          <w:szCs w:val="24"/>
        </w:rPr>
        <w:t xml:space="preserve">(A squirrel has а tail. A girl came into the room.);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употребление неопределѐнного артикля для классификации объектов и для их наименования </w:t>
      </w:r>
      <w:r w:rsidRPr="00F96B5B">
        <w:rPr>
          <w:rFonts w:ascii="Times New Roman" w:hAnsi="Times New Roman" w:cs="Times New Roman"/>
          <w:i/>
          <w:iCs/>
          <w:color w:val="000000"/>
          <w:sz w:val="24"/>
          <w:szCs w:val="24"/>
        </w:rPr>
        <w:t xml:space="preserve">(It is a bowl. </w:t>
      </w:r>
      <w:r w:rsidRPr="00F96B5B">
        <w:rPr>
          <w:rFonts w:ascii="Times New Roman" w:hAnsi="Times New Roman" w:cs="Times New Roman"/>
          <w:i/>
          <w:iCs/>
          <w:color w:val="000000"/>
          <w:sz w:val="24"/>
          <w:szCs w:val="24"/>
          <w:lang w:val="en-US"/>
        </w:rPr>
        <w:t xml:space="preserve">I am a girl.); </w:t>
      </w:r>
    </w:p>
    <w:p w:rsidR="00672725" w:rsidRPr="00F96B5B" w:rsidRDefault="00672725" w:rsidP="00672725">
      <w:pPr>
        <w:autoSpaceDE w:val="0"/>
        <w:autoSpaceDN w:val="0"/>
        <w:adjustRightInd w:val="0"/>
        <w:spacing w:after="32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употреблениеартиклейснаименованиямивремѐнгода</w:t>
      </w:r>
      <w:r w:rsidRPr="00F96B5B">
        <w:rPr>
          <w:rFonts w:ascii="Times New Roman" w:hAnsi="Times New Roman" w:cs="Times New Roman"/>
          <w:i/>
          <w:iCs/>
          <w:color w:val="000000"/>
          <w:sz w:val="24"/>
          <w:szCs w:val="24"/>
          <w:lang w:val="en-US"/>
        </w:rPr>
        <w:t xml:space="preserve">(a frosty winter, early winter, in the winter etc.);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употреблениеартиклейсименамисуществительными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обозначающимичастисуток</w:t>
      </w:r>
      <w:r w:rsidRPr="00F96B5B">
        <w:rPr>
          <w:rFonts w:ascii="Times New Roman" w:hAnsi="Times New Roman" w:cs="Times New Roman"/>
          <w:color w:val="000000"/>
          <w:sz w:val="24"/>
          <w:szCs w:val="24"/>
          <w:lang w:val="en-US"/>
        </w:rPr>
        <w:t xml:space="preserve">(on a cold morning, in the evening, at night, next day, yesterday afternoon. </w:t>
      </w:r>
      <w:r w:rsidRPr="00F96B5B">
        <w:rPr>
          <w:rFonts w:ascii="Times New Roman" w:hAnsi="Times New Roman" w:cs="Times New Roman"/>
          <w:color w:val="000000"/>
          <w:sz w:val="24"/>
          <w:szCs w:val="24"/>
        </w:rPr>
        <w:t xml:space="preserve">It was broad day.).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2. Имя прилагательное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качественные и относительные имена прилагательные; особенности их функционирования в современном английском языке;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использование имѐн прилагательных в сравнительных структурах: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as ... as (as good as gold),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not so ... as (not so bad as you thought),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not as ... as (not as lucky as you),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Adj + -er than (happier than before),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more + Adj than (more pleased than ever);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нерегулярные способы образования сравнительной и превосходной степеней сравнения; прилагательные </w:t>
      </w:r>
      <w:r w:rsidRPr="00F96B5B">
        <w:rPr>
          <w:rFonts w:ascii="Times New Roman" w:hAnsi="Times New Roman" w:cs="Times New Roman"/>
          <w:i/>
          <w:iCs/>
          <w:color w:val="000000"/>
          <w:sz w:val="24"/>
          <w:szCs w:val="24"/>
        </w:rPr>
        <w:t xml:space="preserve">old, far, late </w:t>
      </w:r>
      <w:r w:rsidRPr="00F96B5B">
        <w:rPr>
          <w:rFonts w:ascii="Times New Roman" w:hAnsi="Times New Roman" w:cs="Times New Roman"/>
          <w:color w:val="000000"/>
          <w:sz w:val="24"/>
          <w:szCs w:val="24"/>
        </w:rPr>
        <w:t xml:space="preserve">как единицы, имеющие два способа образования степеней сравнения </w:t>
      </w:r>
      <w:r w:rsidRPr="00F96B5B">
        <w:rPr>
          <w:rFonts w:ascii="Times New Roman" w:hAnsi="Times New Roman" w:cs="Times New Roman"/>
          <w:i/>
          <w:iCs/>
          <w:color w:val="000000"/>
          <w:sz w:val="24"/>
          <w:szCs w:val="24"/>
        </w:rPr>
        <w:t xml:space="preserve">(old — older/elder —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oldest/eldest, far — farther/further — farthest/furthest, late — later/latter — latest/last); </w:t>
      </w:r>
    </w:p>
    <w:p w:rsidR="003E588C" w:rsidRPr="00F96B5B" w:rsidRDefault="00672725" w:rsidP="003E588C">
      <w:pPr>
        <w:autoSpaceDE w:val="0"/>
        <w:autoSpaceDN w:val="0"/>
        <w:adjustRightInd w:val="0"/>
        <w:spacing w:after="0" w:line="240" w:lineRule="auto"/>
        <w:rPr>
          <w:rFonts w:ascii="Times New Roman" w:hAnsi="Times New Roman" w:cs="Times New Roman"/>
          <w:i/>
          <w:iCs/>
          <w:color w:val="000000"/>
          <w:sz w:val="24"/>
          <w:szCs w:val="24"/>
        </w:rPr>
      </w:pPr>
      <w:r w:rsidRPr="00F96B5B">
        <w:rPr>
          <w:rFonts w:ascii="Times New Roman" w:hAnsi="Times New Roman" w:cs="Times New Roman"/>
          <w:color w:val="000000"/>
          <w:sz w:val="24"/>
          <w:szCs w:val="24"/>
        </w:rPr>
        <w:t xml:space="preserve">— прилагательное </w:t>
      </w:r>
      <w:r w:rsidRPr="00F96B5B">
        <w:rPr>
          <w:rFonts w:ascii="Times New Roman" w:hAnsi="Times New Roman" w:cs="Times New Roman"/>
          <w:i/>
          <w:iCs/>
          <w:color w:val="000000"/>
          <w:sz w:val="24"/>
          <w:szCs w:val="24"/>
        </w:rPr>
        <w:t xml:space="preserve">near </w:t>
      </w:r>
      <w:r w:rsidRPr="00F96B5B">
        <w:rPr>
          <w:rFonts w:ascii="Times New Roman" w:hAnsi="Times New Roman" w:cs="Times New Roman"/>
          <w:color w:val="000000"/>
          <w:sz w:val="24"/>
          <w:szCs w:val="24"/>
        </w:rPr>
        <w:t>как имеющее две формы превосходной степени (</w:t>
      </w:r>
      <w:r w:rsidRPr="00F96B5B">
        <w:rPr>
          <w:rFonts w:ascii="Times New Roman" w:hAnsi="Times New Roman" w:cs="Times New Roman"/>
          <w:i/>
          <w:iCs/>
          <w:color w:val="000000"/>
          <w:sz w:val="24"/>
          <w:szCs w:val="24"/>
        </w:rPr>
        <w:t xml:space="preserve">near — nearer-nearest/next).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i/>
          <w:iCs/>
          <w:color w:val="000000"/>
          <w:sz w:val="24"/>
          <w:szCs w:val="24"/>
        </w:rPr>
        <w:t xml:space="preserve">Местоимение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различия в семантике и употреблении неопределѐнных местоимений </w:t>
      </w:r>
      <w:r w:rsidRPr="00F96B5B">
        <w:rPr>
          <w:rFonts w:ascii="Times New Roman" w:hAnsi="Times New Roman" w:cs="Times New Roman"/>
          <w:color w:val="000000"/>
          <w:sz w:val="24"/>
          <w:szCs w:val="24"/>
        </w:rPr>
        <w:t xml:space="preserve">any — either (There are twenty pupils in the group. </w:t>
      </w:r>
      <w:r w:rsidRPr="00F96B5B">
        <w:rPr>
          <w:rFonts w:ascii="Times New Roman" w:hAnsi="Times New Roman" w:cs="Times New Roman"/>
          <w:color w:val="000000"/>
          <w:sz w:val="24"/>
          <w:szCs w:val="24"/>
          <w:lang w:val="en-US"/>
        </w:rPr>
        <w:t xml:space="preserve">You can interview any. I have got two dictionaries. You can use either.). </w:t>
      </w:r>
    </w:p>
    <w:p w:rsidR="003E588C" w:rsidRPr="00F96B5B" w:rsidRDefault="00672725" w:rsidP="00D6169A">
      <w:pPr>
        <w:pStyle w:val="a3"/>
        <w:numPr>
          <w:ilvl w:val="0"/>
          <w:numId w:val="1"/>
        </w:numPr>
        <w:autoSpaceDE w:val="0"/>
        <w:autoSpaceDN w:val="0"/>
        <w:adjustRightInd w:val="0"/>
        <w:spacing w:after="15084"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Глагол</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сопоставлениевремѐнгруппы</w:t>
      </w:r>
      <w:r w:rsidRPr="00F96B5B">
        <w:rPr>
          <w:rFonts w:ascii="Times New Roman" w:hAnsi="Times New Roman" w:cs="Times New Roman"/>
          <w:color w:val="000000"/>
          <w:sz w:val="24"/>
          <w:szCs w:val="24"/>
          <w:lang w:val="en-US"/>
        </w:rPr>
        <w:t xml:space="preserve">Simple: Present, Past, Future; — </w:t>
      </w:r>
      <w:r w:rsidRPr="00F96B5B">
        <w:rPr>
          <w:rFonts w:ascii="Times New Roman" w:hAnsi="Times New Roman" w:cs="Times New Roman"/>
          <w:i/>
          <w:iCs/>
          <w:color w:val="000000"/>
          <w:sz w:val="24"/>
          <w:szCs w:val="24"/>
        </w:rPr>
        <w:t>сопоставлениевремѐнгруппы</w:t>
      </w:r>
      <w:r w:rsidRPr="00F96B5B">
        <w:rPr>
          <w:rFonts w:ascii="Times New Roman" w:hAnsi="Times New Roman" w:cs="Times New Roman"/>
          <w:color w:val="000000"/>
          <w:sz w:val="24"/>
          <w:szCs w:val="24"/>
          <w:lang w:val="en-US"/>
        </w:rPr>
        <w:t xml:space="preserve">Progressive: Present, Past, Future; — </w:t>
      </w:r>
      <w:r w:rsidRPr="00F96B5B">
        <w:rPr>
          <w:rFonts w:ascii="Times New Roman" w:hAnsi="Times New Roman" w:cs="Times New Roman"/>
          <w:color w:val="000000"/>
          <w:sz w:val="24"/>
          <w:szCs w:val="24"/>
        </w:rPr>
        <w:t>временныеформы</w:t>
      </w:r>
      <w:r w:rsidRPr="00F96B5B">
        <w:rPr>
          <w:rFonts w:ascii="Times New Roman" w:hAnsi="Times New Roman" w:cs="Times New Roman"/>
          <w:i/>
          <w:iCs/>
          <w:color w:val="000000"/>
          <w:sz w:val="24"/>
          <w:szCs w:val="24"/>
          <w:lang w:val="en-US"/>
        </w:rPr>
        <w:t xml:space="preserve">Future Perfect </w:t>
      </w:r>
      <w:r w:rsidRPr="00F96B5B">
        <w:rPr>
          <w:rFonts w:ascii="Times New Roman" w:hAnsi="Times New Roman" w:cs="Times New Roman"/>
          <w:color w:val="000000"/>
          <w:sz w:val="24"/>
          <w:szCs w:val="24"/>
          <w:lang w:val="en-US"/>
        </w:rPr>
        <w:t>(</w:t>
      </w:r>
      <w:r w:rsidRPr="00F96B5B">
        <w:rPr>
          <w:rFonts w:ascii="Times New Roman" w:hAnsi="Times New Roman" w:cs="Times New Roman"/>
          <w:color w:val="000000"/>
          <w:sz w:val="24"/>
          <w:szCs w:val="24"/>
        </w:rPr>
        <w:t>утвердительные</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отрицательныеивопросительныепредложенияразноготипа</w:t>
      </w:r>
      <w:r w:rsidRPr="00F96B5B">
        <w:rPr>
          <w:rFonts w:ascii="Times New Roman" w:hAnsi="Times New Roman" w:cs="Times New Roman"/>
          <w:color w:val="000000"/>
          <w:sz w:val="24"/>
          <w:szCs w:val="24"/>
          <w:lang w:val="en-US"/>
        </w:rPr>
        <w:t xml:space="preserve">); — </w:t>
      </w:r>
      <w:r w:rsidRPr="00F96B5B">
        <w:rPr>
          <w:rFonts w:ascii="Times New Roman" w:hAnsi="Times New Roman" w:cs="Times New Roman"/>
          <w:color w:val="000000"/>
          <w:sz w:val="24"/>
          <w:szCs w:val="24"/>
        </w:rPr>
        <w:t>временныеформы</w:t>
      </w:r>
      <w:r w:rsidRPr="00F96B5B">
        <w:rPr>
          <w:rFonts w:ascii="Times New Roman" w:hAnsi="Times New Roman" w:cs="Times New Roman"/>
          <w:i/>
          <w:iCs/>
          <w:color w:val="000000"/>
          <w:sz w:val="24"/>
          <w:szCs w:val="24"/>
          <w:lang w:val="en-US"/>
        </w:rPr>
        <w:t xml:space="preserve">Present Perfect Progressive </w:t>
      </w:r>
      <w:r w:rsidRPr="00F96B5B">
        <w:rPr>
          <w:rFonts w:ascii="Times New Roman" w:hAnsi="Times New Roman" w:cs="Times New Roman"/>
          <w:color w:val="000000"/>
          <w:sz w:val="24"/>
          <w:szCs w:val="24"/>
          <w:lang w:val="en-US"/>
        </w:rPr>
        <w:t>(</w:t>
      </w:r>
      <w:r w:rsidRPr="00F96B5B">
        <w:rPr>
          <w:rFonts w:ascii="Times New Roman" w:hAnsi="Times New Roman" w:cs="Times New Roman"/>
          <w:color w:val="000000"/>
          <w:sz w:val="24"/>
          <w:szCs w:val="24"/>
        </w:rPr>
        <w:t>утвердительные</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отрицательныеивопросительныепредложенияразноготипа</w:t>
      </w:r>
      <w:r w:rsidRPr="00F96B5B">
        <w:rPr>
          <w:rFonts w:ascii="Times New Roman" w:hAnsi="Times New Roman" w:cs="Times New Roman"/>
          <w:color w:val="000000"/>
          <w:sz w:val="24"/>
          <w:szCs w:val="24"/>
          <w:lang w:val="en-US"/>
        </w:rPr>
        <w:t xml:space="preserve">); — </w:t>
      </w:r>
      <w:r w:rsidRPr="00F96B5B">
        <w:rPr>
          <w:rFonts w:ascii="Times New Roman" w:hAnsi="Times New Roman" w:cs="Times New Roman"/>
          <w:i/>
          <w:iCs/>
          <w:color w:val="000000"/>
          <w:sz w:val="24"/>
          <w:szCs w:val="24"/>
        </w:rPr>
        <w:t>сопоставлениевремѐн</w:t>
      </w:r>
      <w:r w:rsidRPr="00F96B5B">
        <w:rPr>
          <w:rFonts w:ascii="Times New Roman" w:hAnsi="Times New Roman" w:cs="Times New Roman"/>
          <w:color w:val="000000"/>
          <w:sz w:val="24"/>
          <w:szCs w:val="24"/>
          <w:lang w:val="en-US"/>
        </w:rPr>
        <w:t xml:space="preserve">Present Perfect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Present Perfect Progressive; — </w:t>
      </w:r>
      <w:r w:rsidRPr="00F96B5B">
        <w:rPr>
          <w:rFonts w:ascii="Times New Roman" w:hAnsi="Times New Roman" w:cs="Times New Roman"/>
          <w:color w:val="000000"/>
          <w:sz w:val="24"/>
          <w:szCs w:val="24"/>
        </w:rPr>
        <w:t>временныеформы</w:t>
      </w:r>
      <w:r w:rsidRPr="00F96B5B">
        <w:rPr>
          <w:rFonts w:ascii="Times New Roman" w:hAnsi="Times New Roman" w:cs="Times New Roman"/>
          <w:i/>
          <w:iCs/>
          <w:color w:val="000000"/>
          <w:sz w:val="24"/>
          <w:szCs w:val="24"/>
          <w:lang w:val="en-US"/>
        </w:rPr>
        <w:t xml:space="preserve">Past Perfect Progressive </w:t>
      </w:r>
      <w:r w:rsidRPr="00F96B5B">
        <w:rPr>
          <w:rFonts w:ascii="Times New Roman" w:hAnsi="Times New Roman" w:cs="Times New Roman"/>
          <w:color w:val="000000"/>
          <w:sz w:val="24"/>
          <w:szCs w:val="24"/>
          <w:lang w:val="en-US"/>
        </w:rPr>
        <w:t>(</w:t>
      </w:r>
      <w:r w:rsidRPr="00F96B5B">
        <w:rPr>
          <w:rFonts w:ascii="Times New Roman" w:hAnsi="Times New Roman" w:cs="Times New Roman"/>
          <w:color w:val="000000"/>
          <w:sz w:val="24"/>
          <w:szCs w:val="24"/>
        </w:rPr>
        <w:t>утвердительные</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lastRenderedPageBreak/>
        <w:t>отрицательныеивопросительныепредложенияразноготипа</w:t>
      </w:r>
      <w:r w:rsidRPr="00F96B5B">
        <w:rPr>
          <w:rFonts w:ascii="Times New Roman" w:hAnsi="Times New Roman" w:cs="Times New Roman"/>
          <w:color w:val="000000"/>
          <w:sz w:val="24"/>
          <w:szCs w:val="24"/>
          <w:lang w:val="en-US"/>
        </w:rPr>
        <w:t xml:space="preserve">); — </w:t>
      </w:r>
      <w:r w:rsidRPr="00F96B5B">
        <w:rPr>
          <w:rFonts w:ascii="Times New Roman" w:hAnsi="Times New Roman" w:cs="Times New Roman"/>
          <w:color w:val="000000"/>
          <w:sz w:val="24"/>
          <w:szCs w:val="24"/>
        </w:rPr>
        <w:t>временныеформы</w:t>
      </w:r>
      <w:r w:rsidRPr="00F96B5B">
        <w:rPr>
          <w:rFonts w:ascii="Times New Roman" w:hAnsi="Times New Roman" w:cs="Times New Roman"/>
          <w:i/>
          <w:iCs/>
          <w:color w:val="000000"/>
          <w:sz w:val="24"/>
          <w:szCs w:val="24"/>
          <w:lang w:val="en-US"/>
        </w:rPr>
        <w:t xml:space="preserve">Future Perfect Progressive </w:t>
      </w:r>
      <w:r w:rsidRPr="00F96B5B">
        <w:rPr>
          <w:rFonts w:ascii="Times New Roman" w:hAnsi="Times New Roman" w:cs="Times New Roman"/>
          <w:color w:val="000000"/>
          <w:sz w:val="24"/>
          <w:szCs w:val="24"/>
          <w:lang w:val="en-US"/>
        </w:rPr>
        <w:t>(</w:t>
      </w:r>
      <w:r w:rsidRPr="00F96B5B">
        <w:rPr>
          <w:rFonts w:ascii="Times New Roman" w:hAnsi="Times New Roman" w:cs="Times New Roman"/>
          <w:color w:val="000000"/>
          <w:sz w:val="24"/>
          <w:szCs w:val="24"/>
        </w:rPr>
        <w:t>утвердительныеиотрицательныепредложения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вопросыразноготипа</w:t>
      </w:r>
      <w:r w:rsidRPr="00F96B5B">
        <w:rPr>
          <w:rFonts w:ascii="Times New Roman" w:hAnsi="Times New Roman" w:cs="Times New Roman"/>
          <w:color w:val="000000"/>
          <w:sz w:val="24"/>
          <w:szCs w:val="24"/>
          <w:lang w:val="en-US"/>
        </w:rPr>
        <w:t xml:space="preserve">); — </w:t>
      </w:r>
      <w:r w:rsidRPr="00F96B5B">
        <w:rPr>
          <w:rFonts w:ascii="Times New Roman" w:hAnsi="Times New Roman" w:cs="Times New Roman"/>
          <w:color w:val="000000"/>
          <w:sz w:val="24"/>
          <w:szCs w:val="24"/>
        </w:rPr>
        <w:t>способывыражениябудущностиванглийскомязыке</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а</w:t>
      </w:r>
      <w:r w:rsidRPr="00F96B5B">
        <w:rPr>
          <w:rFonts w:ascii="Times New Roman" w:hAnsi="Times New Roman" w:cs="Times New Roman"/>
          <w:color w:val="000000"/>
          <w:sz w:val="24"/>
          <w:szCs w:val="24"/>
          <w:lang w:val="en-US"/>
        </w:rPr>
        <w:t xml:space="preserve">) Future Simple (I'll come back, I promise.) </w:t>
      </w:r>
      <w:r w:rsidRPr="00F96B5B">
        <w:rPr>
          <w:rFonts w:ascii="Times New Roman" w:hAnsi="Times New Roman" w:cs="Times New Roman"/>
          <w:i/>
          <w:iCs/>
          <w:color w:val="000000"/>
          <w:sz w:val="24"/>
          <w:szCs w:val="24"/>
        </w:rPr>
        <w:t>б</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оборот</w:t>
      </w:r>
      <w:r w:rsidRPr="00F96B5B">
        <w:rPr>
          <w:rFonts w:ascii="Times New Roman" w:hAnsi="Times New Roman" w:cs="Times New Roman"/>
          <w:color w:val="000000"/>
          <w:sz w:val="24"/>
          <w:szCs w:val="24"/>
          <w:lang w:val="en-US"/>
        </w:rPr>
        <w:t xml:space="preserve">- to be going to (We are going to meet in the evening.) </w:t>
      </w:r>
      <w:r w:rsidRPr="00F96B5B">
        <w:rPr>
          <w:rFonts w:ascii="Times New Roman" w:hAnsi="Times New Roman" w:cs="Times New Roman"/>
          <w:i/>
          <w:iCs/>
          <w:color w:val="000000"/>
          <w:sz w:val="24"/>
          <w:szCs w:val="24"/>
        </w:rPr>
        <w:t>в</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Present Progressive (I'm having a party on Sunday.) r) Future Progressive (She'll be lying on the beach this time next week.) </w:t>
      </w:r>
      <w:r w:rsidRPr="00F96B5B">
        <w:rPr>
          <w:rFonts w:ascii="Times New Roman" w:hAnsi="Times New Roman" w:cs="Times New Roman"/>
          <w:i/>
          <w:iCs/>
          <w:color w:val="000000"/>
          <w:sz w:val="24"/>
          <w:szCs w:val="24"/>
        </w:rPr>
        <w:t>д</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Future Perfect (He will have taken his exams by Monday.) </w:t>
      </w:r>
      <w:r w:rsidRPr="00F96B5B">
        <w:rPr>
          <w:rFonts w:ascii="Times New Roman" w:hAnsi="Times New Roman" w:cs="Times New Roman"/>
          <w:color w:val="000000"/>
          <w:sz w:val="24"/>
          <w:szCs w:val="24"/>
        </w:rPr>
        <w:t>е</w:t>
      </w:r>
      <w:r w:rsidRPr="00F96B5B">
        <w:rPr>
          <w:rFonts w:ascii="Times New Roman" w:hAnsi="Times New Roman" w:cs="Times New Roman"/>
          <w:color w:val="000000"/>
          <w:sz w:val="24"/>
          <w:szCs w:val="24"/>
          <w:lang w:val="en-US"/>
        </w:rPr>
        <w:t xml:space="preserve">) Present Simple (The night train arrives at 2 a.m.); — </w:t>
      </w:r>
      <w:r w:rsidRPr="00F96B5B">
        <w:rPr>
          <w:rFonts w:ascii="Times New Roman" w:hAnsi="Times New Roman" w:cs="Times New Roman"/>
          <w:i/>
          <w:iCs/>
          <w:color w:val="000000"/>
          <w:sz w:val="24"/>
          <w:szCs w:val="24"/>
        </w:rPr>
        <w:t>сопоставлениеглагольныхформв</w:t>
      </w:r>
      <w:r w:rsidRPr="00F96B5B">
        <w:rPr>
          <w:rFonts w:ascii="Times New Roman" w:hAnsi="Times New Roman" w:cs="Times New Roman"/>
          <w:color w:val="000000"/>
          <w:sz w:val="24"/>
          <w:szCs w:val="24"/>
          <w:lang w:val="en-US"/>
        </w:rPr>
        <w:t xml:space="preserve">Present Simple Passive, Past Simple Passive, Future Simple Passive; — </w:t>
      </w:r>
      <w:r w:rsidRPr="00F96B5B">
        <w:rPr>
          <w:rFonts w:ascii="Times New Roman" w:hAnsi="Times New Roman" w:cs="Times New Roman"/>
          <w:color w:val="000000"/>
          <w:sz w:val="24"/>
          <w:szCs w:val="24"/>
        </w:rPr>
        <w:t>модальныеглаголывсочетанииспассивныминфинитивом</w:t>
      </w:r>
      <w:r w:rsidRPr="00F96B5B">
        <w:rPr>
          <w:rFonts w:ascii="Times New Roman" w:hAnsi="Times New Roman" w:cs="Times New Roman"/>
          <w:i/>
          <w:iCs/>
          <w:color w:val="000000"/>
          <w:sz w:val="24"/>
          <w:szCs w:val="24"/>
          <w:lang w:val="en-US"/>
        </w:rPr>
        <w:t xml:space="preserve">(must be explained, ought to be visited); </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сопоставлениеглагольныхформ</w:t>
      </w:r>
      <w:r w:rsidRPr="00F96B5B">
        <w:rPr>
          <w:rFonts w:ascii="Times New Roman" w:hAnsi="Times New Roman" w:cs="Times New Roman"/>
          <w:i/>
          <w:iCs/>
          <w:color w:val="000000"/>
          <w:sz w:val="24"/>
          <w:szCs w:val="24"/>
          <w:lang w:val="en-US"/>
        </w:rPr>
        <w:t xml:space="preserve">Present Progressive </w:t>
      </w:r>
      <w:r w:rsidRPr="00F96B5B">
        <w:rPr>
          <w:rFonts w:ascii="Times New Roman" w:hAnsi="Times New Roman" w:cs="Times New Roman"/>
          <w:color w:val="000000"/>
          <w:sz w:val="24"/>
          <w:szCs w:val="24"/>
          <w:lang w:val="en-US"/>
        </w:rPr>
        <w:t xml:space="preserve">Passive, Past Progressive Passive, Present Perfect Passive, Past Perfect Passive; — </w:t>
      </w:r>
      <w:r w:rsidRPr="00F96B5B">
        <w:rPr>
          <w:rFonts w:ascii="Times New Roman" w:hAnsi="Times New Roman" w:cs="Times New Roman"/>
          <w:i/>
          <w:iCs/>
          <w:color w:val="000000"/>
          <w:sz w:val="24"/>
          <w:szCs w:val="24"/>
        </w:rPr>
        <w:t>глаголыспредлогамивпассивномзалоге</w:t>
      </w:r>
      <w:r w:rsidRPr="00F96B5B">
        <w:rPr>
          <w:rFonts w:ascii="Times New Roman" w:hAnsi="Times New Roman" w:cs="Times New Roman"/>
          <w:color w:val="000000"/>
          <w:sz w:val="24"/>
          <w:szCs w:val="24"/>
          <w:lang w:val="en-US"/>
        </w:rPr>
        <w:t xml:space="preserve">(to be laughed at, to be spoken of, to be looked for); — </w:t>
      </w:r>
      <w:r w:rsidRPr="00F96B5B">
        <w:rPr>
          <w:rFonts w:ascii="Times New Roman" w:hAnsi="Times New Roman" w:cs="Times New Roman"/>
          <w:color w:val="000000"/>
          <w:sz w:val="24"/>
          <w:szCs w:val="24"/>
        </w:rPr>
        <w:t>глаголывпассивномзалогевпредложенияхсдвумявозможнымидополнениями</w:t>
      </w:r>
      <w:r w:rsidRPr="00F96B5B">
        <w:rPr>
          <w:rFonts w:ascii="Times New Roman" w:hAnsi="Times New Roman" w:cs="Times New Roman"/>
          <w:i/>
          <w:iCs/>
          <w:color w:val="000000"/>
          <w:sz w:val="24"/>
          <w:szCs w:val="24"/>
          <w:lang w:val="en-US"/>
        </w:rPr>
        <w:t>(</w:t>
      </w:r>
      <w:r w:rsidRPr="00F96B5B">
        <w:rPr>
          <w:rFonts w:ascii="Times New Roman" w:hAnsi="Times New Roman" w:cs="Times New Roman"/>
          <w:i/>
          <w:iCs/>
          <w:color w:val="000000"/>
          <w:sz w:val="24"/>
          <w:szCs w:val="24"/>
        </w:rPr>
        <w:t>Тот</w:t>
      </w:r>
      <w:r w:rsidRPr="00F96B5B">
        <w:rPr>
          <w:rFonts w:ascii="Times New Roman" w:hAnsi="Times New Roman" w:cs="Times New Roman"/>
          <w:i/>
          <w:iCs/>
          <w:color w:val="000000"/>
          <w:sz w:val="24"/>
          <w:szCs w:val="24"/>
          <w:lang w:val="en-US"/>
        </w:rPr>
        <w:t xml:space="preserve"> was given an apple. An apple was given to Tom.); </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сослагательноенаклонениеглагола</w:t>
      </w:r>
      <w:r w:rsidRPr="00F96B5B">
        <w:rPr>
          <w:rFonts w:ascii="Times New Roman" w:hAnsi="Times New Roman" w:cs="Times New Roman"/>
          <w:i/>
          <w:iCs/>
          <w:color w:val="000000"/>
          <w:sz w:val="24"/>
          <w:szCs w:val="24"/>
          <w:lang w:val="en-US"/>
        </w:rPr>
        <w:t xml:space="preserve">Subjunctive I </w:t>
      </w:r>
      <w:r w:rsidRPr="00F96B5B">
        <w:rPr>
          <w:rFonts w:ascii="Times New Roman" w:hAnsi="Times New Roman" w:cs="Times New Roman"/>
          <w:color w:val="000000"/>
          <w:sz w:val="24"/>
          <w:szCs w:val="24"/>
        </w:rPr>
        <w:t>вследующихструктурах</w:t>
      </w:r>
      <w:r w:rsidRPr="00F96B5B">
        <w:rPr>
          <w:rFonts w:ascii="Times New Roman" w:hAnsi="Times New Roman" w:cs="Times New Roman"/>
          <w:color w:val="000000"/>
          <w:sz w:val="24"/>
          <w:szCs w:val="24"/>
          <w:lang w:val="en-US"/>
        </w:rPr>
        <w:t xml:space="preserve">: If I were you, I would + Inf (If I were you, I would help them.) If I went there, I would + Inf (If I went there, I would enjoy it.) If it were ... ! (If it were spring now!) I wish it were ... (I wish it were warmer now.) I wish I had ... (I wish I had more friends.) </w:t>
      </w:r>
    </w:p>
    <w:p w:rsidR="00672725" w:rsidRPr="00F96B5B" w:rsidRDefault="00672725" w:rsidP="00D6169A">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II. Синтаксис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Сложноподчинѐнные предложения с придаточными нереального условия в настоящем или будущем времени.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2. Придаточные времени и условия в сопоставлении с придаточными дополнительными </w:t>
      </w:r>
      <w:r w:rsidRPr="00F96B5B">
        <w:rPr>
          <w:rFonts w:ascii="Times New Roman" w:hAnsi="Times New Roman" w:cs="Times New Roman"/>
          <w:i/>
          <w:iCs/>
          <w:color w:val="000000"/>
          <w:sz w:val="24"/>
          <w:szCs w:val="24"/>
        </w:rPr>
        <w:t xml:space="preserve">(We shall discuss it when Alice comes. </w:t>
      </w:r>
      <w:r w:rsidRPr="00F96B5B">
        <w:rPr>
          <w:rFonts w:ascii="Times New Roman" w:hAnsi="Times New Roman" w:cs="Times New Roman"/>
          <w:i/>
          <w:iCs/>
          <w:color w:val="000000"/>
          <w:sz w:val="24"/>
          <w:szCs w:val="24"/>
          <w:lang w:val="en-US"/>
        </w:rPr>
        <w:t xml:space="preserve">I don't know when Alice will come.).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Придаточныеусловияс</w:t>
      </w:r>
      <w:r w:rsidRPr="00F96B5B">
        <w:rPr>
          <w:rFonts w:ascii="Times New Roman" w:hAnsi="Times New Roman" w:cs="Times New Roman"/>
          <w:color w:val="000000"/>
          <w:sz w:val="24"/>
          <w:szCs w:val="24"/>
          <w:lang w:val="en-US"/>
        </w:rPr>
        <w:t xml:space="preserve">unless (You can't come in unless you buy a ticket.).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VIII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I</w:t>
      </w:r>
      <w:r w:rsidRPr="00F96B5B">
        <w:rPr>
          <w:rFonts w:ascii="Times New Roman" w:hAnsi="Times New Roman" w:cs="Times New Roman"/>
          <w:b/>
          <w:bCs/>
          <w:color w:val="000000"/>
          <w:sz w:val="24"/>
          <w:szCs w:val="24"/>
        </w:rPr>
        <w:t xml:space="preserve">. Морфология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w:t>
      </w:r>
      <w:r w:rsidRPr="00F96B5B">
        <w:rPr>
          <w:rFonts w:ascii="Times New Roman" w:hAnsi="Times New Roman" w:cs="Times New Roman"/>
          <w:i/>
          <w:iCs/>
          <w:color w:val="000000"/>
          <w:sz w:val="24"/>
          <w:szCs w:val="24"/>
        </w:rPr>
        <w:t xml:space="preserve">Имя существительное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притяжательный падеж неодушевлѐнных имѐн существительных </w:t>
      </w:r>
      <w:r w:rsidRPr="00F96B5B">
        <w:rPr>
          <w:rFonts w:ascii="Times New Roman" w:hAnsi="Times New Roman" w:cs="Times New Roman"/>
          <w:i/>
          <w:iCs/>
          <w:color w:val="000000"/>
          <w:sz w:val="24"/>
          <w:szCs w:val="24"/>
        </w:rPr>
        <w:t xml:space="preserve">(the country's government, yesterday's newspaper).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Имя прилагательное </w:t>
      </w:r>
    </w:p>
    <w:p w:rsidR="00672725" w:rsidRPr="00F96B5B" w:rsidRDefault="00672725" w:rsidP="00672725">
      <w:pPr>
        <w:autoSpaceDE w:val="0"/>
        <w:autoSpaceDN w:val="0"/>
        <w:adjustRightInd w:val="0"/>
        <w:spacing w:after="6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функционирование субстантивированных имѐн прилагательных в английском языке </w:t>
      </w:r>
      <w:r w:rsidRPr="00F96B5B">
        <w:rPr>
          <w:rFonts w:ascii="Times New Roman" w:hAnsi="Times New Roman" w:cs="Times New Roman"/>
          <w:i/>
          <w:iCs/>
          <w:color w:val="000000"/>
          <w:sz w:val="24"/>
          <w:szCs w:val="24"/>
        </w:rPr>
        <w:t xml:space="preserve">(The rich also cry. The blind are taught at this school.); </w:t>
      </w:r>
      <w:r w:rsidRPr="00F96B5B">
        <w:rPr>
          <w:rFonts w:ascii="Times New Roman" w:hAnsi="Times New Roman" w:cs="Times New Roman"/>
          <w:color w:val="000000"/>
          <w:sz w:val="24"/>
          <w:szCs w:val="24"/>
        </w:rPr>
        <w:t xml:space="preserve">— способы наименования наций, их представителей и языков с помощью существительных, субстантивированных и несубстантивированных прилагательных </w:t>
      </w:r>
      <w:r w:rsidRPr="00F96B5B">
        <w:rPr>
          <w:rFonts w:ascii="Times New Roman" w:hAnsi="Times New Roman" w:cs="Times New Roman"/>
          <w:i/>
          <w:iCs/>
          <w:color w:val="000000"/>
          <w:sz w:val="24"/>
          <w:szCs w:val="24"/>
        </w:rPr>
        <w:t xml:space="preserve">(The English are great lovers of sport. He is English, not Spanish. They speak Dutch.). </w:t>
      </w:r>
    </w:p>
    <w:p w:rsidR="00672725" w:rsidRPr="00F96B5B" w:rsidRDefault="00672725" w:rsidP="00672725">
      <w:pPr>
        <w:autoSpaceDE w:val="0"/>
        <w:autoSpaceDN w:val="0"/>
        <w:adjustRightInd w:val="0"/>
        <w:spacing w:after="632"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i/>
          <w:iCs/>
          <w:color w:val="000000"/>
          <w:sz w:val="24"/>
          <w:szCs w:val="24"/>
        </w:rPr>
        <w:t xml:space="preserve">Наречие </w:t>
      </w:r>
      <w:r w:rsidRPr="00F96B5B">
        <w:rPr>
          <w:rFonts w:ascii="Times New Roman" w:hAnsi="Times New Roman" w:cs="Times New Roman"/>
          <w:color w:val="000000"/>
          <w:sz w:val="24"/>
          <w:szCs w:val="24"/>
        </w:rPr>
        <w:t>— функционирование наречий в языке в качестве обстоятельств времени, места, образа действия и степени; — особенности орфографии наречий, образованных от имѐн прилагательных (</w:t>
      </w:r>
      <w:r w:rsidRPr="00F96B5B">
        <w:rPr>
          <w:rFonts w:ascii="Times New Roman" w:hAnsi="Times New Roman" w:cs="Times New Roman"/>
          <w:i/>
          <w:iCs/>
          <w:color w:val="000000"/>
          <w:sz w:val="24"/>
          <w:szCs w:val="24"/>
        </w:rPr>
        <w:t xml:space="preserve">happy —happily, simple — simply, typical — typically); </w:t>
      </w:r>
      <w:r w:rsidRPr="00F96B5B">
        <w:rPr>
          <w:rFonts w:ascii="Times New Roman" w:hAnsi="Times New Roman" w:cs="Times New Roman"/>
          <w:color w:val="000000"/>
          <w:sz w:val="24"/>
          <w:szCs w:val="24"/>
        </w:rPr>
        <w:t>— синтетический и аналитический способы образования степеней сравнения наречий (</w:t>
      </w:r>
      <w:r w:rsidRPr="00F96B5B">
        <w:rPr>
          <w:rFonts w:ascii="Times New Roman" w:hAnsi="Times New Roman" w:cs="Times New Roman"/>
          <w:i/>
          <w:iCs/>
          <w:color w:val="000000"/>
          <w:sz w:val="24"/>
          <w:szCs w:val="24"/>
        </w:rPr>
        <w:t xml:space="preserve">easily — easier; beautifully — more beautifully); </w:t>
      </w:r>
      <w:r w:rsidRPr="00F96B5B">
        <w:rPr>
          <w:rFonts w:ascii="Times New Roman" w:hAnsi="Times New Roman" w:cs="Times New Roman"/>
          <w:color w:val="000000"/>
          <w:sz w:val="24"/>
          <w:szCs w:val="24"/>
        </w:rPr>
        <w:t xml:space="preserve">— супплетивные формы образования степеней сравнения наречий </w:t>
      </w:r>
      <w:r w:rsidRPr="00F96B5B">
        <w:rPr>
          <w:rFonts w:ascii="Times New Roman" w:hAnsi="Times New Roman" w:cs="Times New Roman"/>
          <w:i/>
          <w:iCs/>
          <w:color w:val="000000"/>
          <w:sz w:val="24"/>
          <w:szCs w:val="24"/>
        </w:rPr>
        <w:t xml:space="preserve">(well - better - best); </w:t>
      </w:r>
      <w:r w:rsidRPr="00F96B5B">
        <w:rPr>
          <w:rFonts w:ascii="Times New Roman" w:hAnsi="Times New Roman" w:cs="Times New Roman"/>
          <w:color w:val="000000"/>
          <w:sz w:val="24"/>
          <w:szCs w:val="24"/>
        </w:rPr>
        <w:t xml:space="preserve">— различия в семантике и употреблении сходных по форме наречий </w:t>
      </w:r>
      <w:r w:rsidRPr="00F96B5B">
        <w:rPr>
          <w:rFonts w:ascii="Times New Roman" w:hAnsi="Times New Roman" w:cs="Times New Roman"/>
          <w:i/>
          <w:iCs/>
          <w:color w:val="000000"/>
          <w:sz w:val="24"/>
          <w:szCs w:val="24"/>
        </w:rPr>
        <w:t xml:space="preserve">(hard./hardly, late/lately); </w:t>
      </w:r>
      <w:r w:rsidRPr="00F96B5B">
        <w:rPr>
          <w:rFonts w:ascii="Times New Roman" w:hAnsi="Times New Roman" w:cs="Times New Roman"/>
          <w:color w:val="000000"/>
          <w:sz w:val="24"/>
          <w:szCs w:val="24"/>
        </w:rPr>
        <w:t xml:space="preserve">— место наречия в английском предложении; порядок следования наречий образа действия, места, времени. </w:t>
      </w:r>
    </w:p>
    <w:p w:rsidR="00672725" w:rsidRPr="00F96B5B" w:rsidRDefault="00672725" w:rsidP="00A373F3">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4. </w:t>
      </w:r>
      <w:r w:rsidRPr="00F96B5B">
        <w:rPr>
          <w:rFonts w:ascii="Times New Roman" w:hAnsi="Times New Roman" w:cs="Times New Roman"/>
          <w:i/>
          <w:iCs/>
          <w:color w:val="000000"/>
          <w:sz w:val="24"/>
          <w:szCs w:val="24"/>
        </w:rPr>
        <w:t xml:space="preserve">Глагол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модальные глаголы </w:t>
      </w:r>
      <w:r w:rsidRPr="00F96B5B">
        <w:rPr>
          <w:rFonts w:ascii="Times New Roman" w:hAnsi="Times New Roman" w:cs="Times New Roman"/>
          <w:color w:val="000000"/>
          <w:sz w:val="24"/>
          <w:szCs w:val="24"/>
          <w:lang w:val="en-US"/>
        </w:rPr>
        <w:t>can</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may</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must</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haveto</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should</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oughtto</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tobe</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need</w:t>
      </w:r>
      <w:r w:rsidRPr="00F96B5B">
        <w:rPr>
          <w:rFonts w:ascii="Times New Roman" w:hAnsi="Times New Roman" w:cs="Times New Roman"/>
          <w:color w:val="000000"/>
          <w:sz w:val="24"/>
          <w:szCs w:val="24"/>
        </w:rPr>
        <w:t xml:space="preserve">: а) использование модального глагола </w:t>
      </w:r>
      <w:r w:rsidRPr="00F96B5B">
        <w:rPr>
          <w:rFonts w:ascii="Times New Roman" w:hAnsi="Times New Roman" w:cs="Times New Roman"/>
          <w:i/>
          <w:iCs/>
          <w:color w:val="000000"/>
          <w:sz w:val="24"/>
          <w:szCs w:val="24"/>
        </w:rPr>
        <w:t xml:space="preserve">can/could </w:t>
      </w:r>
      <w:r w:rsidRPr="00F96B5B">
        <w:rPr>
          <w:rFonts w:ascii="Times New Roman" w:hAnsi="Times New Roman" w:cs="Times New Roman"/>
          <w:color w:val="000000"/>
          <w:sz w:val="24"/>
          <w:szCs w:val="24"/>
        </w:rPr>
        <w:t xml:space="preserve">для выражения: возможности, способности </w:t>
      </w:r>
      <w:r w:rsidRPr="00F96B5B">
        <w:rPr>
          <w:rFonts w:ascii="Times New Roman" w:hAnsi="Times New Roman" w:cs="Times New Roman"/>
          <w:i/>
          <w:iCs/>
          <w:color w:val="000000"/>
          <w:sz w:val="24"/>
          <w:szCs w:val="24"/>
        </w:rPr>
        <w:t xml:space="preserve">(Не can drive а саг.) возможности, вероятности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ScotlandcouldbeverywarminSeptember</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разрешения, просьбы о разрешении (—</w:t>
      </w:r>
      <w:r w:rsidRPr="00F96B5B">
        <w:rPr>
          <w:rFonts w:ascii="Times New Roman" w:hAnsi="Times New Roman" w:cs="Times New Roman"/>
          <w:color w:val="000000"/>
          <w:sz w:val="24"/>
          <w:szCs w:val="24"/>
          <w:lang w:val="en-US"/>
        </w:rPr>
        <w:t>CouldIborrowyourpen</w:t>
      </w:r>
      <w:r w:rsidRPr="00F96B5B">
        <w:rPr>
          <w:rFonts w:ascii="Times New Roman" w:hAnsi="Times New Roman" w:cs="Times New Roman"/>
          <w:color w:val="000000"/>
          <w:sz w:val="24"/>
          <w:szCs w:val="24"/>
        </w:rPr>
        <w:t>? —</w:t>
      </w:r>
      <w:r w:rsidRPr="00F96B5B">
        <w:rPr>
          <w:rFonts w:ascii="Times New Roman" w:hAnsi="Times New Roman" w:cs="Times New Roman"/>
          <w:color w:val="000000"/>
          <w:sz w:val="24"/>
          <w:szCs w:val="24"/>
          <w:lang w:val="en-US"/>
        </w:rPr>
        <w:t>Yes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youcould</w:t>
      </w:r>
      <w:r w:rsidRPr="00F96B5B">
        <w:rPr>
          <w:rFonts w:ascii="Times New Roman" w:hAnsi="Times New Roman" w:cs="Times New Roman"/>
          <w:color w:val="000000"/>
          <w:sz w:val="24"/>
          <w:szCs w:val="24"/>
        </w:rPr>
        <w:t xml:space="preserve">.) распоряжения, просьбы, предложения </w:t>
      </w:r>
      <w:r w:rsidRPr="00F96B5B">
        <w:rPr>
          <w:rFonts w:ascii="Times New Roman" w:hAnsi="Times New Roman" w:cs="Times New Roman"/>
          <w:i/>
          <w:iCs/>
          <w:color w:val="000000"/>
          <w:sz w:val="24"/>
          <w:szCs w:val="24"/>
        </w:rPr>
        <w:t xml:space="preserve">(Could we help you?); б) </w:t>
      </w:r>
      <w:r w:rsidRPr="00F96B5B">
        <w:rPr>
          <w:rFonts w:ascii="Times New Roman" w:hAnsi="Times New Roman" w:cs="Times New Roman"/>
          <w:color w:val="000000"/>
          <w:sz w:val="24"/>
          <w:szCs w:val="24"/>
        </w:rPr>
        <w:t xml:space="preserve">использование модального глагола </w:t>
      </w:r>
      <w:r w:rsidRPr="00F96B5B">
        <w:rPr>
          <w:rFonts w:ascii="Times New Roman" w:hAnsi="Times New Roman" w:cs="Times New Roman"/>
          <w:i/>
          <w:iCs/>
          <w:color w:val="000000"/>
          <w:sz w:val="24"/>
          <w:szCs w:val="24"/>
        </w:rPr>
        <w:t xml:space="preserve">may/might </w:t>
      </w:r>
      <w:r w:rsidRPr="00F96B5B">
        <w:rPr>
          <w:rFonts w:ascii="Times New Roman" w:hAnsi="Times New Roman" w:cs="Times New Roman"/>
          <w:color w:val="000000"/>
          <w:sz w:val="24"/>
          <w:szCs w:val="24"/>
        </w:rPr>
        <w:t xml:space="preserve">для выражения: возможности, вероятности </w:t>
      </w:r>
      <w:r w:rsidRPr="00F96B5B">
        <w:rPr>
          <w:rFonts w:ascii="Times New Roman" w:hAnsi="Times New Roman" w:cs="Times New Roman"/>
          <w:i/>
          <w:iCs/>
          <w:color w:val="000000"/>
          <w:sz w:val="24"/>
          <w:szCs w:val="24"/>
        </w:rPr>
        <w:t xml:space="preserve">(Не might be late.) </w:t>
      </w:r>
      <w:r w:rsidRPr="00F96B5B">
        <w:rPr>
          <w:rFonts w:ascii="Times New Roman" w:hAnsi="Times New Roman" w:cs="Times New Roman"/>
          <w:color w:val="000000"/>
          <w:sz w:val="24"/>
          <w:szCs w:val="24"/>
        </w:rPr>
        <w:t>просьбы о разрешении, разрешения или отказа ( —</w:t>
      </w:r>
      <w:r w:rsidRPr="00F96B5B">
        <w:rPr>
          <w:rFonts w:ascii="Times New Roman" w:hAnsi="Times New Roman" w:cs="Times New Roman"/>
          <w:i/>
          <w:iCs/>
          <w:color w:val="000000"/>
          <w:sz w:val="24"/>
          <w:szCs w:val="24"/>
        </w:rPr>
        <w:t xml:space="preserve">May I turn on the telly? —Yes, you may.); </w:t>
      </w:r>
      <w:r w:rsidRPr="00F96B5B">
        <w:rPr>
          <w:rFonts w:ascii="Times New Roman" w:hAnsi="Times New Roman" w:cs="Times New Roman"/>
          <w:color w:val="000000"/>
          <w:sz w:val="24"/>
          <w:szCs w:val="24"/>
        </w:rPr>
        <w:t xml:space="preserve">в) использование модального глагола </w:t>
      </w:r>
      <w:r w:rsidRPr="00F96B5B">
        <w:rPr>
          <w:rFonts w:ascii="Times New Roman" w:hAnsi="Times New Roman" w:cs="Times New Roman"/>
          <w:i/>
          <w:iCs/>
          <w:color w:val="000000"/>
          <w:sz w:val="24"/>
          <w:szCs w:val="24"/>
        </w:rPr>
        <w:t xml:space="preserve">must </w:t>
      </w:r>
      <w:r w:rsidRPr="00F96B5B">
        <w:rPr>
          <w:rFonts w:ascii="Times New Roman" w:hAnsi="Times New Roman" w:cs="Times New Roman"/>
          <w:color w:val="000000"/>
          <w:sz w:val="24"/>
          <w:szCs w:val="24"/>
        </w:rPr>
        <w:t xml:space="preserve">и его эквивалента </w:t>
      </w:r>
      <w:r w:rsidRPr="00F96B5B">
        <w:rPr>
          <w:rFonts w:ascii="Times New Roman" w:hAnsi="Times New Roman" w:cs="Times New Roman"/>
          <w:i/>
          <w:iCs/>
          <w:color w:val="000000"/>
          <w:sz w:val="24"/>
          <w:szCs w:val="24"/>
        </w:rPr>
        <w:t xml:space="preserve">have to </w:t>
      </w:r>
      <w:r w:rsidRPr="00F96B5B">
        <w:rPr>
          <w:rFonts w:ascii="Times New Roman" w:hAnsi="Times New Roman" w:cs="Times New Roman"/>
          <w:color w:val="000000"/>
          <w:sz w:val="24"/>
          <w:szCs w:val="24"/>
        </w:rPr>
        <w:t xml:space="preserve">для выражения: </w:t>
      </w:r>
      <w:r w:rsidRPr="00F96B5B">
        <w:rPr>
          <w:rFonts w:ascii="Times New Roman" w:hAnsi="Times New Roman" w:cs="Times New Roman"/>
          <w:i/>
          <w:iCs/>
          <w:color w:val="000000"/>
          <w:sz w:val="24"/>
          <w:szCs w:val="24"/>
        </w:rPr>
        <w:t xml:space="preserve">долженствования, необходимости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Youmustbehereat</w:t>
      </w:r>
      <w:r w:rsidRPr="00F96B5B">
        <w:rPr>
          <w:rFonts w:ascii="Times New Roman" w:hAnsi="Times New Roman" w:cs="Times New Roman"/>
          <w:color w:val="000000"/>
          <w:sz w:val="24"/>
          <w:szCs w:val="24"/>
        </w:rPr>
        <w:t xml:space="preserve"> 5 </w:t>
      </w:r>
      <w:r w:rsidRPr="00F96B5B">
        <w:rPr>
          <w:rFonts w:ascii="Times New Roman" w:hAnsi="Times New Roman" w:cs="Times New Roman"/>
          <w:color w:val="000000"/>
          <w:sz w:val="24"/>
          <w:szCs w:val="24"/>
          <w:lang w:val="en-US"/>
        </w:rPr>
        <w:t>sharp</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категорического запрета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Youmustnotgooutatnight</w:t>
      </w:r>
      <w:r w:rsidRPr="00F96B5B">
        <w:rPr>
          <w:rFonts w:ascii="Times New Roman" w:hAnsi="Times New Roman" w:cs="Times New Roman"/>
          <w:color w:val="000000"/>
          <w:sz w:val="24"/>
          <w:szCs w:val="24"/>
        </w:rPr>
        <w:t xml:space="preserve">.) вероятности, уверенности </w:t>
      </w:r>
      <w:r w:rsidRPr="00F96B5B">
        <w:rPr>
          <w:rFonts w:ascii="Times New Roman" w:hAnsi="Times New Roman" w:cs="Times New Roman"/>
          <w:i/>
          <w:iCs/>
          <w:color w:val="000000"/>
          <w:sz w:val="24"/>
          <w:szCs w:val="24"/>
        </w:rPr>
        <w:t xml:space="preserve">(You must be hungry.); </w:t>
      </w:r>
      <w:r w:rsidRPr="00F96B5B">
        <w:rPr>
          <w:rFonts w:ascii="Times New Roman" w:hAnsi="Times New Roman" w:cs="Times New Roman"/>
          <w:color w:val="000000"/>
          <w:sz w:val="24"/>
          <w:szCs w:val="24"/>
        </w:rPr>
        <w:t xml:space="preserve">г) использование модальных глаголов </w:t>
      </w:r>
      <w:r w:rsidRPr="00F96B5B">
        <w:rPr>
          <w:rFonts w:ascii="Times New Roman" w:hAnsi="Times New Roman" w:cs="Times New Roman"/>
          <w:i/>
          <w:iCs/>
          <w:color w:val="000000"/>
          <w:sz w:val="24"/>
          <w:szCs w:val="24"/>
        </w:rPr>
        <w:t xml:space="preserve">should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 xml:space="preserve">ought (to) </w:t>
      </w:r>
      <w:r w:rsidRPr="00F96B5B">
        <w:rPr>
          <w:rFonts w:ascii="Times New Roman" w:hAnsi="Times New Roman" w:cs="Times New Roman"/>
          <w:color w:val="000000"/>
          <w:sz w:val="24"/>
          <w:szCs w:val="24"/>
        </w:rPr>
        <w:t xml:space="preserve">для выражения обязанности, наставления, совета </w:t>
      </w:r>
      <w:r w:rsidRPr="00F96B5B">
        <w:rPr>
          <w:rFonts w:ascii="Times New Roman" w:hAnsi="Times New Roman" w:cs="Times New Roman"/>
          <w:i/>
          <w:iCs/>
          <w:color w:val="000000"/>
          <w:sz w:val="24"/>
          <w:szCs w:val="24"/>
        </w:rPr>
        <w:t xml:space="preserve">(They should visit their granny more often. </w:t>
      </w:r>
      <w:r w:rsidRPr="00F96B5B">
        <w:rPr>
          <w:rFonts w:ascii="Times New Roman" w:hAnsi="Times New Roman" w:cs="Times New Roman"/>
          <w:i/>
          <w:iCs/>
          <w:color w:val="000000"/>
          <w:sz w:val="24"/>
          <w:szCs w:val="24"/>
          <w:lang w:val="en-US"/>
        </w:rPr>
        <w:lastRenderedPageBreak/>
        <w:t>Yououghttoseehiminthehospital</w:t>
      </w:r>
      <w:r w:rsidRPr="00F96B5B">
        <w:rPr>
          <w:rFonts w:ascii="Times New Roman" w:hAnsi="Times New Roman" w:cs="Times New Roman"/>
          <w:i/>
          <w:iCs/>
          <w:color w:val="000000"/>
          <w:sz w:val="24"/>
          <w:szCs w:val="24"/>
        </w:rPr>
        <w:t>.)</w:t>
      </w:r>
      <w:r w:rsidRPr="00F96B5B">
        <w:rPr>
          <w:rFonts w:ascii="Times New Roman" w:hAnsi="Times New Roman" w:cs="Times New Roman"/>
          <w:color w:val="000000"/>
          <w:sz w:val="24"/>
          <w:szCs w:val="24"/>
        </w:rPr>
        <w:t xml:space="preserve">-, д) использование глагола </w:t>
      </w:r>
      <w:r w:rsidRPr="00F96B5B">
        <w:rPr>
          <w:rFonts w:ascii="Times New Roman" w:hAnsi="Times New Roman" w:cs="Times New Roman"/>
          <w:i/>
          <w:iCs/>
          <w:color w:val="000000"/>
          <w:sz w:val="24"/>
          <w:szCs w:val="24"/>
          <w:lang w:val="en-US"/>
        </w:rPr>
        <w:t>tobe</w:t>
      </w:r>
      <w:r w:rsidRPr="00F96B5B">
        <w:rPr>
          <w:rFonts w:ascii="Times New Roman" w:hAnsi="Times New Roman" w:cs="Times New Roman"/>
          <w:color w:val="000000"/>
          <w:sz w:val="24"/>
          <w:szCs w:val="24"/>
        </w:rPr>
        <w:t xml:space="preserve">в его модальном значении для выражения: </w:t>
      </w:r>
      <w:r w:rsidRPr="00F96B5B">
        <w:rPr>
          <w:rFonts w:ascii="Times New Roman" w:hAnsi="Times New Roman" w:cs="Times New Roman"/>
          <w:i/>
          <w:iCs/>
          <w:color w:val="000000"/>
          <w:sz w:val="24"/>
          <w:szCs w:val="24"/>
        </w:rPr>
        <w:t>запланированного действия (</w:t>
      </w:r>
      <w:r w:rsidRPr="00F96B5B">
        <w:rPr>
          <w:rFonts w:ascii="Times New Roman" w:hAnsi="Times New Roman" w:cs="Times New Roman"/>
          <w:color w:val="000000"/>
          <w:sz w:val="24"/>
          <w:szCs w:val="24"/>
          <w:lang w:val="en-US"/>
        </w:rPr>
        <w:t>ThePresidentistovisittheUSA</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приказания (</w:t>
      </w:r>
      <w:r w:rsidRPr="00F96B5B">
        <w:rPr>
          <w:rFonts w:ascii="Times New Roman" w:hAnsi="Times New Roman" w:cs="Times New Roman"/>
          <w:color w:val="000000"/>
          <w:sz w:val="24"/>
          <w:szCs w:val="24"/>
          <w:lang w:val="en-US"/>
        </w:rPr>
        <w:t>Theyaretobeherebeforemidnight</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инструкции и объявления (</w:t>
      </w:r>
      <w:r w:rsidRPr="00F96B5B">
        <w:rPr>
          <w:rFonts w:ascii="Times New Roman" w:hAnsi="Times New Roman" w:cs="Times New Roman"/>
          <w:color w:val="000000"/>
          <w:sz w:val="24"/>
          <w:szCs w:val="24"/>
          <w:lang w:val="en-US"/>
        </w:rPr>
        <w:t>ThisformistobefilledinEnglish</w:t>
      </w:r>
      <w:r w:rsidRPr="00F96B5B">
        <w:rPr>
          <w:rFonts w:ascii="Times New Roman" w:hAnsi="Times New Roman" w:cs="Times New Roman"/>
          <w:color w:val="000000"/>
          <w:sz w:val="24"/>
          <w:szCs w:val="24"/>
        </w:rPr>
        <w:t xml:space="preserve">.); е) использование глагола </w:t>
      </w:r>
      <w:r w:rsidRPr="00F96B5B">
        <w:rPr>
          <w:rFonts w:ascii="Times New Roman" w:hAnsi="Times New Roman" w:cs="Times New Roman"/>
          <w:i/>
          <w:iCs/>
          <w:color w:val="000000"/>
          <w:sz w:val="24"/>
          <w:szCs w:val="24"/>
        </w:rPr>
        <w:t xml:space="preserve">need </w:t>
      </w:r>
      <w:r w:rsidRPr="00F96B5B">
        <w:rPr>
          <w:rFonts w:ascii="Times New Roman" w:hAnsi="Times New Roman" w:cs="Times New Roman"/>
          <w:color w:val="000000"/>
          <w:sz w:val="24"/>
          <w:szCs w:val="24"/>
        </w:rPr>
        <w:t>в его модальном значении для выражения отсутствия необходимости (</w:t>
      </w:r>
      <w:r w:rsidRPr="00F96B5B">
        <w:rPr>
          <w:rFonts w:ascii="Times New Roman" w:hAnsi="Times New Roman" w:cs="Times New Roman"/>
          <w:i/>
          <w:iCs/>
          <w:color w:val="000000"/>
          <w:sz w:val="24"/>
          <w:szCs w:val="24"/>
        </w:rPr>
        <w:t xml:space="preserve">You needn't repeat your words. </w:t>
      </w:r>
      <w:r w:rsidRPr="00F96B5B">
        <w:rPr>
          <w:rFonts w:ascii="Times New Roman" w:hAnsi="Times New Roman" w:cs="Times New Roman"/>
          <w:i/>
          <w:iCs/>
          <w:color w:val="000000"/>
          <w:sz w:val="24"/>
          <w:szCs w:val="24"/>
          <w:lang w:val="en-US"/>
        </w:rPr>
        <w:t>Iremember</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ж) модальные глаголы с перфектным инфинитивом и их значения (</w:t>
      </w:r>
      <w:r w:rsidRPr="00F96B5B">
        <w:rPr>
          <w:rFonts w:ascii="Times New Roman" w:hAnsi="Times New Roman" w:cs="Times New Roman"/>
          <w:i/>
          <w:iCs/>
          <w:color w:val="000000"/>
          <w:sz w:val="24"/>
          <w:szCs w:val="24"/>
          <w:lang w:val="en-US"/>
        </w:rPr>
        <w:t>couldhavedone</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shouldhavedone</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musthavedoneetc</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сослагательное наклонение глагола (</w:t>
      </w:r>
      <w:r w:rsidRPr="00F96B5B">
        <w:rPr>
          <w:rFonts w:ascii="Times New Roman" w:hAnsi="Times New Roman" w:cs="Times New Roman"/>
          <w:i/>
          <w:iCs/>
          <w:color w:val="000000"/>
          <w:sz w:val="24"/>
          <w:szCs w:val="24"/>
          <w:lang w:val="en-US"/>
        </w:rPr>
        <w:t>SubjunctiveII</w:t>
      </w:r>
      <w:r w:rsidRPr="00F96B5B">
        <w:rPr>
          <w:rFonts w:ascii="Times New Roman" w:hAnsi="Times New Roman" w:cs="Times New Roman"/>
          <w:i/>
          <w:iCs/>
          <w:color w:val="000000"/>
          <w:sz w:val="24"/>
          <w:szCs w:val="24"/>
        </w:rPr>
        <w:t xml:space="preserve"> / </w:t>
      </w:r>
      <w:r w:rsidRPr="00F96B5B">
        <w:rPr>
          <w:rFonts w:ascii="Times New Roman" w:hAnsi="Times New Roman" w:cs="Times New Roman"/>
          <w:i/>
          <w:iCs/>
          <w:color w:val="000000"/>
          <w:sz w:val="24"/>
          <w:szCs w:val="24"/>
          <w:lang w:val="en-US"/>
        </w:rPr>
        <w:t>PastSubjunctive</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а) сослагательное наклонение в ситуациях, относящихся к прошлому </w:t>
      </w:r>
      <w:r w:rsidRPr="00F96B5B">
        <w:rPr>
          <w:rFonts w:ascii="Times New Roman" w:hAnsi="Times New Roman" w:cs="Times New Roman"/>
          <w:i/>
          <w:iCs/>
          <w:color w:val="000000"/>
          <w:sz w:val="24"/>
          <w:szCs w:val="24"/>
        </w:rPr>
        <w:t>(.If I had been there, I would have interfered.); б) смешанный тип предложений с глаголами в сослагательном наклонении (</w:t>
      </w:r>
      <w:r w:rsidRPr="00F96B5B">
        <w:rPr>
          <w:rFonts w:ascii="Times New Roman" w:hAnsi="Times New Roman" w:cs="Times New Roman"/>
          <w:color w:val="000000"/>
          <w:sz w:val="24"/>
          <w:szCs w:val="24"/>
        </w:rPr>
        <w:t xml:space="preserve">If I were more practical, I would never have done it. </w:t>
      </w:r>
      <w:r w:rsidRPr="00F96B5B">
        <w:rPr>
          <w:rFonts w:ascii="Times New Roman" w:hAnsi="Times New Roman" w:cs="Times New Roman"/>
          <w:color w:val="000000"/>
          <w:sz w:val="24"/>
          <w:szCs w:val="24"/>
          <w:lang w:val="en-US"/>
        </w:rPr>
        <w:t xml:space="preserve">If you had known about it before, you would be less nervous now.); </w:t>
      </w:r>
      <w:r w:rsidRPr="00F96B5B">
        <w:rPr>
          <w:rFonts w:ascii="Times New Roman" w:hAnsi="Times New Roman" w:cs="Times New Roman"/>
          <w:color w:val="000000"/>
          <w:sz w:val="24"/>
          <w:szCs w:val="24"/>
        </w:rPr>
        <w:t>в</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предложениясоструктурой</w:t>
      </w:r>
      <w:r w:rsidRPr="00F96B5B">
        <w:rPr>
          <w:rFonts w:ascii="Times New Roman" w:hAnsi="Times New Roman" w:cs="Times New Roman"/>
          <w:i/>
          <w:iCs/>
          <w:color w:val="000000"/>
          <w:sz w:val="24"/>
          <w:szCs w:val="24"/>
          <w:lang w:val="en-US"/>
        </w:rPr>
        <w:t xml:space="preserve">but for </w:t>
      </w:r>
      <w:r w:rsidRPr="00F96B5B">
        <w:rPr>
          <w:rFonts w:ascii="Times New Roman" w:hAnsi="Times New Roman" w:cs="Times New Roman"/>
          <w:color w:val="000000"/>
          <w:sz w:val="24"/>
          <w:szCs w:val="24"/>
        </w:rPr>
        <w:t>иглаголамивсослагательномнаклонении</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But for you I would have done it. But for you I would do it.); </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неличныеформыглагола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инфинитив</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lang w:val="en-US"/>
        </w:rPr>
        <w:t xml:space="preserve">-ing forms: </w:t>
      </w:r>
      <w:r w:rsidRPr="00F96B5B">
        <w:rPr>
          <w:rFonts w:ascii="Times New Roman" w:hAnsi="Times New Roman" w:cs="Times New Roman"/>
          <w:i/>
          <w:iCs/>
          <w:color w:val="000000"/>
          <w:sz w:val="24"/>
          <w:szCs w:val="24"/>
        </w:rPr>
        <w:t>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наиболееупотребительныеструктурыс</w:t>
      </w:r>
      <w:r w:rsidRPr="00F96B5B">
        <w:rPr>
          <w:rFonts w:ascii="Times New Roman" w:hAnsi="Times New Roman" w:cs="Times New Roman"/>
          <w:color w:val="000000"/>
          <w:sz w:val="24"/>
          <w:szCs w:val="24"/>
          <w:lang w:val="en-US"/>
        </w:rPr>
        <w:t xml:space="preserve">-ing forms (to go boating, to keep from running, to object to doing sth); </w:t>
      </w:r>
      <w:r w:rsidRPr="00F96B5B">
        <w:rPr>
          <w:rFonts w:ascii="Times New Roman" w:hAnsi="Times New Roman" w:cs="Times New Roman"/>
          <w:color w:val="000000"/>
          <w:sz w:val="24"/>
          <w:szCs w:val="24"/>
        </w:rPr>
        <w:t>б</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наиболееупотребительныеструктурысинфинитивом</w:t>
      </w:r>
      <w:r w:rsidRPr="00F96B5B">
        <w:rPr>
          <w:rFonts w:ascii="Times New Roman" w:hAnsi="Times New Roman" w:cs="Times New Roman"/>
          <w:color w:val="000000"/>
          <w:sz w:val="24"/>
          <w:szCs w:val="24"/>
          <w:lang w:val="en-US"/>
        </w:rPr>
        <w:t xml:space="preserve"> V + Inf (to begin to rain) N + Inf (one's decision to leave) Adj + Inf (difficult to understand); </w:t>
      </w:r>
      <w:r w:rsidRPr="00F96B5B">
        <w:rPr>
          <w:rFonts w:ascii="Times New Roman" w:hAnsi="Times New Roman" w:cs="Times New Roman"/>
          <w:color w:val="000000"/>
          <w:sz w:val="24"/>
          <w:szCs w:val="24"/>
        </w:rPr>
        <w:t>в</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изменениесмыслапредложениявзависимостиотиспользованиявнѐминфинитиваили</w:t>
      </w:r>
      <w:r w:rsidRPr="00F96B5B">
        <w:rPr>
          <w:rFonts w:ascii="Times New Roman" w:hAnsi="Times New Roman" w:cs="Times New Roman"/>
          <w:i/>
          <w:iCs/>
          <w:color w:val="000000"/>
          <w:sz w:val="24"/>
          <w:szCs w:val="24"/>
          <w:lang w:val="en-US"/>
        </w:rPr>
        <w:t xml:space="preserve">-ing form (remember doing sth /remember to do sth, stop doing sth /stop to do sth).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IX класс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I. </w:t>
      </w:r>
      <w:r w:rsidRPr="00F96B5B">
        <w:rPr>
          <w:rFonts w:ascii="Times New Roman" w:hAnsi="Times New Roman" w:cs="Times New Roman"/>
          <w:b/>
          <w:bCs/>
          <w:color w:val="000000"/>
          <w:sz w:val="24"/>
          <w:szCs w:val="24"/>
        </w:rPr>
        <w:t xml:space="preserve">Морфология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1. Имя существительное </w:t>
      </w:r>
    </w:p>
    <w:p w:rsidR="003E588C"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особые случаи образования множественного числа ряда существительных, заимствованных из греческого и латинского языков (</w:t>
      </w:r>
      <w:r w:rsidRPr="00F96B5B">
        <w:rPr>
          <w:rFonts w:ascii="Times New Roman" w:hAnsi="Times New Roman" w:cs="Times New Roman"/>
          <w:i/>
          <w:iCs/>
          <w:color w:val="000000"/>
          <w:sz w:val="24"/>
          <w:szCs w:val="24"/>
        </w:rPr>
        <w:t xml:space="preserve">curriculum — curricula, cactus — cacti/cactuses); </w:t>
      </w:r>
      <w:r w:rsidRPr="00F96B5B">
        <w:rPr>
          <w:rFonts w:ascii="Times New Roman" w:hAnsi="Times New Roman" w:cs="Times New Roman"/>
          <w:color w:val="000000"/>
          <w:sz w:val="24"/>
          <w:szCs w:val="24"/>
        </w:rPr>
        <w:t xml:space="preserve">— существительные, являющиеся исчисляемыми и неисчисляемыми в своих различных Значениях: а) неисчисляемые имена существительные переходят в </w:t>
      </w:r>
      <w:r w:rsidRPr="00F96B5B">
        <w:rPr>
          <w:rFonts w:ascii="Times New Roman" w:hAnsi="Times New Roman" w:cs="Times New Roman"/>
          <w:i/>
          <w:iCs/>
          <w:color w:val="000000"/>
          <w:sz w:val="24"/>
          <w:szCs w:val="24"/>
        </w:rPr>
        <w:t>разряд исчисляемых (</w:t>
      </w:r>
      <w:r w:rsidRPr="00F96B5B">
        <w:rPr>
          <w:rFonts w:ascii="Times New Roman" w:hAnsi="Times New Roman" w:cs="Times New Roman"/>
          <w:color w:val="000000"/>
          <w:sz w:val="24"/>
          <w:szCs w:val="24"/>
          <w:lang w:val="en-US"/>
        </w:rPr>
        <w:t>hail</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ahair</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cold</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acold</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country</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acountry</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land</w:t>
      </w:r>
      <w:r w:rsidRPr="00F96B5B">
        <w:rPr>
          <w:rFonts w:ascii="Times New Roman" w:hAnsi="Times New Roman" w:cs="Times New Roman"/>
          <w:color w:val="000000"/>
          <w:sz w:val="24"/>
          <w:szCs w:val="24"/>
        </w:rPr>
        <w:t xml:space="preserve"> — </w:t>
      </w:r>
      <w:r w:rsidRPr="00F96B5B">
        <w:rPr>
          <w:rFonts w:ascii="Times New Roman" w:hAnsi="Times New Roman" w:cs="Times New Roman"/>
          <w:color w:val="000000"/>
          <w:sz w:val="24"/>
          <w:szCs w:val="24"/>
          <w:lang w:val="en-US"/>
        </w:rPr>
        <w:t>aland</w:t>
      </w:r>
      <w:r w:rsidRPr="00F96B5B">
        <w:rPr>
          <w:rFonts w:ascii="Times New Roman" w:hAnsi="Times New Roman" w:cs="Times New Roman"/>
          <w:color w:val="000000"/>
          <w:sz w:val="24"/>
          <w:szCs w:val="24"/>
        </w:rPr>
        <w:t>); б) вещественные имена существительные переходят в разряд исчисляемых, обозначая предмет, изготовленный из соответствующего материала (</w:t>
      </w:r>
      <w:r w:rsidRPr="00F96B5B">
        <w:rPr>
          <w:rFonts w:ascii="Times New Roman" w:hAnsi="Times New Roman" w:cs="Times New Roman"/>
          <w:i/>
          <w:iCs/>
          <w:color w:val="000000"/>
          <w:sz w:val="24"/>
          <w:szCs w:val="24"/>
        </w:rPr>
        <w:t xml:space="preserve">iron — an iron, glass — a glass, stone — a stone, nickel — a nickel); </w:t>
      </w:r>
      <w:r w:rsidRPr="00F96B5B">
        <w:rPr>
          <w:rFonts w:ascii="Times New Roman" w:hAnsi="Times New Roman" w:cs="Times New Roman"/>
          <w:color w:val="000000"/>
          <w:sz w:val="24"/>
          <w:szCs w:val="24"/>
        </w:rPr>
        <w:t>24 в) вещественные имена существительные переходят в разряд исчисляемых, обозначая вид, сорт или разновидность вещества (</w:t>
      </w:r>
      <w:r w:rsidRPr="00F96B5B">
        <w:rPr>
          <w:rFonts w:ascii="Times New Roman" w:hAnsi="Times New Roman" w:cs="Times New Roman"/>
          <w:i/>
          <w:iCs/>
          <w:color w:val="000000"/>
          <w:sz w:val="24"/>
          <w:szCs w:val="24"/>
        </w:rPr>
        <w:t xml:space="preserve">soup — a soup, wine — a wine, perfume — a perfume, money — a money); </w:t>
      </w:r>
      <w:r w:rsidRPr="00F96B5B">
        <w:rPr>
          <w:rFonts w:ascii="Times New Roman" w:hAnsi="Times New Roman" w:cs="Times New Roman"/>
          <w:color w:val="000000"/>
          <w:sz w:val="24"/>
          <w:szCs w:val="24"/>
        </w:rPr>
        <w:t>г) вещественные имена существительные переходят в разряд исчисляемых, обозначая порцию вещества (</w:t>
      </w:r>
      <w:r w:rsidRPr="00F96B5B">
        <w:rPr>
          <w:rFonts w:ascii="Times New Roman" w:hAnsi="Times New Roman" w:cs="Times New Roman"/>
          <w:i/>
          <w:iCs/>
          <w:color w:val="000000"/>
          <w:sz w:val="24"/>
          <w:szCs w:val="24"/>
        </w:rPr>
        <w:t xml:space="preserve">tea — a tea, ice cream — an ice cream, coffee — a coffee); </w:t>
      </w:r>
      <w:r w:rsidRPr="00F96B5B">
        <w:rPr>
          <w:rFonts w:ascii="Times New Roman" w:hAnsi="Times New Roman" w:cs="Times New Roman"/>
          <w:color w:val="000000"/>
          <w:sz w:val="24"/>
          <w:szCs w:val="24"/>
        </w:rPr>
        <w:t>д) абстрактные имена существительные переходят в разряд исчисляемых, обозначая разновидность явления (</w:t>
      </w:r>
      <w:r w:rsidRPr="00F96B5B">
        <w:rPr>
          <w:rFonts w:ascii="Times New Roman" w:hAnsi="Times New Roman" w:cs="Times New Roman"/>
          <w:i/>
          <w:iCs/>
          <w:color w:val="000000"/>
          <w:sz w:val="24"/>
          <w:szCs w:val="24"/>
        </w:rPr>
        <w:t xml:space="preserve">education — a good education, influence — a great influence, experience — a bitter experience); </w:t>
      </w:r>
      <w:r w:rsidRPr="00F96B5B">
        <w:rPr>
          <w:rFonts w:ascii="Times New Roman" w:hAnsi="Times New Roman" w:cs="Times New Roman"/>
          <w:color w:val="000000"/>
          <w:sz w:val="24"/>
          <w:szCs w:val="24"/>
        </w:rPr>
        <w:t>е) исчисляемые имена существительные переходят в разряд неисчисляемых (</w:t>
      </w:r>
      <w:r w:rsidRPr="00F96B5B">
        <w:rPr>
          <w:rFonts w:ascii="Times New Roman" w:hAnsi="Times New Roman" w:cs="Times New Roman"/>
          <w:i/>
          <w:iCs/>
          <w:color w:val="000000"/>
          <w:sz w:val="24"/>
          <w:szCs w:val="24"/>
        </w:rPr>
        <w:t xml:space="preserve">an apple — apple, a chicken —chicken etc.); </w:t>
      </w:r>
      <w:r w:rsidRPr="00F96B5B">
        <w:rPr>
          <w:rFonts w:ascii="Times New Roman" w:hAnsi="Times New Roman" w:cs="Times New Roman"/>
          <w:color w:val="000000"/>
          <w:sz w:val="24"/>
          <w:szCs w:val="24"/>
        </w:rPr>
        <w:t xml:space="preserve">— существительные, имеющие одинаковую форму для единственного и множественного числа </w:t>
      </w:r>
      <w:r w:rsidRPr="00F96B5B">
        <w:rPr>
          <w:rFonts w:ascii="Times New Roman" w:hAnsi="Times New Roman" w:cs="Times New Roman"/>
          <w:i/>
          <w:iCs/>
          <w:color w:val="000000"/>
          <w:sz w:val="24"/>
          <w:szCs w:val="24"/>
        </w:rPr>
        <w:t xml:space="preserve">(fish, sheep, deer etc.); </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использование определѐнного, неопределѐнного и нулевого артиклей с существительными в функции приложения </w:t>
      </w:r>
      <w:r w:rsidRPr="00F96B5B">
        <w:rPr>
          <w:rFonts w:ascii="Times New Roman" w:hAnsi="Times New Roman" w:cs="Times New Roman"/>
          <w:color w:val="000000"/>
          <w:sz w:val="24"/>
          <w:szCs w:val="24"/>
        </w:rPr>
        <w:t xml:space="preserve">(Denis, a taxi driver, is ту friend. </w:t>
      </w:r>
      <w:r w:rsidRPr="00F96B5B">
        <w:rPr>
          <w:rFonts w:ascii="Times New Roman" w:hAnsi="Times New Roman" w:cs="Times New Roman"/>
          <w:color w:val="000000"/>
          <w:sz w:val="24"/>
          <w:szCs w:val="24"/>
          <w:lang w:val="en-US"/>
        </w:rPr>
        <w:t>Leo Tolstoy, the famous Russian writer, is well known in the west. The car, the stolen one, was found in the wood. Hewasprincipaloftheschool</w:t>
      </w:r>
      <w:r w:rsidRPr="00F96B5B">
        <w:rPr>
          <w:rFonts w:ascii="Times New Roman" w:hAnsi="Times New Roman" w:cs="Times New Roman"/>
          <w:color w:val="000000"/>
          <w:sz w:val="24"/>
          <w:szCs w:val="24"/>
        </w:rPr>
        <w:t xml:space="preserve">.); — использование нулевого артикля с английским существительным </w:t>
      </w:r>
      <w:r w:rsidRPr="00F96B5B">
        <w:rPr>
          <w:rFonts w:ascii="Times New Roman" w:hAnsi="Times New Roman" w:cs="Times New Roman"/>
          <w:i/>
          <w:iCs/>
          <w:color w:val="000000"/>
          <w:sz w:val="24"/>
          <w:szCs w:val="24"/>
          <w:lang w:val="en-US"/>
        </w:rPr>
        <w:t>man</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Manisachildofnature</w:t>
      </w:r>
      <w:r w:rsidRPr="00F96B5B">
        <w:rPr>
          <w:rFonts w:ascii="Times New Roman" w:hAnsi="Times New Roman" w:cs="Times New Roman"/>
          <w:i/>
          <w:iCs/>
          <w:color w:val="000000"/>
          <w:sz w:val="24"/>
          <w:szCs w:val="24"/>
        </w:rPr>
        <w:t>.);</w:t>
      </w:r>
      <w:r w:rsidRPr="00F96B5B">
        <w:rPr>
          <w:rFonts w:ascii="Times New Roman" w:hAnsi="Times New Roman" w:cs="Times New Roman"/>
          <w:color w:val="000000"/>
          <w:sz w:val="24"/>
          <w:szCs w:val="24"/>
        </w:rPr>
        <w:t xml:space="preserve">— случаи употребления определѐнного, неопределѐнного и нулевого артиклей с именами людей, когда: </w:t>
      </w:r>
      <w:r w:rsidRPr="00F96B5B">
        <w:rPr>
          <w:rFonts w:ascii="Times New Roman" w:hAnsi="Times New Roman" w:cs="Times New Roman"/>
          <w:i/>
          <w:iCs/>
          <w:color w:val="000000"/>
          <w:sz w:val="24"/>
          <w:szCs w:val="24"/>
        </w:rPr>
        <w:t xml:space="preserve">а) им предшествуют такие существительные, как </w:t>
      </w:r>
      <w:r w:rsidRPr="00F96B5B">
        <w:rPr>
          <w:rFonts w:ascii="Times New Roman" w:hAnsi="Times New Roman" w:cs="Times New Roman"/>
          <w:color w:val="000000"/>
          <w:sz w:val="24"/>
          <w:szCs w:val="24"/>
        </w:rPr>
        <w:t>mother, father etc. (</w:t>
      </w:r>
      <w:r w:rsidRPr="00F96B5B">
        <w:rPr>
          <w:rFonts w:ascii="Times New Roman" w:hAnsi="Times New Roman" w:cs="Times New Roman"/>
          <w:color w:val="000000"/>
          <w:sz w:val="24"/>
          <w:szCs w:val="24"/>
          <w:lang w:val="en-US"/>
        </w:rPr>
        <w:t>UncleWilliam</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CousinRachel</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б) им предшествуют прилагательные </w:t>
      </w:r>
      <w:r w:rsidRPr="00F96B5B">
        <w:rPr>
          <w:rFonts w:ascii="Times New Roman" w:hAnsi="Times New Roman" w:cs="Times New Roman"/>
          <w:color w:val="000000"/>
          <w:sz w:val="24"/>
          <w:szCs w:val="24"/>
          <w:lang w:val="en-US"/>
        </w:rPr>
        <w:t>true</w:t>
      </w:r>
      <w:r w:rsidRPr="00F96B5B">
        <w:rPr>
          <w:rFonts w:ascii="Times New Roman" w:hAnsi="Times New Roman" w:cs="Times New Roman"/>
          <w:i/>
          <w:iCs/>
          <w:color w:val="000000"/>
          <w:sz w:val="24"/>
          <w:szCs w:val="24"/>
        </w:rPr>
        <w:t xml:space="preserve">и </w:t>
      </w:r>
      <w:r w:rsidRPr="00F96B5B">
        <w:rPr>
          <w:rFonts w:ascii="Times New Roman" w:hAnsi="Times New Roman" w:cs="Times New Roman"/>
          <w:color w:val="000000"/>
          <w:sz w:val="24"/>
          <w:szCs w:val="24"/>
          <w:lang w:val="en-US"/>
        </w:rPr>
        <w:t>real</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atrueGordon</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arealMorrison</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 им предшествуют прилагательные </w:t>
      </w:r>
      <w:r w:rsidRPr="00F96B5B">
        <w:rPr>
          <w:rFonts w:ascii="Times New Roman" w:hAnsi="Times New Roman" w:cs="Times New Roman"/>
          <w:color w:val="000000"/>
          <w:sz w:val="24"/>
          <w:szCs w:val="24"/>
        </w:rPr>
        <w:t xml:space="preserve">old, little, poor etc. (poor Sam, sweet Julia) г) речь идет о неком незнакомом человеке </w:t>
      </w:r>
      <w:r w:rsidRPr="00F96B5B">
        <w:rPr>
          <w:rFonts w:ascii="Times New Roman" w:hAnsi="Times New Roman" w:cs="Times New Roman"/>
          <w:i/>
          <w:iCs/>
          <w:color w:val="000000"/>
          <w:sz w:val="24"/>
          <w:szCs w:val="24"/>
        </w:rPr>
        <w:t xml:space="preserve">(a Mr Brown, а Miss Richardson) </w:t>
      </w:r>
      <w:r w:rsidRPr="00F96B5B">
        <w:rPr>
          <w:rFonts w:ascii="Times New Roman" w:hAnsi="Times New Roman" w:cs="Times New Roman"/>
          <w:color w:val="000000"/>
          <w:sz w:val="24"/>
          <w:szCs w:val="24"/>
        </w:rPr>
        <w:t xml:space="preserve">д) имя человека переносится на название созданного им предмета </w:t>
      </w:r>
      <w:r w:rsidRPr="00F96B5B">
        <w:rPr>
          <w:rFonts w:ascii="Times New Roman" w:hAnsi="Times New Roman" w:cs="Times New Roman"/>
          <w:i/>
          <w:iCs/>
          <w:color w:val="000000"/>
          <w:sz w:val="24"/>
          <w:szCs w:val="24"/>
        </w:rPr>
        <w:t xml:space="preserve">(a Harley Davidson, a Rembrandt); </w:t>
      </w:r>
      <w:r w:rsidRPr="00F96B5B">
        <w:rPr>
          <w:rFonts w:ascii="Times New Roman" w:hAnsi="Times New Roman" w:cs="Times New Roman"/>
          <w:color w:val="000000"/>
          <w:sz w:val="24"/>
          <w:szCs w:val="24"/>
        </w:rPr>
        <w:t>— случаи использования определѐнного и нулевого артиклей с географическими названиями: а) естественных и искусственных каналов (</w:t>
      </w:r>
      <w:r w:rsidRPr="00F96B5B">
        <w:rPr>
          <w:rFonts w:ascii="Times New Roman" w:hAnsi="Times New Roman" w:cs="Times New Roman"/>
          <w:i/>
          <w:iCs/>
          <w:color w:val="000000"/>
          <w:sz w:val="24"/>
          <w:szCs w:val="24"/>
        </w:rPr>
        <w:t>the English Channel, the Panama Canal) б) проливов (</w:t>
      </w:r>
      <w:r w:rsidRPr="00F96B5B">
        <w:rPr>
          <w:rFonts w:ascii="Times New Roman" w:hAnsi="Times New Roman" w:cs="Times New Roman"/>
          <w:color w:val="000000"/>
          <w:sz w:val="24"/>
          <w:szCs w:val="24"/>
          <w:lang w:val="en-US"/>
        </w:rPr>
        <w:t>theStraightofDover</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theBosporus</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 водопадов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theNiagaraFalls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theVictoriaFalls</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г) пустынь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theKara</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Kum</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theSahara</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 горных цепей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theRockies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theAppalachianMountains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theAppalachians</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е) групп островов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thePhilippineIslands</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thePhilippines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theBermuda</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ж) полуостровов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Cornwall</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но </w:t>
      </w:r>
      <w:r w:rsidRPr="00F96B5B">
        <w:rPr>
          <w:rFonts w:ascii="Times New Roman" w:hAnsi="Times New Roman" w:cs="Times New Roman"/>
          <w:color w:val="000000"/>
          <w:sz w:val="24"/>
          <w:szCs w:val="24"/>
          <w:lang w:val="en-US"/>
        </w:rPr>
        <w:t>theBalkanPeninsula</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theKolaPeninsula</w:t>
      </w:r>
      <w:r w:rsidRPr="00F96B5B">
        <w:rPr>
          <w:rFonts w:ascii="Times New Roman" w:hAnsi="Times New Roman" w:cs="Times New Roman"/>
          <w:color w:val="000000"/>
          <w:sz w:val="24"/>
          <w:szCs w:val="24"/>
        </w:rPr>
        <w:t xml:space="preserve">) з) отдельных горных вершин </w:t>
      </w:r>
      <w:r w:rsidRPr="00F96B5B">
        <w:rPr>
          <w:rFonts w:ascii="Times New Roman" w:hAnsi="Times New Roman" w:cs="Times New Roman"/>
          <w:i/>
          <w:iCs/>
          <w:color w:val="000000"/>
          <w:sz w:val="24"/>
          <w:szCs w:val="24"/>
        </w:rPr>
        <w:t xml:space="preserve">(Elbrus, Everest) и) вулканов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Vesuvius</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MountVesuvius</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к) отдельных островов </w:t>
      </w:r>
      <w:r w:rsidRPr="00F96B5B">
        <w:rPr>
          <w:rFonts w:ascii="Times New Roman" w:hAnsi="Times New Roman" w:cs="Times New Roman"/>
          <w:color w:val="000000"/>
          <w:sz w:val="24"/>
          <w:szCs w:val="24"/>
        </w:rPr>
        <w:t xml:space="preserve">(Long Island, Malta); — случаи использования определѐнного артикля с географическими названиями, если в это название входит так называемая </w:t>
      </w:r>
      <w:r w:rsidRPr="00F96B5B">
        <w:rPr>
          <w:rFonts w:ascii="Times New Roman" w:hAnsi="Times New Roman" w:cs="Times New Roman"/>
          <w:i/>
          <w:iCs/>
          <w:color w:val="000000"/>
          <w:sz w:val="24"/>
          <w:szCs w:val="24"/>
        </w:rPr>
        <w:t xml:space="preserve">of-phrase (the City of London, the Gulf of Mexico); </w:t>
      </w:r>
      <w:r w:rsidRPr="00F96B5B">
        <w:rPr>
          <w:rFonts w:ascii="Times New Roman" w:hAnsi="Times New Roman" w:cs="Times New Roman"/>
          <w:color w:val="000000"/>
          <w:sz w:val="24"/>
          <w:szCs w:val="24"/>
        </w:rPr>
        <w:t xml:space="preserve">— случаи использования определѐнного и нулевого артиклей с такими конкретными названиями отдельных мест, как: </w:t>
      </w:r>
      <w:r w:rsidRPr="00F96B5B">
        <w:rPr>
          <w:rFonts w:ascii="Times New Roman" w:hAnsi="Times New Roman" w:cs="Times New Roman"/>
          <w:i/>
          <w:iCs/>
          <w:color w:val="000000"/>
          <w:sz w:val="24"/>
          <w:szCs w:val="24"/>
        </w:rPr>
        <w:t xml:space="preserve">а) гостиницы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theHiltonHotel</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но </w:t>
      </w:r>
      <w:r w:rsidRPr="00F96B5B">
        <w:rPr>
          <w:rFonts w:ascii="Times New Roman" w:hAnsi="Times New Roman" w:cs="Times New Roman"/>
          <w:color w:val="000000"/>
          <w:sz w:val="24"/>
          <w:szCs w:val="24"/>
          <w:lang w:val="en-US"/>
        </w:rPr>
        <w:t>Claridge</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s</w:t>
      </w:r>
      <w:r w:rsidR="003E588C"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б) рестораны, кафе, пабы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theBombayRestaurant</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thePekingDuck</w:t>
      </w:r>
      <w:r w:rsidRPr="00F96B5B">
        <w:rPr>
          <w:rFonts w:ascii="Times New Roman" w:hAnsi="Times New Roman" w:cs="Times New Roman"/>
          <w:color w:val="000000"/>
          <w:sz w:val="24"/>
          <w:szCs w:val="24"/>
        </w:rPr>
        <w:t xml:space="preserve">, но </w:t>
      </w:r>
      <w:r w:rsidRPr="00F96B5B">
        <w:rPr>
          <w:rFonts w:ascii="Times New Roman" w:hAnsi="Times New Roman" w:cs="Times New Roman"/>
          <w:color w:val="000000"/>
          <w:sz w:val="24"/>
          <w:szCs w:val="24"/>
          <w:lang w:val="en-US"/>
        </w:rPr>
        <w:t>Maxim</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McDonalds</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в) театры и кинотеатры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theBolshoiTheatre</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theOdeon</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г) концертные залы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theRoyalAlbertHall</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 музеи, галереи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theBritishMuseum</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theLouvre</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е) банки </w:t>
      </w:r>
      <w:r w:rsidRPr="00F96B5B">
        <w:rPr>
          <w:rFonts w:ascii="Times New Roman" w:hAnsi="Times New Roman" w:cs="Times New Roman"/>
          <w:color w:val="000000"/>
          <w:sz w:val="24"/>
          <w:szCs w:val="24"/>
        </w:rPr>
        <w:lastRenderedPageBreak/>
        <w:t>(</w:t>
      </w:r>
      <w:r w:rsidRPr="00F96B5B">
        <w:rPr>
          <w:rFonts w:ascii="Times New Roman" w:hAnsi="Times New Roman" w:cs="Times New Roman"/>
          <w:color w:val="000000"/>
          <w:sz w:val="24"/>
          <w:szCs w:val="24"/>
          <w:lang w:val="en-US"/>
        </w:rPr>
        <w:t>theRussianTradeandIndustryBank</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theBankofEngland</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ж) магазины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Harrods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Selfridges</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Harrison</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s</w:t>
      </w:r>
      <w:r w:rsidRPr="00F96B5B">
        <w:rPr>
          <w:rFonts w:ascii="Times New Roman" w:hAnsi="Times New Roman" w:cs="Times New Roman"/>
          <w:color w:val="000000"/>
          <w:sz w:val="24"/>
          <w:szCs w:val="24"/>
        </w:rPr>
        <w:t xml:space="preserve">) з) железнодорожные вокзалы </w:t>
      </w:r>
      <w:r w:rsidRPr="00F96B5B">
        <w:rPr>
          <w:rFonts w:ascii="Times New Roman" w:hAnsi="Times New Roman" w:cs="Times New Roman"/>
          <w:i/>
          <w:iCs/>
          <w:color w:val="000000"/>
          <w:sz w:val="24"/>
          <w:szCs w:val="24"/>
        </w:rPr>
        <w:t xml:space="preserve">(Victoria Station) и) аэропорты </w:t>
      </w:r>
      <w:r w:rsidRPr="00F96B5B">
        <w:rPr>
          <w:rFonts w:ascii="Times New Roman" w:hAnsi="Times New Roman" w:cs="Times New Roman"/>
          <w:color w:val="000000"/>
          <w:sz w:val="24"/>
          <w:szCs w:val="24"/>
        </w:rPr>
        <w:t xml:space="preserve">(Heathrow, Gatwick) </w:t>
      </w:r>
      <w:r w:rsidRPr="00F96B5B">
        <w:rPr>
          <w:rFonts w:ascii="Times New Roman" w:hAnsi="Times New Roman" w:cs="Times New Roman"/>
          <w:i/>
          <w:iCs/>
          <w:color w:val="000000"/>
          <w:sz w:val="24"/>
          <w:szCs w:val="24"/>
        </w:rPr>
        <w:t xml:space="preserve">к) дороги, магистрали </w:t>
      </w:r>
      <w:r w:rsidRPr="00F96B5B">
        <w:rPr>
          <w:rFonts w:ascii="Times New Roman" w:hAnsi="Times New Roman" w:cs="Times New Roman"/>
          <w:color w:val="000000"/>
          <w:sz w:val="24"/>
          <w:szCs w:val="24"/>
        </w:rPr>
        <w:t xml:space="preserve">(Broadway, King's Road, 42nd Avenue) </w:t>
      </w:r>
      <w:r w:rsidRPr="00F96B5B">
        <w:rPr>
          <w:rFonts w:ascii="Times New Roman" w:hAnsi="Times New Roman" w:cs="Times New Roman"/>
          <w:i/>
          <w:iCs/>
          <w:color w:val="000000"/>
          <w:sz w:val="24"/>
          <w:szCs w:val="24"/>
        </w:rPr>
        <w:t>л) мосты (</w:t>
      </w:r>
      <w:r w:rsidRPr="00F96B5B">
        <w:rPr>
          <w:rFonts w:ascii="Times New Roman" w:hAnsi="Times New Roman" w:cs="Times New Roman"/>
          <w:color w:val="000000"/>
          <w:sz w:val="24"/>
          <w:szCs w:val="24"/>
          <w:lang w:val="en-US"/>
        </w:rPr>
        <w:t>BankBridge</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м) университеты (</w:t>
      </w:r>
      <w:r w:rsidRPr="00F96B5B">
        <w:rPr>
          <w:rFonts w:ascii="Times New Roman" w:hAnsi="Times New Roman" w:cs="Times New Roman"/>
          <w:color w:val="000000"/>
          <w:sz w:val="24"/>
          <w:szCs w:val="24"/>
          <w:lang w:val="en-US"/>
        </w:rPr>
        <w:t>MoscowUniversity</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но </w:t>
      </w:r>
      <w:r w:rsidRPr="00F96B5B">
        <w:rPr>
          <w:rFonts w:ascii="Times New Roman" w:hAnsi="Times New Roman" w:cs="Times New Roman"/>
          <w:color w:val="000000"/>
          <w:sz w:val="24"/>
          <w:szCs w:val="24"/>
          <w:lang w:val="en-US"/>
        </w:rPr>
        <w:t>theUniversityofMoscow</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н) парки (</w:t>
      </w:r>
      <w:r w:rsidRPr="00F96B5B">
        <w:rPr>
          <w:rFonts w:ascii="Times New Roman" w:hAnsi="Times New Roman" w:cs="Times New Roman"/>
          <w:color w:val="000000"/>
          <w:sz w:val="24"/>
          <w:szCs w:val="24"/>
          <w:lang w:val="en-US"/>
        </w:rPr>
        <w:t>HydePark</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о) церкви, соборы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WestminsterAbbey</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 замки, дворцы </w:t>
      </w:r>
      <w:r w:rsidRPr="00F96B5B">
        <w:rPr>
          <w:rFonts w:ascii="Times New Roman" w:hAnsi="Times New Roman" w:cs="Times New Roman"/>
          <w:color w:val="000000"/>
          <w:sz w:val="24"/>
          <w:szCs w:val="24"/>
        </w:rPr>
        <w:t>(</w:t>
      </w:r>
      <w:r w:rsidRPr="00F96B5B">
        <w:rPr>
          <w:rFonts w:ascii="Times New Roman" w:hAnsi="Times New Roman" w:cs="Times New Roman"/>
          <w:color w:val="000000"/>
          <w:sz w:val="24"/>
          <w:szCs w:val="24"/>
          <w:lang w:val="en-US"/>
        </w:rPr>
        <w:t>BuckinghamPalace</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EdinburghCastle</w:t>
      </w: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но </w:t>
      </w:r>
      <w:r w:rsidRPr="00F96B5B">
        <w:rPr>
          <w:rFonts w:ascii="Times New Roman" w:hAnsi="Times New Roman" w:cs="Times New Roman"/>
          <w:color w:val="000000"/>
          <w:sz w:val="24"/>
          <w:szCs w:val="24"/>
          <w:lang w:val="en-US"/>
        </w:rPr>
        <w:t>theWhiteHouse</w:t>
      </w:r>
      <w:r w:rsidRPr="00F96B5B">
        <w:rPr>
          <w:rFonts w:ascii="Times New Roman" w:hAnsi="Times New Roman" w:cs="Times New Roman"/>
          <w:color w:val="000000"/>
          <w:sz w:val="24"/>
          <w:szCs w:val="24"/>
        </w:rPr>
        <w:t xml:space="preserve">, </w:t>
      </w:r>
      <w:r w:rsidRPr="00F96B5B">
        <w:rPr>
          <w:rFonts w:ascii="Times New Roman" w:hAnsi="Times New Roman" w:cs="Times New Roman"/>
          <w:color w:val="000000"/>
          <w:sz w:val="24"/>
          <w:szCs w:val="24"/>
          <w:lang w:val="en-US"/>
        </w:rPr>
        <w:t>theRoyalPalace</w:t>
      </w:r>
      <w:r w:rsidRPr="00F96B5B">
        <w:rPr>
          <w:rFonts w:ascii="Times New Roman" w:hAnsi="Times New Roman" w:cs="Times New Roman"/>
          <w:color w:val="000000"/>
          <w:sz w:val="24"/>
          <w:szCs w:val="24"/>
        </w:rPr>
        <w:t xml:space="preserve">); — случаи использования определѐнного, неопределѐнного и нулевого артиклей в ряде предложных фраз </w:t>
      </w:r>
      <w:r w:rsidRPr="00F96B5B">
        <w:rPr>
          <w:rFonts w:ascii="Times New Roman" w:hAnsi="Times New Roman" w:cs="Times New Roman"/>
          <w:i/>
          <w:iCs/>
          <w:color w:val="000000"/>
          <w:sz w:val="24"/>
          <w:szCs w:val="24"/>
        </w:rPr>
        <w:t>(</w:t>
      </w:r>
      <w:r w:rsidRPr="00F96B5B">
        <w:rPr>
          <w:rFonts w:ascii="Times New Roman" w:hAnsi="Times New Roman" w:cs="Times New Roman"/>
          <w:i/>
          <w:iCs/>
          <w:color w:val="000000"/>
          <w:sz w:val="24"/>
          <w:szCs w:val="24"/>
          <w:lang w:val="en-US"/>
        </w:rPr>
        <w:t>atthemoment</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atthetop</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inawhisper</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withanod</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athand</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i/>
          <w:iCs/>
          <w:color w:val="000000"/>
          <w:sz w:val="24"/>
          <w:szCs w:val="24"/>
          <w:lang w:val="en-US"/>
        </w:rPr>
        <w:t>onfire</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Имя прилагательное </w:t>
      </w:r>
      <w:r w:rsidRPr="00F96B5B">
        <w:rPr>
          <w:rFonts w:ascii="Times New Roman" w:hAnsi="Times New Roman" w:cs="Times New Roman"/>
          <w:color w:val="000000"/>
          <w:sz w:val="24"/>
          <w:szCs w:val="24"/>
        </w:rPr>
        <w:t xml:space="preserve">— использование прилагательных для образования предикатива в оставных именных сказуемых после глаголов </w:t>
      </w:r>
      <w:r w:rsidRPr="00F96B5B">
        <w:rPr>
          <w:rFonts w:ascii="Times New Roman" w:hAnsi="Times New Roman" w:cs="Times New Roman"/>
          <w:i/>
          <w:iCs/>
          <w:color w:val="000000"/>
          <w:sz w:val="24"/>
          <w:szCs w:val="24"/>
        </w:rPr>
        <w:t xml:space="preserve">sound, taste, feel, seem, smell etc. </w:t>
      </w:r>
      <w:r w:rsidRPr="00F96B5B">
        <w:rPr>
          <w:rFonts w:ascii="Times New Roman" w:hAnsi="Times New Roman" w:cs="Times New Roman"/>
          <w:i/>
          <w:iCs/>
          <w:color w:val="000000"/>
          <w:sz w:val="24"/>
          <w:szCs w:val="24"/>
          <w:lang w:val="en-US"/>
        </w:rPr>
        <w:t xml:space="preserve">(The music sounds loud. The flower smells nice.); </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различныеспособывыраженияпонятия</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много</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ванглийскомязыке</w:t>
      </w:r>
      <w:r w:rsidRPr="00F96B5B">
        <w:rPr>
          <w:rFonts w:ascii="Times New Roman" w:hAnsi="Times New Roman" w:cs="Times New Roman"/>
          <w:i/>
          <w:iCs/>
          <w:color w:val="000000"/>
          <w:sz w:val="24"/>
          <w:szCs w:val="24"/>
          <w:lang w:val="en-US"/>
        </w:rPr>
        <w:t xml:space="preserve">(a large number of, a good/great deal of, plenty </w:t>
      </w:r>
      <w:r w:rsidRPr="00F96B5B">
        <w:rPr>
          <w:rFonts w:ascii="Times New Roman" w:hAnsi="Times New Roman" w:cs="Times New Roman"/>
          <w:color w:val="000000"/>
          <w:sz w:val="24"/>
          <w:szCs w:val="24"/>
          <w:lang w:val="en-US"/>
        </w:rPr>
        <w:t xml:space="preserve">of).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3. </w:t>
      </w:r>
      <w:r w:rsidRPr="00F96B5B">
        <w:rPr>
          <w:rFonts w:ascii="Times New Roman" w:hAnsi="Times New Roman" w:cs="Times New Roman"/>
          <w:i/>
          <w:iCs/>
          <w:color w:val="000000"/>
          <w:sz w:val="24"/>
          <w:szCs w:val="24"/>
        </w:rPr>
        <w:t>Глагол</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использование</w:t>
      </w:r>
      <w:r w:rsidRPr="00F96B5B">
        <w:rPr>
          <w:rFonts w:ascii="Times New Roman" w:hAnsi="Times New Roman" w:cs="Times New Roman"/>
          <w:color w:val="000000"/>
          <w:sz w:val="24"/>
          <w:szCs w:val="24"/>
          <w:lang w:val="en-US"/>
        </w:rPr>
        <w:t xml:space="preserve">Present Progressive: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а</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дляобозначениязапланированногодействия</w:t>
      </w:r>
      <w:r w:rsidRPr="00F96B5B">
        <w:rPr>
          <w:rFonts w:ascii="Times New Roman" w:hAnsi="Times New Roman" w:cs="Times New Roman"/>
          <w:i/>
          <w:iCs/>
          <w:color w:val="000000"/>
          <w:sz w:val="24"/>
          <w:szCs w:val="24"/>
          <w:lang w:val="en-US"/>
        </w:rPr>
        <w:t xml:space="preserve">(Sarah is getting married on Saturday.)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б) для обозначения действия, не происходящего в данный момент, но приближенного к нему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lang w:val="en-US"/>
        </w:rPr>
        <w:t xml:space="preserve">(At the restaurant) —What would you like to drink, sir? —Nothing, thanks. </w:t>
      </w:r>
      <w:r w:rsidRPr="00F96B5B">
        <w:rPr>
          <w:rFonts w:ascii="Times New Roman" w:hAnsi="Times New Roman" w:cs="Times New Roman"/>
          <w:color w:val="000000"/>
          <w:sz w:val="24"/>
          <w:szCs w:val="24"/>
        </w:rPr>
        <w:t xml:space="preserve">I am driving.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в) в эмоционально окрашенных ситуациях, часто для выражения отрицательных эмоций </w:t>
      </w:r>
      <w:r w:rsidRPr="00F96B5B">
        <w:rPr>
          <w:rFonts w:ascii="Times New Roman" w:hAnsi="Times New Roman" w:cs="Times New Roman"/>
          <w:i/>
          <w:iCs/>
          <w:color w:val="000000"/>
          <w:sz w:val="24"/>
          <w:szCs w:val="24"/>
        </w:rPr>
        <w:t xml:space="preserve">(You are always talking at the lessons! </w:t>
      </w:r>
      <w:r w:rsidRPr="00F96B5B">
        <w:rPr>
          <w:rFonts w:ascii="Times New Roman" w:hAnsi="Times New Roman" w:cs="Times New Roman"/>
          <w:i/>
          <w:iCs/>
          <w:color w:val="000000"/>
          <w:sz w:val="24"/>
          <w:szCs w:val="24"/>
          <w:lang w:val="en-US"/>
        </w:rPr>
        <w:t xml:space="preserve">Jack is constantly coming late!);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использованиевремени</w:t>
      </w:r>
      <w:r w:rsidRPr="00F96B5B">
        <w:rPr>
          <w:rFonts w:ascii="Times New Roman" w:hAnsi="Times New Roman" w:cs="Times New Roman"/>
          <w:color w:val="000000"/>
          <w:sz w:val="24"/>
          <w:szCs w:val="24"/>
          <w:lang w:val="en-US"/>
        </w:rPr>
        <w:t xml:space="preserve">Present Simple </w:t>
      </w:r>
      <w:r w:rsidRPr="00F96B5B">
        <w:rPr>
          <w:rFonts w:ascii="Times New Roman" w:hAnsi="Times New Roman" w:cs="Times New Roman"/>
          <w:i/>
          <w:iCs/>
          <w:color w:val="000000"/>
          <w:sz w:val="24"/>
          <w:szCs w:val="24"/>
        </w:rPr>
        <w:t>глаголов</w:t>
      </w:r>
      <w:r w:rsidRPr="00F96B5B">
        <w:rPr>
          <w:rFonts w:ascii="Times New Roman" w:hAnsi="Times New Roman" w:cs="Times New Roman"/>
          <w:color w:val="000000"/>
          <w:sz w:val="24"/>
          <w:szCs w:val="24"/>
          <w:lang w:val="en-US"/>
        </w:rPr>
        <w:t xml:space="preserve">to forget, to hear, to be told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w:t>
      </w:r>
      <w:r w:rsidRPr="00F96B5B">
        <w:rPr>
          <w:rFonts w:ascii="Times New Roman" w:hAnsi="Times New Roman" w:cs="Times New Roman"/>
          <w:i/>
          <w:iCs/>
          <w:color w:val="000000"/>
          <w:sz w:val="24"/>
          <w:szCs w:val="24"/>
        </w:rPr>
        <w:t xml:space="preserve">для обозначения завершѐнного действия </w:t>
      </w:r>
      <w:r w:rsidRPr="00F96B5B">
        <w:rPr>
          <w:rFonts w:ascii="Times New Roman" w:hAnsi="Times New Roman" w:cs="Times New Roman"/>
          <w:color w:val="000000"/>
          <w:sz w:val="24"/>
          <w:szCs w:val="24"/>
        </w:rPr>
        <w:t xml:space="preserve">(I forget where he lives. </w:t>
      </w:r>
      <w:r w:rsidRPr="00F96B5B">
        <w:rPr>
          <w:rFonts w:ascii="Times New Roman" w:hAnsi="Times New Roman" w:cs="Times New Roman"/>
          <w:color w:val="000000"/>
          <w:sz w:val="24"/>
          <w:szCs w:val="24"/>
          <w:lang w:val="en-US"/>
        </w:rPr>
        <w:t xml:space="preserve">We hear you are leaving for London. I am told she has already returned.);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использованиевремени</w:t>
      </w:r>
      <w:r w:rsidRPr="00F96B5B">
        <w:rPr>
          <w:rFonts w:ascii="Times New Roman" w:hAnsi="Times New Roman" w:cs="Times New Roman"/>
          <w:color w:val="000000"/>
          <w:sz w:val="24"/>
          <w:szCs w:val="24"/>
          <w:lang w:val="en-US"/>
        </w:rPr>
        <w:t xml:space="preserve">Present Progressive </w:t>
      </w:r>
      <w:r w:rsidRPr="00F96B5B">
        <w:rPr>
          <w:rFonts w:ascii="Times New Roman" w:hAnsi="Times New Roman" w:cs="Times New Roman"/>
          <w:i/>
          <w:iCs/>
          <w:color w:val="000000"/>
          <w:sz w:val="24"/>
          <w:szCs w:val="24"/>
        </w:rPr>
        <w:t>сглаголами</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обычновэтойформенеупотребляющимися</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color w:val="000000"/>
          <w:sz w:val="24"/>
          <w:szCs w:val="24"/>
          <w:lang w:val="en-US"/>
        </w:rPr>
        <w:t xml:space="preserve">to be, to hear, to understand, to love (Am I hearing the train? I am loving it.);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использованиеграмматическихвремѐн</w:t>
      </w:r>
      <w:r w:rsidRPr="00F96B5B">
        <w:rPr>
          <w:rFonts w:ascii="Times New Roman" w:hAnsi="Times New Roman" w:cs="Times New Roman"/>
          <w:i/>
          <w:iCs/>
          <w:color w:val="000000"/>
          <w:sz w:val="24"/>
          <w:szCs w:val="24"/>
          <w:lang w:val="en-US"/>
        </w:rPr>
        <w:t xml:space="preserve">Present Progressive </w:t>
      </w:r>
      <w:r w:rsidRPr="00F96B5B">
        <w:rPr>
          <w:rFonts w:ascii="Times New Roman" w:hAnsi="Times New Roman" w:cs="Times New Roman"/>
          <w:color w:val="000000"/>
          <w:sz w:val="24"/>
          <w:szCs w:val="24"/>
        </w:rPr>
        <w:t>и</w:t>
      </w:r>
      <w:r w:rsidRPr="00F96B5B">
        <w:rPr>
          <w:rFonts w:ascii="Times New Roman" w:hAnsi="Times New Roman" w:cs="Times New Roman"/>
          <w:i/>
          <w:iCs/>
          <w:color w:val="000000"/>
          <w:sz w:val="24"/>
          <w:szCs w:val="24"/>
          <w:lang w:val="en-US"/>
        </w:rPr>
        <w:t xml:space="preserve">Past Progressive </w:t>
      </w:r>
      <w:r w:rsidRPr="00F96B5B">
        <w:rPr>
          <w:rFonts w:ascii="Times New Roman" w:hAnsi="Times New Roman" w:cs="Times New Roman"/>
          <w:color w:val="000000"/>
          <w:sz w:val="24"/>
          <w:szCs w:val="24"/>
        </w:rPr>
        <w:t>дляобозначениянетипичногоповедения</w:t>
      </w:r>
      <w:r w:rsidRPr="00F96B5B">
        <w:rPr>
          <w:rFonts w:ascii="Times New Roman" w:hAnsi="Times New Roman" w:cs="Times New Roman"/>
          <w:i/>
          <w:iCs/>
          <w:color w:val="000000"/>
          <w:sz w:val="24"/>
          <w:szCs w:val="24"/>
          <w:lang w:val="en-US"/>
        </w:rPr>
        <w:t>(</w:t>
      </w:r>
      <w:r w:rsidRPr="00F96B5B">
        <w:rPr>
          <w:rFonts w:ascii="Times New Roman" w:hAnsi="Times New Roman" w:cs="Times New Roman"/>
          <w:i/>
          <w:iCs/>
          <w:color w:val="000000"/>
          <w:sz w:val="24"/>
          <w:szCs w:val="24"/>
        </w:rPr>
        <w:t>Не</w:t>
      </w:r>
      <w:r w:rsidRPr="00F96B5B">
        <w:rPr>
          <w:rFonts w:ascii="Times New Roman" w:hAnsi="Times New Roman" w:cs="Times New Roman"/>
          <w:i/>
          <w:iCs/>
          <w:color w:val="000000"/>
          <w:sz w:val="24"/>
          <w:szCs w:val="24"/>
          <w:lang w:val="en-US"/>
        </w:rPr>
        <w:t xml:space="preserve"> is/was being difficult.); </w:t>
      </w:r>
    </w:p>
    <w:p w:rsidR="00672725" w:rsidRPr="00F96B5B" w:rsidRDefault="00672725" w:rsidP="00672725">
      <w:pPr>
        <w:autoSpaceDE w:val="0"/>
        <w:autoSpaceDN w:val="0"/>
        <w:adjustRightInd w:val="0"/>
        <w:spacing w:after="34"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 xml:space="preserve">— использование времени </w:t>
      </w:r>
      <w:r w:rsidRPr="00F96B5B">
        <w:rPr>
          <w:rFonts w:ascii="Times New Roman" w:hAnsi="Times New Roman" w:cs="Times New Roman"/>
          <w:i/>
          <w:iCs/>
          <w:color w:val="000000"/>
          <w:sz w:val="24"/>
          <w:szCs w:val="24"/>
        </w:rPr>
        <w:t xml:space="preserve">Past Simple </w:t>
      </w:r>
      <w:r w:rsidRPr="00F96B5B">
        <w:rPr>
          <w:rFonts w:ascii="Times New Roman" w:hAnsi="Times New Roman" w:cs="Times New Roman"/>
          <w:color w:val="000000"/>
          <w:sz w:val="24"/>
          <w:szCs w:val="24"/>
        </w:rPr>
        <w:t xml:space="preserve">для обозначения действия, занявшего определѐнный период времени в прошлом; структуры с предлогами </w:t>
      </w:r>
      <w:r w:rsidRPr="00F96B5B">
        <w:rPr>
          <w:rFonts w:ascii="Times New Roman" w:hAnsi="Times New Roman" w:cs="Times New Roman"/>
          <w:i/>
          <w:iCs/>
          <w:color w:val="000000"/>
          <w:sz w:val="24"/>
          <w:szCs w:val="24"/>
        </w:rPr>
        <w:t xml:space="preserve">for </w:t>
      </w:r>
      <w:r w:rsidRPr="00F96B5B">
        <w:rPr>
          <w:rFonts w:ascii="Times New Roman" w:hAnsi="Times New Roman" w:cs="Times New Roman"/>
          <w:color w:val="000000"/>
          <w:sz w:val="24"/>
          <w:szCs w:val="24"/>
        </w:rPr>
        <w:t xml:space="preserve">и </w:t>
      </w:r>
      <w:r w:rsidRPr="00F96B5B">
        <w:rPr>
          <w:rFonts w:ascii="Times New Roman" w:hAnsi="Times New Roman" w:cs="Times New Roman"/>
          <w:i/>
          <w:iCs/>
          <w:color w:val="000000"/>
          <w:sz w:val="24"/>
          <w:szCs w:val="24"/>
        </w:rPr>
        <w:t xml:space="preserve">during (The boy stayed on the playground during the break. </w:t>
      </w:r>
      <w:r w:rsidRPr="00F96B5B">
        <w:rPr>
          <w:rFonts w:ascii="Times New Roman" w:hAnsi="Times New Roman" w:cs="Times New Roman"/>
          <w:i/>
          <w:iCs/>
          <w:color w:val="000000"/>
          <w:sz w:val="24"/>
          <w:szCs w:val="24"/>
          <w:lang w:val="en-US"/>
        </w:rPr>
        <w:t xml:space="preserve">We have been here for three days.);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определѐнныеслучаииспользованиявремени</w:t>
      </w:r>
      <w:r w:rsidRPr="00F96B5B">
        <w:rPr>
          <w:rFonts w:ascii="Times New Roman" w:hAnsi="Times New Roman" w:cs="Times New Roman"/>
          <w:i/>
          <w:iCs/>
          <w:color w:val="000000"/>
          <w:sz w:val="24"/>
          <w:szCs w:val="24"/>
          <w:lang w:val="en-US"/>
        </w:rPr>
        <w:t xml:space="preserve">Past Perfect: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впредложенияхс</w:t>
      </w:r>
      <w:r w:rsidRPr="00F96B5B">
        <w:rPr>
          <w:rFonts w:ascii="Times New Roman" w:hAnsi="Times New Roman" w:cs="Times New Roman"/>
          <w:color w:val="000000"/>
          <w:sz w:val="24"/>
          <w:szCs w:val="24"/>
          <w:lang w:val="en-US"/>
        </w:rPr>
        <w:t xml:space="preserve">when, after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as soon as (When/As soon as I had sent all my e-mails, I felt free. She didn't feel the same </w:t>
      </w:r>
      <w:r w:rsidR="003E588C" w:rsidRPr="00F96B5B">
        <w:rPr>
          <w:rFonts w:ascii="Times New Roman" w:hAnsi="Times New Roman" w:cs="Times New Roman"/>
          <w:color w:val="000000"/>
          <w:sz w:val="24"/>
          <w:szCs w:val="24"/>
          <w:lang w:val="en-US"/>
        </w:rPr>
        <w:t xml:space="preserve">after her pet had run away.) </w:t>
      </w:r>
      <w:r w:rsidRPr="00F96B5B">
        <w:rPr>
          <w:rFonts w:ascii="Times New Roman" w:hAnsi="Times New Roman" w:cs="Times New Roman"/>
          <w:i/>
          <w:iCs/>
          <w:color w:val="000000"/>
          <w:sz w:val="24"/>
          <w:szCs w:val="24"/>
        </w:rPr>
        <w:t>б</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впредложенияхс</w:t>
      </w:r>
      <w:r w:rsidRPr="00F96B5B">
        <w:rPr>
          <w:rFonts w:ascii="Times New Roman" w:hAnsi="Times New Roman" w:cs="Times New Roman"/>
          <w:color w:val="000000"/>
          <w:sz w:val="24"/>
          <w:szCs w:val="24"/>
          <w:lang w:val="en-US"/>
        </w:rPr>
        <w:t xml:space="preserve">hardly ... when, scarcely ... when, no sooner ... than (Hardly had I arrived when she called. Scarcely had we started lunch when the doorbell rang. No sooner had Emily come back than she understood everything.)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в сочетании с грамматическим временем </w:t>
      </w:r>
      <w:r w:rsidRPr="00F96B5B">
        <w:rPr>
          <w:rFonts w:ascii="Times New Roman" w:hAnsi="Times New Roman" w:cs="Times New Roman"/>
          <w:i/>
          <w:iCs/>
          <w:color w:val="000000"/>
          <w:sz w:val="24"/>
          <w:szCs w:val="24"/>
        </w:rPr>
        <w:t xml:space="preserve">Past Progressive </w:t>
      </w:r>
      <w:r w:rsidRPr="00F96B5B">
        <w:rPr>
          <w:rFonts w:ascii="Times New Roman" w:hAnsi="Times New Roman" w:cs="Times New Roman"/>
          <w:color w:val="000000"/>
          <w:sz w:val="24"/>
          <w:szCs w:val="24"/>
        </w:rPr>
        <w:t xml:space="preserve">для обозначения завершившегося действия, предшествовавшего продолженному </w:t>
      </w:r>
      <w:r w:rsidRPr="00F96B5B">
        <w:rPr>
          <w:rFonts w:ascii="Times New Roman" w:hAnsi="Times New Roman" w:cs="Times New Roman"/>
          <w:i/>
          <w:iCs/>
          <w:color w:val="000000"/>
          <w:sz w:val="24"/>
          <w:szCs w:val="24"/>
        </w:rPr>
        <w:t xml:space="preserve">(The storm had stopped and the sun was shining.);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особые случаи использования глаголов в форме страдательного залога: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 xml:space="preserve">а) невозможность образования двух пассивных структур из предложений с прямым и косвенным дополнениями, включающих в себя глаголы </w:t>
      </w:r>
      <w:r w:rsidRPr="00F96B5B">
        <w:rPr>
          <w:rFonts w:ascii="Times New Roman" w:hAnsi="Times New Roman" w:cs="Times New Roman"/>
          <w:color w:val="000000"/>
          <w:sz w:val="24"/>
          <w:szCs w:val="24"/>
        </w:rPr>
        <w:t xml:space="preserve">announce, describe, dictate, explain, mention, point out, propose, repeat, suggest (Hector announced the good news to his family. </w:t>
      </w:r>
      <w:r w:rsidRPr="00F96B5B">
        <w:rPr>
          <w:rFonts w:ascii="Times New Roman" w:hAnsi="Times New Roman" w:cs="Times New Roman"/>
          <w:color w:val="000000"/>
          <w:sz w:val="24"/>
          <w:szCs w:val="24"/>
          <w:lang w:val="en-US"/>
        </w:rPr>
        <w:t xml:space="preserve">The good news was announced to the family. The teacher will explain the new rules to the students. The new rules will be explained to the students.)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rPr>
        <w:t>б</w:t>
      </w: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отдельныеслучаииспользованияпассивныхструктурспростыминфинитивом</w:t>
      </w:r>
      <w:r w:rsidRPr="00F96B5B">
        <w:rPr>
          <w:rFonts w:ascii="Times New Roman" w:hAnsi="Times New Roman" w:cs="Times New Roman"/>
          <w:i/>
          <w:iCs/>
          <w:color w:val="000000"/>
          <w:sz w:val="24"/>
          <w:szCs w:val="24"/>
          <w:lang w:val="en-US"/>
        </w:rPr>
        <w:t xml:space="preserve">(considered to be), </w:t>
      </w:r>
      <w:r w:rsidRPr="00F96B5B">
        <w:rPr>
          <w:rFonts w:ascii="Times New Roman" w:hAnsi="Times New Roman" w:cs="Times New Roman"/>
          <w:color w:val="000000"/>
          <w:sz w:val="24"/>
          <w:szCs w:val="24"/>
        </w:rPr>
        <w:t>сперфектныминфинитивом</w:t>
      </w:r>
      <w:r w:rsidRPr="00F96B5B">
        <w:rPr>
          <w:rFonts w:ascii="Times New Roman" w:hAnsi="Times New Roman" w:cs="Times New Roman"/>
          <w:i/>
          <w:iCs/>
          <w:color w:val="000000"/>
          <w:sz w:val="24"/>
          <w:szCs w:val="24"/>
          <w:lang w:val="en-US"/>
        </w:rPr>
        <w:t xml:space="preserve">(said to have left), </w:t>
      </w:r>
      <w:r w:rsidRPr="00F96B5B">
        <w:rPr>
          <w:rFonts w:ascii="Times New Roman" w:hAnsi="Times New Roman" w:cs="Times New Roman"/>
          <w:color w:val="000000"/>
          <w:sz w:val="24"/>
          <w:szCs w:val="24"/>
        </w:rPr>
        <w:t>синфинитивомвпрогрессивнойформе</w:t>
      </w:r>
      <w:r w:rsidRPr="00F96B5B">
        <w:rPr>
          <w:rFonts w:ascii="Times New Roman" w:hAnsi="Times New Roman" w:cs="Times New Roman"/>
          <w:i/>
          <w:iCs/>
          <w:color w:val="000000"/>
          <w:sz w:val="24"/>
          <w:szCs w:val="24"/>
          <w:lang w:val="en-US"/>
        </w:rPr>
        <w:t xml:space="preserve">(believed to be visiting);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использованиеглаголов</w:t>
      </w:r>
      <w:r w:rsidRPr="00F96B5B">
        <w:rPr>
          <w:rFonts w:ascii="Times New Roman" w:hAnsi="Times New Roman" w:cs="Times New Roman"/>
          <w:color w:val="000000"/>
          <w:sz w:val="24"/>
          <w:szCs w:val="24"/>
          <w:lang w:val="en-US"/>
        </w:rPr>
        <w:t xml:space="preserve">to bake, to burn, to crease, to sell, to wash, to wear </w:t>
      </w:r>
      <w:r w:rsidRPr="00F96B5B">
        <w:rPr>
          <w:rFonts w:ascii="Times New Roman" w:hAnsi="Times New Roman" w:cs="Times New Roman"/>
          <w:i/>
          <w:iCs/>
          <w:color w:val="000000"/>
          <w:sz w:val="24"/>
          <w:szCs w:val="24"/>
        </w:rPr>
        <w:t>вформеактивногозалогадляпередачипассивногозначения</w:t>
      </w:r>
      <w:r w:rsidRPr="00F96B5B">
        <w:rPr>
          <w:rFonts w:ascii="Times New Roman" w:hAnsi="Times New Roman" w:cs="Times New Roman"/>
          <w:color w:val="000000"/>
          <w:sz w:val="24"/>
          <w:szCs w:val="24"/>
          <w:lang w:val="en-US"/>
        </w:rPr>
        <w:t xml:space="preserve">(Paper burns fast. These clothes don't crease. Those dictionaries sell well.);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4. </w:t>
      </w:r>
      <w:r w:rsidRPr="00F96B5B">
        <w:rPr>
          <w:rFonts w:ascii="Times New Roman" w:hAnsi="Times New Roman" w:cs="Times New Roman"/>
          <w:i/>
          <w:iCs/>
          <w:color w:val="000000"/>
          <w:sz w:val="24"/>
          <w:szCs w:val="24"/>
        </w:rPr>
        <w:t>Служебныеслова</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color w:val="000000"/>
          <w:sz w:val="24"/>
          <w:szCs w:val="24"/>
        </w:rPr>
        <w:t>различиявсемантикеиупотреблении</w:t>
      </w:r>
      <w:r w:rsidRPr="00F96B5B">
        <w:rPr>
          <w:rFonts w:ascii="Times New Roman" w:hAnsi="Times New Roman" w:cs="Times New Roman"/>
          <w:color w:val="000000"/>
          <w:sz w:val="24"/>
          <w:szCs w:val="24"/>
          <w:lang w:val="en-US"/>
        </w:rPr>
        <w:t xml:space="preserv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а</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предлогов</w:t>
      </w:r>
      <w:r w:rsidRPr="00F96B5B">
        <w:rPr>
          <w:rFonts w:ascii="Times New Roman" w:hAnsi="Times New Roman" w:cs="Times New Roman"/>
          <w:color w:val="000000"/>
          <w:sz w:val="24"/>
          <w:szCs w:val="24"/>
          <w:lang w:val="en-US"/>
        </w:rPr>
        <w:t xml:space="preserve">for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during (I haven't seen you for ages. I will see Helen during the weekend.)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lastRenderedPageBreak/>
        <w:t>б</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словосочетанийспредлогами</w:t>
      </w:r>
      <w:r w:rsidRPr="00F96B5B">
        <w:rPr>
          <w:rFonts w:ascii="Times New Roman" w:hAnsi="Times New Roman" w:cs="Times New Roman"/>
          <w:color w:val="000000"/>
          <w:sz w:val="24"/>
          <w:szCs w:val="24"/>
          <w:lang w:val="en-US"/>
        </w:rPr>
        <w:t xml:space="preserve">on time — in time, at the end — in the end, in the morning — on Friday (cold, warm etc.) morning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в</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слов</w:t>
      </w:r>
      <w:r w:rsidRPr="00F96B5B">
        <w:rPr>
          <w:rFonts w:ascii="Times New Roman" w:hAnsi="Times New Roman" w:cs="Times New Roman"/>
          <w:color w:val="000000"/>
          <w:sz w:val="24"/>
          <w:szCs w:val="24"/>
          <w:lang w:val="en-US"/>
        </w:rPr>
        <w:t xml:space="preserve">after </w:t>
      </w:r>
      <w:r w:rsidRPr="00F96B5B">
        <w:rPr>
          <w:rFonts w:ascii="Times New Roman" w:hAnsi="Times New Roman" w:cs="Times New Roman"/>
          <w:i/>
          <w:iCs/>
          <w:color w:val="000000"/>
          <w:sz w:val="24"/>
          <w:szCs w:val="24"/>
        </w:rPr>
        <w:t>и</w:t>
      </w:r>
      <w:r w:rsidRPr="00F96B5B">
        <w:rPr>
          <w:rFonts w:ascii="Times New Roman" w:hAnsi="Times New Roman" w:cs="Times New Roman"/>
          <w:color w:val="000000"/>
          <w:sz w:val="24"/>
          <w:szCs w:val="24"/>
          <w:lang w:val="en-US"/>
        </w:rPr>
        <w:t xml:space="preserve">afterwards (After the match the boys went home. The boys finished the garage and afterwards they went home.)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lang w:val="en-US"/>
        </w:rPr>
      </w:pPr>
      <w:r w:rsidRPr="00F96B5B">
        <w:rPr>
          <w:rFonts w:ascii="Times New Roman" w:hAnsi="Times New Roman" w:cs="Times New Roman"/>
          <w:i/>
          <w:iCs/>
          <w:color w:val="000000"/>
          <w:sz w:val="24"/>
          <w:szCs w:val="24"/>
        </w:rPr>
        <w:t>г</w:t>
      </w:r>
      <w:r w:rsidRPr="00F96B5B">
        <w:rPr>
          <w:rFonts w:ascii="Times New Roman" w:hAnsi="Times New Roman" w:cs="Times New Roman"/>
          <w:i/>
          <w:iCs/>
          <w:color w:val="000000"/>
          <w:sz w:val="24"/>
          <w:szCs w:val="24"/>
          <w:lang w:val="en-US"/>
        </w:rPr>
        <w:t xml:space="preserve">) </w:t>
      </w:r>
      <w:r w:rsidRPr="00F96B5B">
        <w:rPr>
          <w:rFonts w:ascii="Times New Roman" w:hAnsi="Times New Roman" w:cs="Times New Roman"/>
          <w:i/>
          <w:iCs/>
          <w:color w:val="000000"/>
          <w:sz w:val="24"/>
          <w:szCs w:val="24"/>
        </w:rPr>
        <w:t>слов</w:t>
      </w:r>
      <w:r w:rsidRPr="00F96B5B">
        <w:rPr>
          <w:rFonts w:ascii="Times New Roman" w:hAnsi="Times New Roman" w:cs="Times New Roman"/>
          <w:color w:val="000000"/>
          <w:sz w:val="24"/>
          <w:szCs w:val="24"/>
          <w:lang w:val="en-US"/>
        </w:rPr>
        <w:t xml:space="preserve">as/like </w:t>
      </w:r>
      <w:r w:rsidRPr="00F96B5B">
        <w:rPr>
          <w:rFonts w:ascii="Times New Roman" w:hAnsi="Times New Roman" w:cs="Times New Roman"/>
          <w:i/>
          <w:iCs/>
          <w:color w:val="000000"/>
          <w:sz w:val="24"/>
          <w:szCs w:val="24"/>
        </w:rPr>
        <w:t>иоборотовсними</w:t>
      </w:r>
      <w:r w:rsidRPr="00F96B5B">
        <w:rPr>
          <w:rFonts w:ascii="Times New Roman" w:hAnsi="Times New Roman" w:cs="Times New Roman"/>
          <w:color w:val="000000"/>
          <w:sz w:val="24"/>
          <w:szCs w:val="24"/>
          <w:lang w:val="en-US"/>
        </w:rPr>
        <w:t xml:space="preserve">(She looks like a teacher. She works as a teacher. Do it like him. Do it as he does.),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отдельныеслучаиупотребленияпредлогов</w:t>
      </w:r>
      <w:r w:rsidRPr="00F96B5B">
        <w:rPr>
          <w:rFonts w:ascii="Times New Roman" w:hAnsi="Times New Roman" w:cs="Times New Roman"/>
          <w:color w:val="000000"/>
          <w:sz w:val="24"/>
          <w:szCs w:val="24"/>
          <w:lang w:val="en-US"/>
        </w:rPr>
        <w:t xml:space="preserve">to, for, on (the answer to Jack, a damage to the castle, a key to the door, my affection for John, our desire for freedom, his demand for money, on business, on fire, on the telephone); </w:t>
      </w:r>
    </w:p>
    <w:p w:rsidR="00672725" w:rsidRPr="00F96B5B" w:rsidRDefault="00672725" w:rsidP="00672725">
      <w:pPr>
        <w:autoSpaceDE w:val="0"/>
        <w:autoSpaceDN w:val="0"/>
        <w:adjustRightInd w:val="0"/>
        <w:spacing w:after="31" w:line="240" w:lineRule="auto"/>
        <w:rPr>
          <w:rFonts w:ascii="Times New Roman" w:hAnsi="Times New Roman" w:cs="Times New Roman"/>
          <w:color w:val="000000"/>
          <w:sz w:val="24"/>
          <w:szCs w:val="24"/>
          <w:lang w:val="en-US"/>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отдельныеслучаииспользованияглаголовспредлогами</w:t>
      </w:r>
      <w:r w:rsidRPr="00F96B5B">
        <w:rPr>
          <w:rFonts w:ascii="Times New Roman" w:hAnsi="Times New Roman" w:cs="Times New Roman"/>
          <w:color w:val="000000"/>
          <w:sz w:val="24"/>
          <w:szCs w:val="24"/>
          <w:lang w:val="en-US"/>
        </w:rPr>
        <w:t xml:space="preserve">to, on, for, from (to apologise to sb, to complain to sb, to write to sb, to speak to sb, to talk to sb, to concentrate on sth, to depend on sb/sth, to rely on sb/sth, to live on sb/sth, to pay for sth, to apply for sth, to suffer from);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lang w:val="en-US"/>
        </w:rPr>
        <w:t xml:space="preserve">— </w:t>
      </w:r>
      <w:r w:rsidRPr="00F96B5B">
        <w:rPr>
          <w:rFonts w:ascii="Times New Roman" w:hAnsi="Times New Roman" w:cs="Times New Roman"/>
          <w:i/>
          <w:iCs/>
          <w:color w:val="000000"/>
          <w:sz w:val="24"/>
          <w:szCs w:val="24"/>
        </w:rPr>
        <w:t>различиявсемантикеглаголоввзависимостиотиспользованияснимипредлогов</w:t>
      </w:r>
      <w:r w:rsidRPr="00F96B5B">
        <w:rPr>
          <w:rFonts w:ascii="Times New Roman" w:hAnsi="Times New Roman" w:cs="Times New Roman"/>
          <w:color w:val="000000"/>
          <w:sz w:val="24"/>
          <w:szCs w:val="24"/>
          <w:lang w:val="en-US"/>
        </w:rPr>
        <w:t xml:space="preserve">at, to, of, about, from (The captain shouted something to the sailors. </w:t>
      </w:r>
      <w:r w:rsidRPr="00F96B5B">
        <w:rPr>
          <w:rFonts w:ascii="Times New Roman" w:hAnsi="Times New Roman" w:cs="Times New Roman"/>
          <w:color w:val="000000"/>
          <w:sz w:val="24"/>
          <w:szCs w:val="24"/>
        </w:rPr>
        <w:t xml:space="preserve">The captain shouted at the sailors.).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Социокультурная компетенция </w:t>
      </w:r>
    </w:p>
    <w:p w:rsidR="00672725" w:rsidRPr="00F96B5B" w:rsidRDefault="00672725" w:rsidP="003E588C">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На втором этапе обучения страноведческий материал значительно расширяется и приобретает не только информационный, но и воспитательный характер, так как многие тексты, предназначенные для чтения, содержат в себе страноведческую информацию как о странах изучаемого языка, так и о России, что даѐт возможность развивать умения межкультурной компетенции. Учащиеся знакомятся за</w:t>
      </w:r>
      <w:r w:rsidR="003E588C" w:rsidRPr="00F96B5B">
        <w:rPr>
          <w:rFonts w:ascii="Times New Roman" w:hAnsi="Times New Roman" w:cs="Times New Roman"/>
          <w:color w:val="000000"/>
          <w:sz w:val="24"/>
          <w:szCs w:val="24"/>
        </w:rPr>
        <w:t xml:space="preserve">ново и продолжают знакомство: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государственной символикой (флагом и его цветовой символикой, гимном);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достопримечательностями Великобритании, США и России;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праздниками, традициями и обычаями проведения праздников Рождества, Пасхи, Нового года, Дня святого Валентина, Дня благодарения и других в Великобритании, Австралии, США, России;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известными людьми и историческими личностями;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системой общего и высшего образования;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географическими особенностями и государственным устройством стран изучаемого языка и России;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культурной жизнью России и стран изучаемого языка, их литературой и кинематографом;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любимыми видами спорта;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флорой и фауной;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фольклором, поэзией, песнями.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Дальнейшее формирование лингвострановедческой компетенции предполагает: </w:t>
      </w:r>
    </w:p>
    <w:p w:rsidR="00A373F3" w:rsidRPr="00F96B5B" w:rsidRDefault="00672725" w:rsidP="00A373F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знакомство с различными видами национально-маркированной лексики: реалиями, фоновой и коннотативной лексикой—и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первый этаж — </w:t>
      </w:r>
      <w:r w:rsidRPr="00F96B5B">
        <w:rPr>
          <w:rFonts w:ascii="Times New Roman" w:hAnsi="Times New Roman" w:cs="Times New Roman"/>
          <w:i/>
          <w:iCs/>
          <w:color w:val="000000"/>
          <w:sz w:val="24"/>
          <w:szCs w:val="24"/>
        </w:rPr>
        <w:t xml:space="preserve">ground floor (BrE), first floor (AmE); </w:t>
      </w:r>
      <w:r w:rsidRPr="00F96B5B">
        <w:rPr>
          <w:rFonts w:ascii="Times New Roman" w:hAnsi="Times New Roman" w:cs="Times New Roman"/>
          <w:color w:val="000000"/>
          <w:sz w:val="24"/>
          <w:szCs w:val="24"/>
        </w:rPr>
        <w:t xml:space="preserve">— овладение умением поздравлять с различными общенациональными и личными праздниками; — овладение умением более вежливого общения; — овладение умением решать определѐнные коммуникативные задачи в английском языке: выражение предпочтения и неприятия, удивления, инструктирование, выражение предложений, их принятия и непринятия, выражение своей точки зрения, согласия и несогласия с ней. Социокультурная компетенция учащихся формируется в процессе межкультурного общения, диалога/полилога культур, что создаѐт условия для расширения и углубления знаний учащихся о своей культуре в процессе сопоставления и комментирования различий в культурах. </w:t>
      </w:r>
    </w:p>
    <w:p w:rsidR="00110F0A" w:rsidRPr="00F96B5B" w:rsidRDefault="00672725" w:rsidP="00110F0A">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b/>
          <w:bCs/>
          <w:color w:val="000000"/>
          <w:sz w:val="24"/>
          <w:szCs w:val="24"/>
        </w:rPr>
        <w:t xml:space="preserve">Компенсаторная компетенция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 втором этапе продолжается совершенствование и развитие компенсаторных умений, начатое в начальной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Кроме этого, происходит овладение следующими новыми компенсаторными умениями говорения: употреблять сино-нимы, описывать предмет, явление, прибегать к перифразу, использовать словарные замены, игнорировать сказанное партнѐром и непонятое, пояснять мысль доступными средствами, включая жесты и мимику, обращаться за помощью, переспрашивать. Особое внимание на данном этапе уделяется формированию компенсаторных умений чтения: — пользоваться языковой и контекстуальной догадкой (интернациональные слова, словообразовательный анализ, </w:t>
      </w:r>
      <w:r w:rsidRPr="00F96B5B">
        <w:rPr>
          <w:rFonts w:ascii="Times New Roman" w:hAnsi="Times New Roman" w:cs="Times New Roman"/>
          <w:color w:val="000000"/>
          <w:sz w:val="24"/>
          <w:szCs w:val="24"/>
        </w:rPr>
        <w:lastRenderedPageBreak/>
        <w:t xml:space="preserve">вычленение ключевых слов текcта); — пользоваться двуязычным и толковым англоязычным словарями; — прогнозировать основное содержание текста по заголовку или выборочному чтению отдельных абзацев текста; — использовать текстовые опоры различного рода (подзаголовки, таблицы, картинки, фотографии, шрифтовые выделения, комментарии, подстрочные ссылки); — игнорировать незнакомую лексику, реалии, грамматические явления, не влияющие на понимание основного содержания текста. </w:t>
      </w:r>
      <w:r w:rsidRPr="00F96B5B">
        <w:rPr>
          <w:rFonts w:ascii="Times New Roman" w:hAnsi="Times New Roman" w:cs="Times New Roman"/>
          <w:b/>
          <w:bCs/>
          <w:color w:val="000000"/>
          <w:sz w:val="24"/>
          <w:szCs w:val="24"/>
        </w:rPr>
        <w:t xml:space="preserve">Учебно-познавательная компетенция </w:t>
      </w:r>
      <w:r w:rsidRPr="00F96B5B">
        <w:rPr>
          <w:rFonts w:ascii="Times New Roman" w:hAnsi="Times New Roman" w:cs="Times New Roman"/>
          <w:color w:val="000000"/>
          <w:sz w:val="24"/>
          <w:szCs w:val="24"/>
        </w:rPr>
        <w:t xml:space="preserve">В процессе обучения английскому языку в V-IX классах осуществляется дальнейшее совершенствование сформированных на первом этапе навыков и приѐмов учебной деятельности, формирование и развитие новых, что обусловлено усложнением предметного содержания речи, расширением проблематики обсуждаемых вопросов и требует от учащихся умения самостоятельно добывать знания из различных источников. На данном этапе предполагается овладение следующими умениями: — работать с двуязычными и толковыми одноязычными словарями, энциклопедиями и другой справочной литературой; — ориентироваться в иноязычном письменном и аудио- тексте, кратко фиксировать содержание сообщений, составлять субъективные опоры для устного высказывания в виде ключевых слов, объединѐнных потенциальным контекстом, зачина, концовки, отдельных предложений; — использовать выборочный перевод для уточнения понимания текста; — пользоваться поисковыми системами www.vahoo.com. www.ask.com,www.googIe.com,www.wikipedia.ru и др.; находить нужную информацию, обобщать и делать выписки для дальнейшего использования в процессе общения на уроке, в сочинениях, эссе, проектах; — выполнять контрольные задания в формате ЕГЭ; — участвовать в проектной работе, оформлять еѐ результаты в виде планшета, стенной газеты, иллюстрированного альбома и т.п.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ПЕРЕЧЕНЬ ТРЕБОВАНИЙ К УРОВНЮ ЗНАНИЙ И УМЕНИЙ, КОТОРЫМИ ДОЛЖЕН ВЛАДЕТЬ УЧАЩИЙСЯ V—IX классы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результате изучения английского языка в V—IX классах ученик должен знать/понимать: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значения изученных лексических единиц (слов, словосочетаний) в соответствии с предметным содержанием речи, предусмотренных программой для этого этапа, основных способов словообразования (аффиксация, словосложение, конверсия), фразовых глаголов, устойчивых речевых оборотов и фразеологических единиц;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значение изученных грамматических явлений в расширенном объѐме (видо-временные, неличные и неопределѐнно- личные формы глагола, формы условного наклонения, косвенная речь/косвенный вопрос, побуждение и др., согласование времѐн); </w:t>
      </w:r>
    </w:p>
    <w:p w:rsidR="00672725" w:rsidRPr="00F96B5B" w:rsidRDefault="00672725" w:rsidP="0051380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основные нормы речевого этикета (реплики-клише, наиболее распространѐнная оценочная лексика), принятые в стране изучаемого языка;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страноведческую и культуроведческую информацию из аутентичных источников, обогащающую социальный опыт школьников: сведения о странах изучаемого языка, культуре, исторических и современных реалиях, общественных деятелях, их месте в мировом сообществе и мировой культуре, взаимоотношениях с Россией; нормы и правила речевого и неречевого поведения в соответствии с компонентами коммуникативной ситуации и социальным статусом партнѐров общения;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сходства и различия в культуре своей страны и стран изучаемого языка в пределах предметного содержания речи в социально-бытовой, социально-культурной и учебно-трудовой сферах.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Ученик должен уметь: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1. </w:t>
      </w:r>
      <w:r w:rsidRPr="00F96B5B">
        <w:rPr>
          <w:rFonts w:ascii="Times New Roman" w:hAnsi="Times New Roman" w:cs="Times New Roman"/>
          <w:i/>
          <w:iCs/>
          <w:color w:val="000000"/>
          <w:sz w:val="24"/>
          <w:szCs w:val="24"/>
        </w:rPr>
        <w:t xml:space="preserve">Аудирование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относительно полно и точно понимать высказывания собеседников в распространѐнных стандартных ситуациях повседневного общения;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несложных аутентичных текстов, относящихся к различным коммуникативным типам речи (сообщение/рассказ), аудио- и видеотекстов монологического и диалогического характера;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определять тему и факты сообщения, вычленять смысловые вехи, выделять главное, опуская второстепенное;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понимать основное содержание и выборочно извлекать необходимую информацию из текстов прагматического характера (объявления, реклама, прогноз погоды).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2. </w:t>
      </w:r>
      <w:r w:rsidRPr="00F96B5B">
        <w:rPr>
          <w:rFonts w:ascii="Times New Roman" w:hAnsi="Times New Roman" w:cs="Times New Roman"/>
          <w:i/>
          <w:iCs/>
          <w:color w:val="000000"/>
          <w:sz w:val="24"/>
          <w:szCs w:val="24"/>
        </w:rPr>
        <w:t xml:space="preserve">Говорение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 принимать участие в диалоге/полилоге, используя оценочные суждения, в ситуациях официального и неофициального общения (в рамках изученных тем и ситуаций);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беседовать о себе, своих планах, участвовать в обсуждении проблем в связи с прочитанным/прослушанным текстом, соблюдая правила речевого этикета;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высказываться о фактах и событиях, используя такие типы речи, как повествование, сообщение, описание, рассуждение;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рассказывать о своѐм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излагать основное содержание прочитанного и прослушанного текстов, высказывать свое мнение;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делать сообщения по результатам выполненной проектной работы.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3. </w:t>
      </w:r>
      <w:r w:rsidRPr="00F96B5B">
        <w:rPr>
          <w:rFonts w:ascii="Times New Roman" w:hAnsi="Times New Roman" w:cs="Times New Roman"/>
          <w:i/>
          <w:iCs/>
          <w:color w:val="000000"/>
          <w:sz w:val="24"/>
          <w:szCs w:val="24"/>
        </w:rPr>
        <w:t xml:space="preserve">Чтение </w:t>
      </w:r>
    </w:p>
    <w:p w:rsidR="00672725" w:rsidRPr="00F96B5B" w:rsidRDefault="00672725" w:rsidP="0067272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и понимать основное содержание аутентичных художественных, научно-популярных, публицистических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 </w:t>
      </w:r>
    </w:p>
    <w:p w:rsidR="00672725" w:rsidRPr="00F96B5B" w:rsidRDefault="00672725" w:rsidP="00513805">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с полным пониманием несложные аутентичные тексты, в том числе и прагматические, ориентированные на предметное содержание речи на этом этапе, используя различные приѐмы смысловой переработки текста (языковую и контекстуальную догадку, словообразовательный анализ, использование словаря, </w:t>
      </w:r>
    </w:p>
    <w:p w:rsidR="00110F0A"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выборочный перевод на русский язык), сокращать текст; оценивать полученную информацию, выражать своѐ мнение, соотносить со своим опытом; </w:t>
      </w:r>
    </w:p>
    <w:p w:rsidR="00110F0A"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читать текст с выборочным пониманием нужной или интересующей информации (просмотр текста или нескольких коротких текстов и выбор нужной, интересующей учащихся информации для дальнейшего использования в процессе общения или расширения знаний по проблеме текста/текстов).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4. </w:t>
      </w:r>
      <w:r w:rsidRPr="00F96B5B">
        <w:rPr>
          <w:rFonts w:ascii="Times New Roman" w:hAnsi="Times New Roman" w:cs="Times New Roman"/>
          <w:i/>
          <w:iCs/>
          <w:color w:val="000000"/>
          <w:sz w:val="24"/>
          <w:szCs w:val="24"/>
        </w:rPr>
        <w:t xml:space="preserve">Письменная речь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писать личные письма с поздравлениями и пожеланиями, расспрашивать в личном письме о новостях и сообщать их, рассказывать об отдельных событиях своей жизни, выражая чувства и суждения;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заполнять анкеты, бланки, формуляры, излагать сведения о себе в форме, принятой в стране/странах изучаемого языка;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составлять план, тезисы своего устного/письменного сообщения, выступления, презентации.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Ученик должен уметь использовать приобретѐнные знания и коммуникативные умения в практической деятельности и повседневной жизни для: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общения с представителями других стран, достижения взаимопонимания в процессе устного и письменного общения с носителями иностранного языка, ориентации в современном поликультурном мире;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создания целостной картины поликультурного мира, осознания самого себя, места и роли родного языка и изучаемого иностранного языка в этом мире;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 приобщения к ценностям мировой культуры, культурного достояния и достижений других стран; ознакомления представителей других культур с культурным наследием России и еѐ роли и места в современном мире, осознания себя гражданином своей страны и мира. </w:t>
      </w:r>
    </w:p>
    <w:p w:rsidR="00672725" w:rsidRPr="00F96B5B" w:rsidRDefault="00672725" w:rsidP="00110F0A">
      <w:pPr>
        <w:autoSpaceDE w:val="0"/>
        <w:autoSpaceDN w:val="0"/>
        <w:adjustRightInd w:val="0"/>
        <w:spacing w:after="0" w:line="240" w:lineRule="auto"/>
        <w:rPr>
          <w:rFonts w:ascii="Times New Roman" w:hAnsi="Times New Roman" w:cs="Times New Roman"/>
          <w:color w:val="000000"/>
          <w:sz w:val="24"/>
          <w:szCs w:val="24"/>
        </w:rPr>
      </w:pPr>
    </w:p>
    <w:p w:rsidR="00672725" w:rsidRPr="00F96B5B" w:rsidRDefault="00672725" w:rsidP="00110F0A">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 V—VII классах учащиеся могут оценить владение языком на уровне А1 «Выживание» или А2 «Допороговый». К окончанию VII класса по отдельным видам речевой деятельности может быть достигнут уровень В1 «Пороговый». К концу IX класса выпускники основной общеобразовательной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изучающие английский язык по данной серии учебных пособий, могут достичь уровня В1 «Пороговый» по всем видам речевой деятельности согласно уровням владения иностранными языками, утверждѐнным Советом Европы и представленным набором соответствующих дескрипторов в контрольном листе для самооценки в Европейском языковом портфеле для средней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(11—14 лет).</w:t>
      </w:r>
    </w:p>
    <w:p w:rsidR="005E6A32" w:rsidRPr="00F96B5B" w:rsidRDefault="005E6A32" w:rsidP="00110F0A">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EC5EEE" w:rsidRPr="00F96B5B" w:rsidRDefault="00EC5EEE" w:rsidP="00110F0A">
      <w:pPr>
        <w:autoSpaceDE w:val="0"/>
        <w:autoSpaceDN w:val="0"/>
        <w:adjustRightInd w:val="0"/>
        <w:spacing w:after="0" w:line="240" w:lineRule="auto"/>
        <w:rPr>
          <w:rFonts w:ascii="Times New Roman" w:hAnsi="Times New Roman" w:cs="Times New Roman"/>
          <w:color w:val="000000"/>
          <w:sz w:val="24"/>
          <w:szCs w:val="24"/>
        </w:rPr>
      </w:pPr>
    </w:p>
    <w:p w:rsidR="00110F0A" w:rsidRPr="00F96B5B" w:rsidRDefault="00EC5EEE" w:rsidP="00110F0A">
      <w:pPr>
        <w:pStyle w:val="Default"/>
        <w:rPr>
          <w:sz w:val="23"/>
          <w:szCs w:val="23"/>
        </w:rPr>
      </w:pPr>
      <w:r w:rsidRPr="00F96B5B">
        <w:rPr>
          <w:b/>
          <w:bCs/>
        </w:rPr>
        <w:lastRenderedPageBreak/>
        <w:t xml:space="preserve">2.2.2.4. </w:t>
      </w:r>
      <w:r w:rsidR="00110F0A" w:rsidRPr="00F96B5B">
        <w:rPr>
          <w:b/>
          <w:bCs/>
          <w:sz w:val="23"/>
          <w:szCs w:val="23"/>
        </w:rPr>
        <w:t xml:space="preserve">Программа по французскому языку (второго иностранного языка). </w:t>
      </w:r>
    </w:p>
    <w:p w:rsidR="00110F0A" w:rsidRPr="00F96B5B" w:rsidRDefault="00110F0A" w:rsidP="00110F0A">
      <w:pPr>
        <w:pStyle w:val="Default"/>
        <w:rPr>
          <w:sz w:val="23"/>
          <w:szCs w:val="23"/>
        </w:rPr>
      </w:pPr>
      <w:r w:rsidRPr="00F96B5B">
        <w:rPr>
          <w:b/>
          <w:bCs/>
          <w:sz w:val="23"/>
          <w:szCs w:val="23"/>
        </w:rPr>
        <w:t xml:space="preserve">Основная </w:t>
      </w:r>
      <w:r w:rsidR="00036490">
        <w:rPr>
          <w:b/>
          <w:bCs/>
          <w:sz w:val="23"/>
          <w:szCs w:val="23"/>
        </w:rPr>
        <w:t>гимназия</w:t>
      </w:r>
      <w:r w:rsidRPr="00F96B5B">
        <w:rPr>
          <w:b/>
          <w:bCs/>
          <w:sz w:val="23"/>
          <w:szCs w:val="23"/>
        </w:rPr>
        <w:t xml:space="preserve"> </w:t>
      </w:r>
    </w:p>
    <w:p w:rsidR="00110F0A" w:rsidRPr="00F96B5B" w:rsidRDefault="00110F0A" w:rsidP="00110F0A">
      <w:pPr>
        <w:pStyle w:val="Default"/>
        <w:rPr>
          <w:sz w:val="23"/>
          <w:szCs w:val="23"/>
        </w:rPr>
      </w:pPr>
      <w:r w:rsidRPr="00F96B5B">
        <w:rPr>
          <w:b/>
          <w:bCs/>
          <w:sz w:val="23"/>
          <w:szCs w:val="23"/>
        </w:rPr>
        <w:t xml:space="preserve">1. Статус программы </w:t>
      </w:r>
    </w:p>
    <w:p w:rsidR="00110F0A" w:rsidRPr="00F96B5B" w:rsidRDefault="00110F0A" w:rsidP="00110F0A">
      <w:pPr>
        <w:pStyle w:val="Default"/>
        <w:rPr>
          <w:sz w:val="23"/>
          <w:szCs w:val="23"/>
        </w:rPr>
      </w:pPr>
      <w:r w:rsidRPr="00F96B5B">
        <w:rPr>
          <w:sz w:val="23"/>
          <w:szCs w:val="23"/>
        </w:rPr>
        <w:t xml:space="preserve">Примерная программа по французскому языку составлена на основе федерального компонента государственного стандарта основного общего образования. </w:t>
      </w:r>
    </w:p>
    <w:p w:rsidR="00110F0A" w:rsidRPr="00F96B5B" w:rsidRDefault="00110F0A" w:rsidP="00110F0A">
      <w:pPr>
        <w:pStyle w:val="Default"/>
        <w:rPr>
          <w:sz w:val="23"/>
          <w:szCs w:val="23"/>
        </w:rPr>
      </w:pPr>
      <w:r w:rsidRPr="00F96B5B">
        <w:rPr>
          <w:sz w:val="23"/>
          <w:szCs w:val="23"/>
        </w:rPr>
        <w:t xml:space="preserve">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На основе примерной федеральной программы разрабатываются региональные и авторские программы, создаются учебники и учебные пособия. </w:t>
      </w:r>
    </w:p>
    <w:p w:rsidR="00110F0A" w:rsidRPr="00F96B5B" w:rsidRDefault="00110F0A" w:rsidP="00110F0A">
      <w:pPr>
        <w:pStyle w:val="Default"/>
        <w:rPr>
          <w:sz w:val="23"/>
          <w:szCs w:val="23"/>
        </w:rPr>
      </w:pPr>
      <w:r w:rsidRPr="00F96B5B">
        <w:rPr>
          <w:sz w:val="23"/>
          <w:szCs w:val="23"/>
        </w:rPr>
        <w:t xml:space="preserve">Программа реализует следующие основные функции: </w:t>
      </w:r>
    </w:p>
    <w:p w:rsidR="00110F0A" w:rsidRPr="00F96B5B" w:rsidRDefault="00110F0A" w:rsidP="00110F0A">
      <w:pPr>
        <w:pStyle w:val="Default"/>
        <w:rPr>
          <w:sz w:val="23"/>
          <w:szCs w:val="23"/>
        </w:rPr>
      </w:pPr>
      <w:r w:rsidRPr="00F96B5B">
        <w:rPr>
          <w:sz w:val="23"/>
          <w:szCs w:val="23"/>
        </w:rPr>
        <w:t xml:space="preserve">- информационно-методическую; </w:t>
      </w:r>
    </w:p>
    <w:p w:rsidR="00110F0A" w:rsidRPr="00F96B5B" w:rsidRDefault="00110F0A" w:rsidP="00110F0A">
      <w:pPr>
        <w:pStyle w:val="Default"/>
        <w:rPr>
          <w:sz w:val="23"/>
          <w:szCs w:val="23"/>
        </w:rPr>
      </w:pPr>
      <w:r w:rsidRPr="00F96B5B">
        <w:rPr>
          <w:sz w:val="23"/>
          <w:szCs w:val="23"/>
        </w:rPr>
        <w:t xml:space="preserve">- организационно-планирующую; </w:t>
      </w:r>
    </w:p>
    <w:p w:rsidR="00110F0A" w:rsidRPr="00F96B5B" w:rsidRDefault="00110F0A" w:rsidP="00110F0A">
      <w:pPr>
        <w:pStyle w:val="Default"/>
        <w:rPr>
          <w:sz w:val="23"/>
          <w:szCs w:val="23"/>
        </w:rPr>
      </w:pPr>
      <w:r w:rsidRPr="00F96B5B">
        <w:rPr>
          <w:sz w:val="23"/>
          <w:szCs w:val="23"/>
        </w:rPr>
        <w:t xml:space="preserve">- контролирующую. </w:t>
      </w:r>
    </w:p>
    <w:p w:rsidR="00110F0A" w:rsidRPr="00F96B5B" w:rsidRDefault="00110F0A" w:rsidP="00110F0A">
      <w:pPr>
        <w:pStyle w:val="Default"/>
        <w:rPr>
          <w:sz w:val="23"/>
          <w:szCs w:val="23"/>
        </w:rPr>
      </w:pPr>
    </w:p>
    <w:p w:rsidR="00110F0A" w:rsidRPr="00F96B5B" w:rsidRDefault="00110F0A" w:rsidP="00110F0A">
      <w:pPr>
        <w:pStyle w:val="Default"/>
        <w:rPr>
          <w:sz w:val="23"/>
          <w:szCs w:val="23"/>
        </w:rPr>
      </w:pPr>
      <w:r w:rsidRPr="00F96B5B">
        <w:rPr>
          <w:sz w:val="23"/>
          <w:szCs w:val="23"/>
        </w:rPr>
        <w:t xml:space="preserve">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 </w:t>
      </w:r>
    </w:p>
    <w:p w:rsidR="00110F0A" w:rsidRPr="00F96B5B" w:rsidRDefault="00110F0A" w:rsidP="00110F0A">
      <w:pPr>
        <w:pStyle w:val="Default"/>
        <w:rPr>
          <w:sz w:val="23"/>
          <w:szCs w:val="23"/>
        </w:rPr>
      </w:pPr>
      <w:r w:rsidRPr="00F96B5B">
        <w:rPr>
          <w:sz w:val="23"/>
          <w:szCs w:val="23"/>
        </w:rPr>
        <w:t xml:space="preserve">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 </w:t>
      </w:r>
    </w:p>
    <w:p w:rsidR="00110F0A" w:rsidRPr="00F96B5B" w:rsidRDefault="00110F0A" w:rsidP="00110F0A">
      <w:pPr>
        <w:pStyle w:val="Default"/>
        <w:rPr>
          <w:sz w:val="23"/>
          <w:szCs w:val="23"/>
        </w:rPr>
      </w:pPr>
      <w:r w:rsidRPr="00F96B5B">
        <w:rPr>
          <w:sz w:val="23"/>
          <w:szCs w:val="23"/>
        </w:rP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 </w:t>
      </w:r>
    </w:p>
    <w:p w:rsidR="00110F0A" w:rsidRPr="00F96B5B" w:rsidRDefault="00110F0A" w:rsidP="00110F0A">
      <w:pPr>
        <w:pStyle w:val="Default"/>
        <w:rPr>
          <w:sz w:val="23"/>
          <w:szCs w:val="23"/>
        </w:rPr>
      </w:pPr>
      <w:r w:rsidRPr="00F96B5B">
        <w:rPr>
          <w:sz w:val="23"/>
          <w:szCs w:val="23"/>
        </w:rPr>
        <w:t xml:space="preserve">Примерная программа может служить ориентиром при тематическом планировании курса. Примерная программа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курса, в том числе с учетом особенностей регионов. </w:t>
      </w:r>
    </w:p>
    <w:p w:rsidR="00110F0A" w:rsidRPr="00F96B5B" w:rsidRDefault="00110F0A" w:rsidP="00110F0A">
      <w:pPr>
        <w:pStyle w:val="Default"/>
        <w:rPr>
          <w:sz w:val="23"/>
          <w:szCs w:val="23"/>
        </w:rPr>
      </w:pPr>
      <w:r w:rsidRPr="00F96B5B">
        <w:rPr>
          <w:b/>
          <w:bCs/>
          <w:sz w:val="23"/>
          <w:szCs w:val="23"/>
        </w:rPr>
        <w:t xml:space="preserve">2. Структура документа </w:t>
      </w:r>
    </w:p>
    <w:p w:rsidR="00110F0A" w:rsidRPr="00F96B5B" w:rsidRDefault="00110F0A" w:rsidP="00110F0A">
      <w:pPr>
        <w:pStyle w:val="Default"/>
        <w:rPr>
          <w:sz w:val="23"/>
          <w:szCs w:val="23"/>
        </w:rPr>
      </w:pPr>
      <w:r w:rsidRPr="00F96B5B">
        <w:rPr>
          <w:sz w:val="23"/>
          <w:szCs w:val="23"/>
        </w:rPr>
        <w:t xml:space="preserve">Примерная программа включает три раздела: пояснительную записку; основное содержание с примерным распределением учебных часов по тема курса; требования к уровню подготовки выпускников. </w:t>
      </w:r>
    </w:p>
    <w:p w:rsidR="00110F0A" w:rsidRPr="00F96B5B" w:rsidRDefault="00110F0A" w:rsidP="00110F0A">
      <w:pPr>
        <w:pStyle w:val="Default"/>
        <w:rPr>
          <w:sz w:val="23"/>
          <w:szCs w:val="23"/>
        </w:rPr>
      </w:pPr>
      <w:r w:rsidRPr="00F96B5B">
        <w:rPr>
          <w:b/>
          <w:bCs/>
          <w:sz w:val="23"/>
          <w:szCs w:val="23"/>
        </w:rPr>
        <w:t xml:space="preserve">3. Общая характеристика учебного предмета «Иностранный язык» </w:t>
      </w:r>
    </w:p>
    <w:p w:rsidR="00110F0A" w:rsidRPr="00F96B5B" w:rsidRDefault="00110F0A" w:rsidP="00110F0A">
      <w:pPr>
        <w:pStyle w:val="Default"/>
        <w:rPr>
          <w:sz w:val="23"/>
          <w:szCs w:val="23"/>
        </w:rPr>
      </w:pPr>
      <w:r w:rsidRPr="00F96B5B">
        <w:rPr>
          <w:sz w:val="23"/>
          <w:szCs w:val="23"/>
        </w:rPr>
        <w:t xml:space="preserve">Иностранный язык (в том числе французский)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w:t>
      </w:r>
    </w:p>
    <w:p w:rsidR="00110F0A" w:rsidRPr="00F96B5B" w:rsidRDefault="00110F0A" w:rsidP="00110F0A">
      <w:pPr>
        <w:pStyle w:val="Default"/>
        <w:rPr>
          <w:sz w:val="23"/>
          <w:szCs w:val="23"/>
        </w:rPr>
      </w:pPr>
      <w:r w:rsidRPr="00F96B5B">
        <w:rPr>
          <w:sz w:val="23"/>
          <w:szCs w:val="23"/>
        </w:rPr>
        <w:t xml:space="preserve">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110F0A" w:rsidRPr="00F96B5B" w:rsidRDefault="00110F0A" w:rsidP="00110F0A">
      <w:pPr>
        <w:pStyle w:val="Default"/>
        <w:rPr>
          <w:sz w:val="23"/>
          <w:szCs w:val="23"/>
        </w:rPr>
      </w:pPr>
      <w:r w:rsidRPr="00F96B5B">
        <w:rPr>
          <w:sz w:val="23"/>
          <w:szCs w:val="23"/>
        </w:rPr>
        <w:t xml:space="preserve">Иностранный язык как учебный предмет характеризуется </w:t>
      </w:r>
    </w:p>
    <w:p w:rsidR="00110F0A" w:rsidRPr="00F96B5B" w:rsidRDefault="00110F0A" w:rsidP="00110F0A">
      <w:pPr>
        <w:pStyle w:val="Default"/>
        <w:rPr>
          <w:sz w:val="23"/>
          <w:szCs w:val="23"/>
        </w:rPr>
      </w:pPr>
      <w:r w:rsidRPr="00F96B5B">
        <w:rPr>
          <w:sz w:val="23"/>
          <w:szCs w:val="23"/>
        </w:rPr>
        <w:t xml:space="preserve">-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110F0A" w:rsidRPr="00F96B5B" w:rsidRDefault="00110F0A" w:rsidP="00110F0A">
      <w:pPr>
        <w:pStyle w:val="Default"/>
        <w:rPr>
          <w:sz w:val="23"/>
          <w:szCs w:val="23"/>
        </w:rPr>
      </w:pPr>
      <w:r w:rsidRPr="00F96B5B">
        <w:rPr>
          <w:sz w:val="23"/>
          <w:szCs w:val="23"/>
        </w:rPr>
        <w:t xml:space="preserve">-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110F0A" w:rsidRPr="00F96B5B" w:rsidRDefault="00110F0A" w:rsidP="00110F0A">
      <w:pPr>
        <w:pStyle w:val="Default"/>
        <w:rPr>
          <w:sz w:val="23"/>
          <w:szCs w:val="23"/>
        </w:rPr>
      </w:pPr>
      <w:r w:rsidRPr="00F96B5B">
        <w:rPr>
          <w:sz w:val="23"/>
          <w:szCs w:val="23"/>
        </w:rPr>
        <w:t xml:space="preserve">- полифункциональностью (может выступать как цель обучения и как средство приобретения сведений в самых различных областях знания). </w:t>
      </w:r>
    </w:p>
    <w:p w:rsidR="00110F0A" w:rsidRPr="00F96B5B" w:rsidRDefault="00110F0A" w:rsidP="00110F0A">
      <w:pPr>
        <w:pStyle w:val="Default"/>
        <w:rPr>
          <w:sz w:val="23"/>
          <w:szCs w:val="23"/>
        </w:rPr>
      </w:pPr>
    </w:p>
    <w:p w:rsidR="00110F0A" w:rsidRPr="00F96B5B" w:rsidRDefault="00110F0A" w:rsidP="00110F0A">
      <w:pPr>
        <w:pStyle w:val="Default"/>
        <w:rPr>
          <w:sz w:val="23"/>
          <w:szCs w:val="23"/>
        </w:rPr>
      </w:pPr>
      <w:r w:rsidRPr="00F96B5B">
        <w:rPr>
          <w:sz w:val="23"/>
          <w:szCs w:val="23"/>
        </w:rPr>
        <w:lastRenderedPageBreak/>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110F0A" w:rsidRPr="00F96B5B" w:rsidRDefault="00110F0A" w:rsidP="00110F0A">
      <w:pPr>
        <w:pStyle w:val="Default"/>
        <w:rPr>
          <w:sz w:val="23"/>
          <w:szCs w:val="23"/>
        </w:rPr>
      </w:pPr>
      <w:r w:rsidRPr="00F96B5B">
        <w:rPr>
          <w:sz w:val="23"/>
          <w:szCs w:val="23"/>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110F0A" w:rsidRPr="00F96B5B" w:rsidRDefault="00110F0A" w:rsidP="00110F0A">
      <w:pPr>
        <w:pStyle w:val="Default"/>
        <w:rPr>
          <w:sz w:val="23"/>
          <w:szCs w:val="23"/>
        </w:rPr>
      </w:pPr>
      <w:r w:rsidRPr="00F96B5B">
        <w:rPr>
          <w:sz w:val="23"/>
          <w:szCs w:val="23"/>
        </w:rPr>
        <w:t xml:space="preserve">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французскому). </w:t>
      </w:r>
    </w:p>
    <w:p w:rsidR="00110F0A" w:rsidRPr="00F96B5B" w:rsidRDefault="00110F0A" w:rsidP="00110F0A">
      <w:pPr>
        <w:pStyle w:val="Default"/>
        <w:rPr>
          <w:sz w:val="23"/>
          <w:szCs w:val="23"/>
        </w:rPr>
      </w:pPr>
      <w:r w:rsidRPr="00F96B5B">
        <w:rPr>
          <w:sz w:val="23"/>
          <w:szCs w:val="23"/>
        </w:rPr>
        <w:t xml:space="preserve">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w:t>
      </w:r>
    </w:p>
    <w:tbl>
      <w:tblPr>
        <w:tblW w:w="0" w:type="auto"/>
        <w:tblBorders>
          <w:top w:val="nil"/>
          <w:left w:val="nil"/>
          <w:bottom w:val="nil"/>
          <w:right w:val="nil"/>
        </w:tblBorders>
        <w:tblLayout w:type="fixed"/>
        <w:tblLook w:val="0000"/>
      </w:tblPr>
      <w:tblGrid>
        <w:gridCol w:w="9248"/>
      </w:tblGrid>
      <w:tr w:rsidR="00110F0A" w:rsidRPr="00F96B5B">
        <w:trPr>
          <w:trHeight w:val="1627"/>
        </w:trPr>
        <w:tc>
          <w:tcPr>
            <w:tcW w:w="9248" w:type="dxa"/>
          </w:tcPr>
          <w:p w:rsidR="00110F0A" w:rsidRPr="00F96B5B" w:rsidRDefault="00110F0A">
            <w:pPr>
              <w:pStyle w:val="Default"/>
              <w:rPr>
                <w:sz w:val="23"/>
                <w:szCs w:val="23"/>
              </w:rPr>
            </w:pPr>
            <w:r w:rsidRPr="00F96B5B">
              <w:rPr>
                <w:sz w:val="23"/>
                <w:szCs w:val="23"/>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Обучение иностранному языку (французскому) в основной </w:t>
            </w:r>
            <w:r w:rsidR="00036490">
              <w:rPr>
                <w:sz w:val="23"/>
                <w:szCs w:val="23"/>
              </w:rPr>
              <w:t>гимназии</w:t>
            </w:r>
            <w:r w:rsidRPr="00F96B5B">
              <w:rPr>
                <w:sz w:val="23"/>
                <w:szCs w:val="23"/>
              </w:rPr>
              <w:t xml:space="preserve"> должно обеспечивать преемственность с подготовкой учащихся в начальной </w:t>
            </w:r>
            <w:r w:rsidR="00036490">
              <w:rPr>
                <w:sz w:val="23"/>
                <w:szCs w:val="23"/>
              </w:rPr>
              <w:t>гимназии</w:t>
            </w:r>
            <w:r w:rsidRPr="00F96B5B">
              <w:rPr>
                <w:sz w:val="23"/>
                <w:szCs w:val="23"/>
              </w:rPr>
              <w:t xml:space="preserve">.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w:t>
            </w:r>
            <w:r w:rsidR="00036490">
              <w:rPr>
                <w:sz w:val="23"/>
                <w:szCs w:val="23"/>
              </w:rPr>
              <w:t>гимназии</w:t>
            </w:r>
            <w:r w:rsidRPr="00F96B5B">
              <w:rPr>
                <w:sz w:val="23"/>
                <w:szCs w:val="23"/>
              </w:rPr>
              <w:t xml:space="preserve">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110F0A" w:rsidRPr="00F96B5B" w:rsidRDefault="00110F0A" w:rsidP="00110F0A">
            <w:pPr>
              <w:pStyle w:val="Default"/>
              <w:rPr>
                <w:sz w:val="23"/>
                <w:szCs w:val="23"/>
              </w:rPr>
            </w:pPr>
            <w:r w:rsidRPr="00F96B5B">
              <w:rPr>
                <w:sz w:val="23"/>
                <w:szCs w:val="23"/>
              </w:rPr>
              <w:t xml:space="preserve">В основной </w:t>
            </w:r>
            <w:r w:rsidR="00036490">
              <w:rPr>
                <w:sz w:val="23"/>
                <w:szCs w:val="23"/>
              </w:rPr>
              <w:t>гимназии</w:t>
            </w:r>
            <w:r w:rsidRPr="00F96B5B">
              <w:rPr>
                <w:sz w:val="23"/>
                <w:szCs w:val="23"/>
              </w:rPr>
              <w:t xml:space="preserve"> усиливается значимость принципов индивидуализации и дифференциации обучения, большее значение приобретает использование проектной </w:t>
            </w:r>
          </w:p>
          <w:p w:rsidR="00110F0A" w:rsidRPr="00F96B5B" w:rsidRDefault="00110F0A" w:rsidP="00110F0A">
            <w:pPr>
              <w:pStyle w:val="Default"/>
              <w:rPr>
                <w:sz w:val="23"/>
                <w:szCs w:val="23"/>
              </w:rPr>
            </w:pPr>
            <w:r w:rsidRPr="00F96B5B">
              <w:rPr>
                <w:sz w:val="23"/>
                <w:szCs w:val="23"/>
              </w:rPr>
              <w:t xml:space="preserve">методики и современных технологий обучения иностранному языку (в том числе информационных). Все это позволяет расширить связи французского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 </w:t>
            </w:r>
          </w:p>
          <w:p w:rsidR="00110F0A" w:rsidRPr="00F96B5B" w:rsidRDefault="00110F0A" w:rsidP="00110F0A">
            <w:pPr>
              <w:pStyle w:val="Default"/>
              <w:rPr>
                <w:sz w:val="23"/>
                <w:szCs w:val="23"/>
              </w:rPr>
            </w:pPr>
            <w:r w:rsidRPr="00F96B5B">
              <w:rPr>
                <w:sz w:val="23"/>
                <w:szCs w:val="23"/>
              </w:rPr>
              <w:t xml:space="preserve">В 8-9 классах реальной становится предпрофильная ориентация школьников средствами французского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 </w:t>
            </w:r>
          </w:p>
          <w:p w:rsidR="00110F0A" w:rsidRPr="00F96B5B" w:rsidRDefault="00110F0A" w:rsidP="00110F0A">
            <w:pPr>
              <w:pStyle w:val="Default"/>
              <w:rPr>
                <w:sz w:val="23"/>
                <w:szCs w:val="23"/>
              </w:rPr>
            </w:pPr>
            <w:r w:rsidRPr="00F96B5B">
              <w:rPr>
                <w:sz w:val="23"/>
                <w:szCs w:val="23"/>
              </w:rPr>
              <w:t xml:space="preserve">• обучение французскому языку в 5-7 классах </w:t>
            </w:r>
          </w:p>
          <w:p w:rsidR="00110F0A" w:rsidRPr="00F96B5B" w:rsidRDefault="00110F0A" w:rsidP="00110F0A">
            <w:pPr>
              <w:pStyle w:val="Default"/>
              <w:rPr>
                <w:sz w:val="23"/>
                <w:szCs w:val="23"/>
              </w:rPr>
            </w:pPr>
            <w:r w:rsidRPr="00F96B5B">
              <w:rPr>
                <w:sz w:val="23"/>
                <w:szCs w:val="23"/>
              </w:rPr>
              <w:t xml:space="preserve">• обучение французскому языку в 8-9 классах. </w:t>
            </w:r>
          </w:p>
          <w:p w:rsidR="00110F0A" w:rsidRPr="00F96B5B" w:rsidRDefault="00110F0A" w:rsidP="00110F0A">
            <w:pPr>
              <w:pStyle w:val="Default"/>
              <w:rPr>
                <w:sz w:val="23"/>
                <w:szCs w:val="23"/>
              </w:rPr>
            </w:pPr>
            <w:r w:rsidRPr="00F96B5B">
              <w:rPr>
                <w:sz w:val="23"/>
                <w:szCs w:val="23"/>
              </w:rPr>
              <w:t xml:space="preserve">К завершению обучения в основной </w:t>
            </w:r>
            <w:r w:rsidR="00036490">
              <w:rPr>
                <w:sz w:val="23"/>
                <w:szCs w:val="23"/>
              </w:rPr>
              <w:t>гимназии</w:t>
            </w:r>
            <w:r w:rsidRPr="00F96B5B">
              <w:rPr>
                <w:sz w:val="23"/>
                <w:szCs w:val="23"/>
              </w:rPr>
              <w:t xml:space="preserve"> планируется достижение учащимися общеевропейского допорогового уровня подготовки по иностранному языку (французскому языку)(уровень А-2). Этот уровень дает возможность выпускникам основной </w:t>
            </w:r>
            <w:r w:rsidR="00036490">
              <w:rPr>
                <w:sz w:val="23"/>
                <w:szCs w:val="23"/>
              </w:rPr>
              <w:t>гимназии</w:t>
            </w:r>
            <w:r w:rsidRPr="00F96B5B">
              <w:rPr>
                <w:sz w:val="23"/>
                <w:szCs w:val="23"/>
              </w:rPr>
              <w:t xml:space="preserve"> использовать иностранный язык для продолжения образования на старшей ступени в полной средней </w:t>
            </w:r>
            <w:r w:rsidR="00036490">
              <w:rPr>
                <w:sz w:val="23"/>
                <w:szCs w:val="23"/>
              </w:rPr>
              <w:t>гимназии</w:t>
            </w:r>
            <w:r w:rsidRPr="00F96B5B">
              <w:rPr>
                <w:sz w:val="23"/>
                <w:szCs w:val="23"/>
              </w:rPr>
              <w:t xml:space="preserve">, в специальных учебных заведениях и для дальнейшего самообразования. </w:t>
            </w:r>
          </w:p>
          <w:p w:rsidR="00110F0A" w:rsidRPr="00F96B5B" w:rsidRDefault="00110F0A" w:rsidP="00110F0A">
            <w:pPr>
              <w:pStyle w:val="Default"/>
              <w:rPr>
                <w:sz w:val="23"/>
                <w:szCs w:val="23"/>
              </w:rPr>
            </w:pPr>
            <w:r w:rsidRPr="00F96B5B">
              <w:rPr>
                <w:b/>
                <w:bCs/>
                <w:sz w:val="23"/>
                <w:szCs w:val="23"/>
              </w:rPr>
              <w:t xml:space="preserve">4. Цели обучения французскому языку </w:t>
            </w:r>
            <w:r w:rsidRPr="00F96B5B">
              <w:rPr>
                <w:sz w:val="23"/>
                <w:szCs w:val="23"/>
              </w:rPr>
              <w:t xml:space="preserve">Изучение иностранного языка в целом и французского в частности в основной </w:t>
            </w:r>
            <w:r w:rsidR="00036490">
              <w:rPr>
                <w:sz w:val="23"/>
                <w:szCs w:val="23"/>
              </w:rPr>
              <w:t>гимназии</w:t>
            </w:r>
            <w:r w:rsidRPr="00F96B5B">
              <w:rPr>
                <w:sz w:val="23"/>
                <w:szCs w:val="23"/>
              </w:rPr>
              <w:t xml:space="preserve"> направлено на достижение следующих </w:t>
            </w:r>
            <w:r w:rsidRPr="00F96B5B">
              <w:rPr>
                <w:b/>
                <w:bCs/>
                <w:sz w:val="23"/>
                <w:szCs w:val="23"/>
              </w:rPr>
              <w:lastRenderedPageBreak/>
              <w:t>целей</w:t>
            </w:r>
            <w:r w:rsidRPr="00F96B5B">
              <w:rPr>
                <w:sz w:val="23"/>
                <w:szCs w:val="23"/>
              </w:rPr>
              <w:t xml:space="preserve">: </w:t>
            </w:r>
          </w:p>
          <w:p w:rsidR="00110F0A" w:rsidRPr="00F96B5B" w:rsidRDefault="00110F0A" w:rsidP="00110F0A">
            <w:pPr>
              <w:pStyle w:val="Default"/>
              <w:rPr>
                <w:sz w:val="23"/>
                <w:szCs w:val="23"/>
              </w:rPr>
            </w:pPr>
            <w:r w:rsidRPr="00F96B5B">
              <w:rPr>
                <w:sz w:val="23"/>
                <w:szCs w:val="23"/>
              </w:rPr>
              <w:t xml:space="preserve">- </w:t>
            </w:r>
            <w:r w:rsidRPr="00F96B5B">
              <w:rPr>
                <w:b/>
                <w:bCs/>
                <w:sz w:val="23"/>
                <w:szCs w:val="23"/>
              </w:rPr>
              <w:t xml:space="preserve">развитие </w:t>
            </w:r>
            <w:r w:rsidRPr="00F96B5B">
              <w:rPr>
                <w:sz w:val="23"/>
                <w:szCs w:val="23"/>
              </w:rPr>
              <w:t xml:space="preserve">иноязычной </w:t>
            </w:r>
            <w:r w:rsidRPr="00F96B5B">
              <w:rPr>
                <w:b/>
                <w:bCs/>
                <w:sz w:val="23"/>
                <w:szCs w:val="23"/>
              </w:rPr>
              <w:t xml:space="preserve">коммуникативной компетенции </w:t>
            </w:r>
            <w:r w:rsidRPr="00F96B5B">
              <w:rPr>
                <w:sz w:val="23"/>
                <w:szCs w:val="23"/>
              </w:rPr>
              <w:t xml:space="preserve">в совокупности ее составляющих – речевой, языковой, социокультурной, компенсаторной, учебно-познавательной: </w:t>
            </w:r>
          </w:p>
          <w:p w:rsidR="00110F0A" w:rsidRPr="00F96B5B" w:rsidRDefault="00110F0A" w:rsidP="00110F0A">
            <w:pPr>
              <w:pStyle w:val="Default"/>
              <w:rPr>
                <w:sz w:val="23"/>
                <w:szCs w:val="23"/>
              </w:rPr>
            </w:pPr>
            <w:r w:rsidRPr="00F96B5B">
              <w:rPr>
                <w:b/>
                <w:bCs/>
                <w:sz w:val="23"/>
                <w:szCs w:val="23"/>
              </w:rPr>
              <w:t xml:space="preserve">речевая компетенция </w:t>
            </w:r>
            <w:r w:rsidRPr="00F96B5B">
              <w:rPr>
                <w:sz w:val="23"/>
                <w:szCs w:val="23"/>
              </w:rPr>
              <w:t xml:space="preserve">– развитие коммуникативных умений в четырех основных видах речевой деятельности (говорении, аудировании, чтении, письме); </w:t>
            </w:r>
          </w:p>
          <w:p w:rsidR="00110F0A" w:rsidRPr="00F96B5B" w:rsidRDefault="00110F0A" w:rsidP="00110F0A">
            <w:pPr>
              <w:pStyle w:val="Default"/>
              <w:rPr>
                <w:sz w:val="23"/>
                <w:szCs w:val="23"/>
              </w:rPr>
            </w:pPr>
            <w:r w:rsidRPr="00F96B5B">
              <w:rPr>
                <w:b/>
                <w:bCs/>
                <w:sz w:val="23"/>
                <w:szCs w:val="23"/>
              </w:rPr>
              <w:t xml:space="preserve">языковая компетенция </w:t>
            </w:r>
            <w:r w:rsidRPr="00F96B5B">
              <w:rPr>
                <w:sz w:val="23"/>
                <w:szCs w:val="23"/>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w:t>
            </w:r>
            <w:r w:rsidR="00036490">
              <w:rPr>
                <w:sz w:val="23"/>
                <w:szCs w:val="23"/>
              </w:rPr>
              <w:t>гимназии</w:t>
            </w:r>
            <w:r w:rsidRPr="00F96B5B">
              <w:rPr>
                <w:sz w:val="23"/>
                <w:szCs w:val="23"/>
              </w:rPr>
              <w:t xml:space="preserve">; освоение знаний о языковых явлениях изучаемого языка, разных способах выражения мысли в родном и изучаемом языке; </w:t>
            </w:r>
          </w:p>
          <w:p w:rsidR="00110F0A" w:rsidRPr="00F96B5B" w:rsidRDefault="00110F0A" w:rsidP="00110F0A">
            <w:pPr>
              <w:pStyle w:val="Default"/>
              <w:rPr>
                <w:sz w:val="23"/>
                <w:szCs w:val="23"/>
              </w:rPr>
            </w:pPr>
            <w:r w:rsidRPr="00F96B5B">
              <w:rPr>
                <w:b/>
                <w:bCs/>
                <w:sz w:val="23"/>
                <w:szCs w:val="23"/>
              </w:rPr>
              <w:t xml:space="preserve">социокультурная компетенция </w:t>
            </w:r>
            <w:r w:rsidRPr="00F96B5B">
              <w:rPr>
                <w:sz w:val="23"/>
                <w:szCs w:val="23"/>
              </w:rP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w:t>
            </w:r>
            <w:r w:rsidR="00036490">
              <w:rPr>
                <w:sz w:val="23"/>
                <w:szCs w:val="23"/>
              </w:rPr>
              <w:t>гимназии</w:t>
            </w:r>
            <w:r w:rsidRPr="00F96B5B">
              <w:rPr>
                <w:sz w:val="23"/>
                <w:szCs w:val="23"/>
              </w:rPr>
              <w:t xml:space="preserve"> на разных ее этапах (V-VI и VII-IX классы); формирование умения представлять свою страну, ее культуру в условиях иноязычного межкультурного общения; </w:t>
            </w:r>
          </w:p>
          <w:p w:rsidR="00110F0A" w:rsidRPr="00F96B5B" w:rsidRDefault="00110F0A" w:rsidP="00110F0A">
            <w:pPr>
              <w:pStyle w:val="Default"/>
              <w:rPr>
                <w:sz w:val="23"/>
                <w:szCs w:val="23"/>
              </w:rPr>
            </w:pPr>
            <w:r w:rsidRPr="00F96B5B">
              <w:rPr>
                <w:b/>
                <w:bCs/>
                <w:sz w:val="23"/>
                <w:szCs w:val="23"/>
              </w:rPr>
              <w:t xml:space="preserve">компенсаторная компетенция – </w:t>
            </w:r>
            <w:r w:rsidRPr="00F96B5B">
              <w:rPr>
                <w:sz w:val="23"/>
                <w:szCs w:val="23"/>
              </w:rPr>
              <w:t xml:space="preserve">развитие умений выходить из положения в условиях дефицита языковых средств при получении и передаче информации; </w:t>
            </w:r>
          </w:p>
          <w:p w:rsidR="001C06BE" w:rsidRPr="00F96B5B" w:rsidRDefault="00110F0A" w:rsidP="00110F0A">
            <w:pPr>
              <w:pStyle w:val="Default"/>
              <w:rPr>
                <w:sz w:val="23"/>
                <w:szCs w:val="23"/>
              </w:rPr>
            </w:pPr>
            <w:r w:rsidRPr="00F96B5B">
              <w:rPr>
                <w:b/>
                <w:bCs/>
                <w:sz w:val="23"/>
                <w:szCs w:val="23"/>
              </w:rPr>
              <w:t xml:space="preserve">учебно-познавательная компетенция </w:t>
            </w:r>
            <w:r w:rsidRPr="00F96B5B">
              <w:rPr>
                <w:sz w:val="23"/>
                <w:szCs w:val="23"/>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1C06BE" w:rsidRPr="00F96B5B" w:rsidRDefault="00110F0A" w:rsidP="001C06BE">
            <w:pPr>
              <w:pStyle w:val="Default"/>
              <w:rPr>
                <w:sz w:val="23"/>
                <w:szCs w:val="23"/>
              </w:rPr>
            </w:pPr>
            <w:r w:rsidRPr="00F96B5B">
              <w:rPr>
                <w:sz w:val="23"/>
                <w:szCs w:val="23"/>
              </w:rPr>
              <w:t xml:space="preserve">- </w:t>
            </w:r>
            <w:r w:rsidRPr="00F96B5B">
              <w:rPr>
                <w:b/>
                <w:bCs/>
                <w:sz w:val="23"/>
                <w:szCs w:val="23"/>
              </w:rPr>
              <w:t xml:space="preserve">развитие и воспитание у </w:t>
            </w:r>
            <w:r w:rsidRPr="00F96B5B">
              <w:rPr>
                <w:sz w:val="23"/>
                <w:szCs w:val="23"/>
              </w:rPr>
              <w:t xml:space="preserve">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w:t>
            </w:r>
            <w:r w:rsidR="001C06BE" w:rsidRPr="00F96B5B">
              <w:rPr>
                <w:sz w:val="23"/>
                <w:szCs w:val="23"/>
              </w:rPr>
              <w:t xml:space="preserve">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5. Место предмета иностранный язык в учебном плане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Примерная программа рассчитана на 340 учебных часов, из расчѐта 2-х часов в неделю.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Обязательное изучение иностранного (французского) языка на среднем и старшем этапе, а также реализация личностно-ориентированного подхода к обучению и воспитанию школьников, предъявляет повышенные требования к профессиональной подготовке учителя, способного работать на разных ступенях обучения с учетом их специфики.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6. Общеучебные умения, навыки и способы деятельности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5-9 классов и способствующих самостоятельному изучению французского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7. Результаты обучения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Результаты обучения французскому языку в 5-9 классах изложены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значимыми для социальной адаптации личности, ее приобщения к ценностям мировой культуры.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Рубрика «Знать/понимать» включает требования к учебному материалу, который усваивают и воспроизводят учащиеся. </w:t>
            </w:r>
          </w:p>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несложном иноязычном тексте, делать краткие сообщения </w:t>
            </w:r>
            <w:r w:rsidRPr="00F96B5B">
              <w:rPr>
                <w:rFonts w:ascii="Times New Roman" w:hAnsi="Times New Roman" w:cs="Times New Roman"/>
                <w:color w:val="000000"/>
                <w:sz w:val="23"/>
                <w:szCs w:val="23"/>
              </w:rPr>
              <w:lastRenderedPageBreak/>
              <w:t xml:space="preserve">на французском языке. </w:t>
            </w:r>
          </w:p>
          <w:tbl>
            <w:tblPr>
              <w:tblW w:w="0" w:type="auto"/>
              <w:tblBorders>
                <w:top w:val="nil"/>
                <w:left w:val="nil"/>
                <w:bottom w:val="nil"/>
                <w:right w:val="nil"/>
              </w:tblBorders>
              <w:tblLayout w:type="fixed"/>
              <w:tblLook w:val="0000"/>
            </w:tblPr>
            <w:tblGrid>
              <w:gridCol w:w="9316"/>
            </w:tblGrid>
            <w:tr w:rsidR="001C06BE" w:rsidRPr="00F96B5B">
              <w:trPr>
                <w:trHeight w:val="245"/>
              </w:trPr>
              <w:tc>
                <w:tcPr>
                  <w:tcW w:w="9316" w:type="dxa"/>
                </w:tcPr>
                <w:p w:rsidR="0032789F"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w:t>
                  </w:r>
                </w:p>
                <w:p w:rsidR="001C06BE" w:rsidRPr="00F96B5B" w:rsidRDefault="001C06BE" w:rsidP="0032789F">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ОСНОВНОЕ СОДЕРЖАНИЕ</w:t>
                  </w:r>
                </w:p>
                <w:p w:rsidR="001C06BE" w:rsidRPr="00F96B5B" w:rsidRDefault="001C06BE" w:rsidP="0032789F">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(340 часов)</w:t>
                  </w:r>
                </w:p>
              </w:tc>
            </w:tr>
            <w:tr w:rsidR="001C06BE" w:rsidRPr="00F96B5B">
              <w:trPr>
                <w:trHeight w:val="107"/>
              </w:trPr>
              <w:tc>
                <w:tcPr>
                  <w:tcW w:w="9316" w:type="dxa"/>
                </w:tcPr>
                <w:p w:rsidR="001C06BE" w:rsidRPr="00F96B5B" w:rsidRDefault="001C06BE" w:rsidP="0032789F">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5-7 классы</w:t>
                  </w:r>
                </w:p>
              </w:tc>
            </w:tr>
            <w:tr w:rsidR="001C06BE" w:rsidRPr="00F96B5B">
              <w:trPr>
                <w:trHeight w:val="107"/>
              </w:trPr>
              <w:tc>
                <w:tcPr>
                  <w:tcW w:w="9316" w:type="dxa"/>
                </w:tcPr>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Предметное содержание речи </w:t>
                  </w:r>
                </w:p>
              </w:tc>
            </w:tr>
            <w:tr w:rsidR="001C06BE" w:rsidRPr="00F96B5B">
              <w:trPr>
                <w:trHeight w:val="253"/>
              </w:trPr>
              <w:tc>
                <w:tcPr>
                  <w:tcW w:w="9316" w:type="dxa"/>
                </w:tcPr>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1. Взаимоотношения в семье, с друзьями. Внешность. Досуг и увлечения (спорт, музыка, посещение кино/ театра / парка аттракционов). Покупки. Переписка -. </w:t>
                  </w:r>
                </w:p>
                <w:tbl>
                  <w:tblPr>
                    <w:tblW w:w="0" w:type="auto"/>
                    <w:tblBorders>
                      <w:top w:val="nil"/>
                      <w:left w:val="nil"/>
                      <w:bottom w:val="nil"/>
                      <w:right w:val="nil"/>
                    </w:tblBorders>
                    <w:tblLayout w:type="fixed"/>
                    <w:tblLook w:val="0000"/>
                  </w:tblPr>
                  <w:tblGrid>
                    <w:gridCol w:w="9316"/>
                  </w:tblGrid>
                  <w:tr w:rsidR="0080579D" w:rsidRPr="00F96B5B">
                    <w:trPr>
                      <w:trHeight w:val="253"/>
                    </w:trPr>
                    <w:tc>
                      <w:tcPr>
                        <w:tcW w:w="9316" w:type="dxa"/>
                      </w:tcPr>
                      <w:p w:rsidR="0080579D" w:rsidRPr="00F96B5B" w:rsidRDefault="0080579D" w:rsidP="0080579D">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2. </w:t>
                        </w:r>
                        <w:r w:rsidR="00036490">
                          <w:rPr>
                            <w:rFonts w:ascii="Times New Roman" w:hAnsi="Times New Roman" w:cs="Times New Roman"/>
                            <w:color w:val="000000"/>
                            <w:sz w:val="23"/>
                            <w:szCs w:val="23"/>
                          </w:rPr>
                          <w:t>Гимназия</w:t>
                        </w:r>
                        <w:r w:rsidRPr="00F96B5B">
                          <w:rPr>
                            <w:rFonts w:ascii="Times New Roman" w:hAnsi="Times New Roman" w:cs="Times New Roman"/>
                            <w:color w:val="000000"/>
                            <w:sz w:val="23"/>
                            <w:szCs w:val="23"/>
                          </w:rPr>
                          <w:t xml:space="preserve"> и школьная жизнь, изучаемые предметы и отношение к ним. Каникулы и их пров</w:t>
                        </w:r>
                        <w:r w:rsidR="0068551C" w:rsidRPr="00F96B5B">
                          <w:rPr>
                            <w:rFonts w:ascii="Times New Roman" w:hAnsi="Times New Roman" w:cs="Times New Roman"/>
                            <w:color w:val="000000"/>
                            <w:sz w:val="23"/>
                            <w:szCs w:val="23"/>
                          </w:rPr>
                          <w:t xml:space="preserve">едение в различное время года. </w:t>
                        </w:r>
                      </w:p>
                    </w:tc>
                  </w:tr>
                  <w:tr w:rsidR="0080579D" w:rsidRPr="00F96B5B">
                    <w:trPr>
                      <w:trHeight w:val="391"/>
                    </w:trPr>
                    <w:tc>
                      <w:tcPr>
                        <w:tcW w:w="9316" w:type="dxa"/>
                      </w:tcPr>
                      <w:p w:rsidR="0080579D" w:rsidRPr="00F96B5B" w:rsidRDefault="0080579D" w:rsidP="0080579D">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3. Родная страна и страна/страны изучаемого языка. Их географическое положение, климат, погода, столицы, их достопримечательности. Городская/сельска</w:t>
                        </w:r>
                        <w:r w:rsidR="0068551C" w:rsidRPr="00F96B5B">
                          <w:rPr>
                            <w:rFonts w:ascii="Times New Roman" w:hAnsi="Times New Roman" w:cs="Times New Roman"/>
                            <w:color w:val="000000"/>
                            <w:sz w:val="23"/>
                            <w:szCs w:val="23"/>
                          </w:rPr>
                          <w:t xml:space="preserve">я среда проживания школьников. </w:t>
                        </w:r>
                      </w:p>
                    </w:tc>
                  </w:tr>
                  <w:tr w:rsidR="0080579D" w:rsidRPr="00F96B5B">
                    <w:trPr>
                      <w:trHeight w:val="109"/>
                    </w:trPr>
                    <w:tc>
                      <w:tcPr>
                        <w:tcW w:w="9316" w:type="dxa"/>
                      </w:tcPr>
                      <w:p w:rsidR="0080579D" w:rsidRPr="00F96B5B" w:rsidRDefault="0080579D" w:rsidP="0080579D">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4. Здоровье и личная гигиена. Защита окружающей среды. </w:t>
                        </w:r>
                      </w:p>
                      <w:p w:rsidR="0080579D" w:rsidRPr="00F96B5B" w:rsidRDefault="0080579D" w:rsidP="0080579D">
                        <w:pPr>
                          <w:autoSpaceDE w:val="0"/>
                          <w:autoSpaceDN w:val="0"/>
                          <w:adjustRightInd w:val="0"/>
                          <w:spacing w:after="0" w:line="240" w:lineRule="auto"/>
                          <w:rPr>
                            <w:rFonts w:ascii="Times New Roman" w:hAnsi="Times New Roman" w:cs="Times New Roman"/>
                            <w:color w:val="000000"/>
                            <w:sz w:val="23"/>
                            <w:szCs w:val="23"/>
                          </w:rPr>
                        </w:pPr>
                      </w:p>
                    </w:tc>
                  </w:tr>
                </w:tbl>
                <w:p w:rsidR="001C06BE" w:rsidRPr="00F96B5B" w:rsidRDefault="001C06BE" w:rsidP="001C06BE">
                  <w:pPr>
                    <w:autoSpaceDE w:val="0"/>
                    <w:autoSpaceDN w:val="0"/>
                    <w:adjustRightInd w:val="0"/>
                    <w:spacing w:after="0" w:line="240" w:lineRule="auto"/>
                    <w:rPr>
                      <w:rFonts w:ascii="Times New Roman" w:hAnsi="Times New Roman" w:cs="Times New Roman"/>
                      <w:color w:val="000000"/>
                      <w:sz w:val="23"/>
                      <w:szCs w:val="23"/>
                    </w:rPr>
                  </w:pPr>
                </w:p>
              </w:tc>
            </w:tr>
          </w:tbl>
          <w:p w:rsidR="00110F0A" w:rsidRPr="00F96B5B" w:rsidRDefault="00110F0A" w:rsidP="00110F0A">
            <w:pPr>
              <w:pStyle w:val="Default"/>
              <w:rPr>
                <w:sz w:val="23"/>
                <w:szCs w:val="23"/>
              </w:rPr>
            </w:pPr>
          </w:p>
        </w:tc>
      </w:tr>
      <w:tr w:rsidR="0032789F" w:rsidRPr="00F96B5B" w:rsidTr="0032789F">
        <w:trPr>
          <w:trHeight w:val="1627"/>
        </w:trPr>
        <w:tc>
          <w:tcPr>
            <w:tcW w:w="9248" w:type="dxa"/>
            <w:tcBorders>
              <w:left w:val="nil"/>
              <w:right w:val="nil"/>
            </w:tcBorders>
          </w:tcPr>
          <w:p w:rsidR="0032789F" w:rsidRPr="00F96B5B" w:rsidRDefault="0032789F" w:rsidP="0032789F">
            <w:pPr>
              <w:pStyle w:val="Default"/>
              <w:rPr>
                <w:sz w:val="23"/>
                <w:szCs w:val="23"/>
              </w:rPr>
            </w:pPr>
            <w:r w:rsidRPr="00F96B5B">
              <w:rPr>
                <w:b/>
                <w:sz w:val="23"/>
                <w:szCs w:val="23"/>
              </w:rPr>
              <w:lastRenderedPageBreak/>
              <w:t>Речевые умения</w:t>
            </w:r>
          </w:p>
          <w:p w:rsidR="0032789F" w:rsidRPr="00F96B5B" w:rsidRDefault="0032789F" w:rsidP="0032789F">
            <w:pPr>
              <w:pStyle w:val="Default"/>
              <w:rPr>
                <w:b/>
                <w:sz w:val="23"/>
                <w:szCs w:val="23"/>
              </w:rPr>
            </w:pPr>
            <w:r w:rsidRPr="00F96B5B">
              <w:rPr>
                <w:b/>
                <w:sz w:val="23"/>
                <w:szCs w:val="23"/>
              </w:rPr>
              <w:t xml:space="preserve">Говорение </w:t>
            </w:r>
          </w:p>
          <w:p w:rsidR="0032789F" w:rsidRPr="00F96B5B" w:rsidRDefault="0032789F" w:rsidP="0032789F">
            <w:pPr>
              <w:pStyle w:val="Default"/>
              <w:rPr>
                <w:sz w:val="23"/>
                <w:szCs w:val="23"/>
              </w:rPr>
            </w:pPr>
            <w:r w:rsidRPr="00F96B5B">
              <w:rPr>
                <w:sz w:val="23"/>
                <w:szCs w:val="23"/>
              </w:rPr>
              <w:t xml:space="preserve">Диалогическая речь.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w:t>
            </w:r>
            <w:r w:rsidR="00036490">
              <w:rPr>
                <w:sz w:val="23"/>
                <w:szCs w:val="23"/>
              </w:rPr>
              <w:t>гимназией</w:t>
            </w:r>
            <w:r w:rsidRPr="00F96B5B">
              <w:rPr>
                <w:sz w:val="23"/>
                <w:szCs w:val="23"/>
              </w:rPr>
              <w:t xml:space="preserve">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32789F" w:rsidRPr="00F96B5B" w:rsidRDefault="0032789F" w:rsidP="0032789F">
            <w:pPr>
              <w:pStyle w:val="Default"/>
              <w:rPr>
                <w:sz w:val="23"/>
                <w:szCs w:val="23"/>
              </w:rPr>
            </w:pPr>
            <w:r w:rsidRPr="00F96B5B">
              <w:rPr>
                <w:sz w:val="23"/>
                <w:szCs w:val="23"/>
              </w:rPr>
              <w:t xml:space="preserve">Обучение ведению диалогов этикетного характера включает такие речевые умения как: </w:t>
            </w:r>
          </w:p>
          <w:p w:rsidR="0032789F" w:rsidRPr="00F96B5B" w:rsidRDefault="0032789F" w:rsidP="0032789F">
            <w:pPr>
              <w:pStyle w:val="Default"/>
              <w:rPr>
                <w:sz w:val="23"/>
                <w:szCs w:val="23"/>
              </w:rPr>
            </w:pPr>
            <w:r w:rsidRPr="00F96B5B">
              <w:rPr>
                <w:sz w:val="23"/>
                <w:szCs w:val="23"/>
              </w:rPr>
              <w:t xml:space="preserve">- начать, поддержать и закончить разговор; </w:t>
            </w:r>
          </w:p>
          <w:p w:rsidR="0032789F" w:rsidRPr="00F96B5B" w:rsidRDefault="0032789F" w:rsidP="0032789F">
            <w:pPr>
              <w:pStyle w:val="Default"/>
              <w:rPr>
                <w:sz w:val="23"/>
                <w:szCs w:val="23"/>
              </w:rPr>
            </w:pPr>
            <w:r w:rsidRPr="00F96B5B">
              <w:rPr>
                <w:sz w:val="23"/>
                <w:szCs w:val="23"/>
              </w:rPr>
              <w:t xml:space="preserve">- поздравить, выразить пожелания и отреагировать на них; </w:t>
            </w:r>
          </w:p>
          <w:p w:rsidR="0032789F" w:rsidRPr="00F96B5B" w:rsidRDefault="0032789F" w:rsidP="0032789F">
            <w:pPr>
              <w:pStyle w:val="Default"/>
              <w:rPr>
                <w:sz w:val="23"/>
                <w:szCs w:val="23"/>
              </w:rPr>
            </w:pPr>
            <w:r w:rsidRPr="00F96B5B">
              <w:rPr>
                <w:sz w:val="23"/>
                <w:szCs w:val="23"/>
              </w:rPr>
              <w:t xml:space="preserve">выразить благодарность; </w:t>
            </w:r>
          </w:p>
          <w:p w:rsidR="0032789F" w:rsidRPr="00F96B5B" w:rsidRDefault="0032789F" w:rsidP="0032789F">
            <w:pPr>
              <w:pStyle w:val="Default"/>
              <w:rPr>
                <w:sz w:val="23"/>
                <w:szCs w:val="23"/>
              </w:rPr>
            </w:pPr>
            <w:r w:rsidRPr="00F96B5B">
              <w:rPr>
                <w:sz w:val="23"/>
                <w:szCs w:val="23"/>
              </w:rPr>
              <w:t xml:space="preserve">- вежливо переспросить, выразить согласие /отказ. </w:t>
            </w:r>
          </w:p>
          <w:p w:rsidR="0032789F" w:rsidRPr="00F96B5B" w:rsidRDefault="0032789F" w:rsidP="0032789F">
            <w:pPr>
              <w:pStyle w:val="Default"/>
              <w:rPr>
                <w:b/>
                <w:sz w:val="23"/>
                <w:szCs w:val="23"/>
              </w:rPr>
            </w:pPr>
            <w:r w:rsidRPr="00F96B5B">
              <w:rPr>
                <w:sz w:val="23"/>
                <w:szCs w:val="23"/>
              </w:rPr>
              <w:t>Объем диалогов – до 3 реплик со стороны каждого учащегося.</w:t>
            </w:r>
          </w:p>
        </w:tc>
      </w:tr>
      <w:tr w:rsidR="0032789F" w:rsidRPr="00F96B5B" w:rsidTr="0032789F">
        <w:trPr>
          <w:trHeight w:val="1627"/>
        </w:trPr>
        <w:tc>
          <w:tcPr>
            <w:tcW w:w="9248" w:type="dxa"/>
            <w:tcBorders>
              <w:left w:val="nil"/>
              <w:right w:val="nil"/>
            </w:tcBorders>
          </w:tcPr>
          <w:tbl>
            <w:tblPr>
              <w:tblW w:w="0" w:type="auto"/>
              <w:tblBorders>
                <w:top w:val="nil"/>
                <w:left w:val="nil"/>
                <w:bottom w:val="nil"/>
                <w:right w:val="nil"/>
              </w:tblBorders>
              <w:tblLayout w:type="fixed"/>
              <w:tblLook w:val="0000"/>
            </w:tblPr>
            <w:tblGrid>
              <w:gridCol w:w="9460"/>
            </w:tblGrid>
            <w:tr w:rsidR="00BC4E7E" w:rsidRPr="00F96B5B">
              <w:trPr>
                <w:trHeight w:val="529"/>
              </w:trPr>
              <w:tc>
                <w:tcPr>
                  <w:tcW w:w="9460" w:type="dxa"/>
                </w:tcPr>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обучении ведению </w:t>
                  </w:r>
                  <w:r w:rsidRPr="00F96B5B">
                    <w:rPr>
                      <w:rFonts w:ascii="Times New Roman" w:hAnsi="Times New Roman" w:cs="Times New Roman"/>
                      <w:b/>
                      <w:bCs/>
                      <w:color w:val="000000"/>
                      <w:sz w:val="23"/>
                      <w:szCs w:val="23"/>
                    </w:rPr>
                    <w:t xml:space="preserve">диалога-расспроса </w:t>
                  </w:r>
                  <w:r w:rsidRPr="00F96B5B">
                    <w:rPr>
                      <w:rFonts w:ascii="Times New Roman" w:hAnsi="Times New Roman" w:cs="Times New Roman"/>
                      <w:color w:val="000000"/>
                      <w:sz w:val="23"/>
                      <w:szCs w:val="23"/>
                    </w:rPr>
                    <w:t xml:space="preserve">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 </w:t>
                  </w:r>
                </w:p>
              </w:tc>
            </w:tr>
            <w:tr w:rsidR="00BC4E7E" w:rsidRPr="00F96B5B">
              <w:trPr>
                <w:trHeight w:val="1687"/>
              </w:trPr>
              <w:tc>
                <w:tcPr>
                  <w:tcW w:w="9460" w:type="dxa"/>
                </w:tcPr>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обучении ведению </w:t>
                  </w:r>
                  <w:r w:rsidRPr="00F96B5B">
                    <w:rPr>
                      <w:rFonts w:ascii="Times New Roman" w:hAnsi="Times New Roman" w:cs="Times New Roman"/>
                      <w:b/>
                      <w:bCs/>
                      <w:color w:val="000000"/>
                      <w:sz w:val="23"/>
                      <w:szCs w:val="23"/>
                    </w:rPr>
                    <w:t xml:space="preserve">диалога-побуждения </w:t>
                  </w:r>
                  <w:r w:rsidRPr="00F96B5B">
                    <w:rPr>
                      <w:rFonts w:ascii="Times New Roman" w:hAnsi="Times New Roman" w:cs="Times New Roman"/>
                      <w:b/>
                      <w:bCs/>
                      <w:i/>
                      <w:iCs/>
                      <w:color w:val="000000"/>
                      <w:sz w:val="23"/>
                      <w:szCs w:val="23"/>
                    </w:rPr>
                    <w:t xml:space="preserve">к </w:t>
                  </w:r>
                  <w:r w:rsidRPr="00F96B5B">
                    <w:rPr>
                      <w:rFonts w:ascii="Times New Roman" w:hAnsi="Times New Roman" w:cs="Times New Roman"/>
                      <w:b/>
                      <w:bCs/>
                      <w:color w:val="000000"/>
                      <w:sz w:val="23"/>
                      <w:szCs w:val="23"/>
                    </w:rPr>
                    <w:t xml:space="preserve">действию </w:t>
                  </w:r>
                  <w:r w:rsidRPr="00F96B5B">
                    <w:rPr>
                      <w:rFonts w:ascii="Times New Roman" w:hAnsi="Times New Roman" w:cs="Times New Roman"/>
                      <w:color w:val="000000"/>
                      <w:sz w:val="23"/>
                      <w:szCs w:val="23"/>
                    </w:rPr>
                    <w:t>отрабатываются умения</w:t>
                  </w:r>
                  <w:r w:rsidRPr="00F96B5B">
                    <w:rPr>
                      <w:rFonts w:ascii="Times New Roman" w:hAnsi="Times New Roman" w:cs="Times New Roman"/>
                      <w:i/>
                      <w:iCs/>
                      <w:color w:val="000000"/>
                      <w:sz w:val="23"/>
                      <w:szCs w:val="23"/>
                    </w:rPr>
                    <w:t xml:space="preserve">: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обратиться с просьбой и выразить готовность/отказ ее выполнить;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дать совет и принять/не принять его;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пригласить к действию/взаимодействию и согласиться/не согласиться, принять в нем участие. </w:t>
                  </w: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диалогов – до 2-х реплик со стороны каждого учащегося. </w:t>
                  </w: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обучении ведению </w:t>
                  </w:r>
                  <w:r w:rsidRPr="00F96B5B">
                    <w:rPr>
                      <w:rFonts w:ascii="Times New Roman" w:hAnsi="Times New Roman" w:cs="Times New Roman"/>
                      <w:b/>
                      <w:bCs/>
                      <w:color w:val="000000"/>
                      <w:sz w:val="23"/>
                      <w:szCs w:val="23"/>
                    </w:rPr>
                    <w:t xml:space="preserve">диалога-обмена мнениями </w:t>
                  </w:r>
                  <w:r w:rsidRPr="00F96B5B">
                    <w:rPr>
                      <w:rFonts w:ascii="Times New Roman" w:hAnsi="Times New Roman" w:cs="Times New Roman"/>
                      <w:color w:val="000000"/>
                      <w:sz w:val="23"/>
                      <w:szCs w:val="23"/>
                    </w:rPr>
                    <w:t xml:space="preserve">отрабатываются умения: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выражать свою точку зрения;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выражать согласие/ несогласие с точкой зрения партнера;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выражать сомнение; </w:t>
                  </w:r>
                </w:p>
                <w:p w:rsidR="00BC4E7E" w:rsidRPr="00F96B5B" w:rsidRDefault="00BC4E7E" w:rsidP="003A42AB">
                  <w:pPr>
                    <w:pStyle w:val="a3"/>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выражать чувства, эмоции (радость, огорчение). </w:t>
                  </w: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учебных диалогов – до 2-х реплик со стороны каждого учащегося. </w:t>
                  </w:r>
                </w:p>
              </w:tc>
            </w:tr>
            <w:tr w:rsidR="00BC4E7E" w:rsidRPr="00F96B5B">
              <w:trPr>
                <w:trHeight w:val="1100"/>
              </w:trPr>
              <w:tc>
                <w:tcPr>
                  <w:tcW w:w="9460" w:type="dxa"/>
                </w:tcPr>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i/>
                      <w:iCs/>
                      <w:color w:val="000000"/>
                      <w:sz w:val="23"/>
                      <w:szCs w:val="23"/>
                    </w:rPr>
                    <w:t xml:space="preserve">Монологическая речь. </w:t>
                  </w:r>
                  <w:r w:rsidRPr="00F96B5B">
                    <w:rPr>
                      <w:rFonts w:ascii="Times New Roman" w:hAnsi="Times New Roman" w:cs="Times New Roman"/>
                      <w:color w:val="000000"/>
                      <w:sz w:val="23"/>
                      <w:szCs w:val="23"/>
                    </w:rPr>
                    <w:t xml:space="preserve">Развитие монологической речи в 5-7 классах предусматривает овладение следующими умениями: </w:t>
                  </w:r>
                </w:p>
                <w:p w:rsidR="00BC4E7E" w:rsidRPr="00F96B5B" w:rsidRDefault="00BC4E7E" w:rsidP="003A42AB">
                  <w:pPr>
                    <w:pStyle w:val="a3"/>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BC4E7E" w:rsidRPr="00F96B5B" w:rsidRDefault="00BC4E7E" w:rsidP="003A42AB">
                  <w:pPr>
                    <w:pStyle w:val="a3"/>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передавать содержание, основную мысль прочитанного с опорой на текст; </w:t>
                  </w:r>
                </w:p>
                <w:p w:rsidR="00BC4E7E" w:rsidRPr="00F96B5B" w:rsidRDefault="00BC4E7E" w:rsidP="003A42AB">
                  <w:pPr>
                    <w:pStyle w:val="a3"/>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делать сообщение в связи с прочитанным/прослушанным текстом. </w:t>
                  </w: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p>
                <w:p w:rsidR="00BC4E7E" w:rsidRPr="00F96B5B" w:rsidRDefault="00BC4E7E" w:rsidP="00BC4E7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монологического высказывания – до 8-10 фраз. </w:t>
                  </w:r>
                </w:p>
                <w:tbl>
                  <w:tblPr>
                    <w:tblW w:w="0" w:type="auto"/>
                    <w:tblBorders>
                      <w:top w:val="nil"/>
                      <w:left w:val="nil"/>
                      <w:bottom w:val="nil"/>
                      <w:right w:val="nil"/>
                    </w:tblBorders>
                    <w:tblLayout w:type="fixed"/>
                    <w:tblLook w:val="0000"/>
                  </w:tblPr>
                  <w:tblGrid>
                    <w:gridCol w:w="8368"/>
                  </w:tblGrid>
                  <w:tr w:rsidR="00AF3E4B" w:rsidRPr="00F96B5B">
                    <w:trPr>
                      <w:trHeight w:val="107"/>
                    </w:trPr>
                    <w:tc>
                      <w:tcPr>
                        <w:tcW w:w="8368" w:type="dxa"/>
                      </w:tcPr>
                      <w:p w:rsidR="00AF3E4B" w:rsidRPr="00F96B5B" w:rsidRDefault="00AF3E4B" w:rsidP="00AF3E4B">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Аудирование</w:t>
                        </w:r>
                      </w:p>
                    </w:tc>
                  </w:tr>
                  <w:tr w:rsidR="00AF3E4B" w:rsidRPr="00F96B5B">
                    <w:trPr>
                      <w:trHeight w:val="109"/>
                    </w:trPr>
                    <w:tc>
                      <w:tcPr>
                        <w:tcW w:w="8368" w:type="dxa"/>
                      </w:tcPr>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Владение умениями воспринимать на слух иноязычный текст предусматривает</w:t>
                        </w:r>
                      </w:p>
                      <w:tbl>
                        <w:tblPr>
                          <w:tblW w:w="0" w:type="auto"/>
                          <w:tblBorders>
                            <w:top w:val="nil"/>
                            <w:left w:val="nil"/>
                            <w:bottom w:val="nil"/>
                            <w:right w:val="nil"/>
                          </w:tblBorders>
                          <w:tblLayout w:type="fixed"/>
                          <w:tblLook w:val="0000"/>
                        </w:tblPr>
                        <w:tblGrid>
                          <w:gridCol w:w="9470"/>
                        </w:tblGrid>
                        <w:tr w:rsidR="00AF3E4B" w:rsidRPr="00F96B5B">
                          <w:trPr>
                            <w:trHeight w:val="391"/>
                          </w:trPr>
                          <w:tc>
                            <w:tcPr>
                              <w:tcW w:w="9470" w:type="dxa"/>
                            </w:tcPr>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tc>
                        </w:tr>
                        <w:tr w:rsidR="00AF3E4B" w:rsidRPr="00F96B5B">
                          <w:trPr>
                            <w:trHeight w:val="694"/>
                          </w:trPr>
                          <w:tc>
                            <w:tcPr>
                              <w:tcW w:w="9470" w:type="dxa"/>
                            </w:tcPr>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этом предусматривается развитие умений: </w:t>
                              </w:r>
                            </w:p>
                            <w:p w:rsidR="00AF3E4B" w:rsidRPr="00F96B5B" w:rsidRDefault="00AF3E4B" w:rsidP="003A42AB">
                              <w:pPr>
                                <w:pStyle w:val="a3"/>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выделять основную мысль в воспринимаемом на слух тексте; </w:t>
                              </w:r>
                            </w:p>
                            <w:p w:rsidR="00AF3E4B" w:rsidRPr="00F96B5B" w:rsidRDefault="00AF3E4B" w:rsidP="003A42AB">
                              <w:pPr>
                                <w:pStyle w:val="a3"/>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выбирать главные факты, опуская второстепенные; </w:t>
                              </w:r>
                            </w:p>
                            <w:p w:rsidR="00AF3E4B" w:rsidRPr="00F96B5B" w:rsidRDefault="00AF3E4B" w:rsidP="003A42AB">
                              <w:pPr>
                                <w:pStyle w:val="a3"/>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выборочно понимать необходимую информацию в сообщениях прагматического характера с опорой на языковую догадку, контекст. </w:t>
                              </w:r>
                            </w:p>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p>
                          </w:tc>
                        </w:tr>
                        <w:tr w:rsidR="00AF3E4B" w:rsidRPr="00F96B5B">
                          <w:trPr>
                            <w:trHeight w:val="391"/>
                          </w:trPr>
                          <w:tc>
                            <w:tcPr>
                              <w:tcW w:w="9470" w:type="dxa"/>
                            </w:tcPr>
                            <w:p w:rsidR="000A6C35"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 </w:t>
                              </w:r>
                            </w:p>
                            <w:tbl>
                              <w:tblPr>
                                <w:tblW w:w="0" w:type="auto"/>
                                <w:tblBorders>
                                  <w:top w:val="nil"/>
                                  <w:left w:val="nil"/>
                                  <w:bottom w:val="nil"/>
                                  <w:right w:val="nil"/>
                                </w:tblBorders>
                                <w:tblLayout w:type="fixed"/>
                                <w:tblLook w:val="0000"/>
                              </w:tblPr>
                              <w:tblGrid>
                                <w:gridCol w:w="9460"/>
                              </w:tblGrid>
                              <w:tr w:rsidR="000A6C35" w:rsidRPr="00F96B5B">
                                <w:trPr>
                                  <w:trHeight w:val="107"/>
                                </w:trPr>
                                <w:tc>
                                  <w:tcPr>
                                    <w:tcW w:w="9460" w:type="dxa"/>
                                  </w:tcPr>
                                  <w:p w:rsidR="000A6C35" w:rsidRPr="00F96B5B" w:rsidRDefault="000A6C35" w:rsidP="000A6C35">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Чтение</w:t>
                                    </w:r>
                                  </w:p>
                                </w:tc>
                              </w:tr>
                              <w:tr w:rsidR="000A6C35" w:rsidRPr="00F96B5B">
                                <w:trPr>
                                  <w:trHeight w:val="1081"/>
                                </w:trPr>
                                <w:tc>
                                  <w:tcPr>
                                    <w:tcW w:w="9460" w:type="dxa"/>
                                  </w:tcPr>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 </w:t>
                                    </w:r>
                                  </w:p>
                                </w:tc>
                              </w:tr>
                              <w:tr w:rsidR="000A6C35" w:rsidRPr="00F96B5B">
                                <w:trPr>
                                  <w:trHeight w:val="1247"/>
                                </w:trPr>
                                <w:tc>
                                  <w:tcPr>
                                    <w:tcW w:w="9460" w:type="dxa"/>
                                  </w:tcPr>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Умения чтения, подлежащие формированию: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определять тему, содержание текста по заголовку;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выделять основную мысль;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выбирать главные факты из текста, опуская второстепенные;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устанавливать логическую последовательность основных фактов текста. </w:t>
                                    </w:r>
                                  </w:p>
                                </w:tc>
                              </w:tr>
                              <w:tr w:rsidR="000A6C35" w:rsidRPr="00F96B5B">
                                <w:trPr>
                                  <w:trHeight w:val="1093"/>
                                </w:trPr>
                                <w:tc>
                                  <w:tcPr>
                                    <w:tcW w:w="9460" w:type="dxa"/>
                                  </w:tcPr>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выражать свое мнение по прочитанному. </w:t>
                                    </w:r>
                                  </w:p>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текстов для чтения до 250 слов. </w:t>
                                    </w:r>
                                  </w:p>
                                </w:tc>
                              </w:tr>
                              <w:tr w:rsidR="000A6C35" w:rsidRPr="00F96B5B">
                                <w:trPr>
                                  <w:trHeight w:val="391"/>
                                </w:trPr>
                                <w:tc>
                                  <w:tcPr>
                                    <w:tcW w:w="9460" w:type="dxa"/>
                                  </w:tcPr>
                                  <w:p w:rsidR="000A6C35" w:rsidRPr="00F96B5B" w:rsidRDefault="000A6C35" w:rsidP="000A6C3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tc>
                              </w:tr>
                            </w:tbl>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p>
                          </w:tc>
                        </w:tr>
                      </w:tbl>
                      <w:p w:rsidR="00AF3E4B" w:rsidRPr="00F96B5B" w:rsidRDefault="00AF3E4B" w:rsidP="00AF3E4B">
                        <w:pPr>
                          <w:autoSpaceDE w:val="0"/>
                          <w:autoSpaceDN w:val="0"/>
                          <w:adjustRightInd w:val="0"/>
                          <w:spacing w:after="0" w:line="240" w:lineRule="auto"/>
                          <w:rPr>
                            <w:rFonts w:ascii="Times New Roman" w:hAnsi="Times New Roman" w:cs="Times New Roman"/>
                            <w:color w:val="000000"/>
                            <w:sz w:val="23"/>
                            <w:szCs w:val="23"/>
                          </w:rPr>
                        </w:pPr>
                      </w:p>
                    </w:tc>
                  </w:tr>
                </w:tbl>
                <w:p w:rsidR="00AF3E4B" w:rsidRPr="00F96B5B" w:rsidRDefault="00AF3E4B" w:rsidP="00AF3E4B">
                  <w:pPr>
                    <w:autoSpaceDE w:val="0"/>
                    <w:autoSpaceDN w:val="0"/>
                    <w:adjustRightInd w:val="0"/>
                    <w:spacing w:after="0" w:line="240" w:lineRule="auto"/>
                    <w:jc w:val="center"/>
                    <w:rPr>
                      <w:rFonts w:ascii="Times New Roman" w:hAnsi="Times New Roman" w:cs="Times New Roman"/>
                      <w:color w:val="000000"/>
                      <w:sz w:val="23"/>
                      <w:szCs w:val="23"/>
                    </w:rPr>
                  </w:pPr>
                </w:p>
              </w:tc>
            </w:tr>
          </w:tbl>
          <w:p w:rsidR="0032789F" w:rsidRPr="00F96B5B" w:rsidRDefault="0032789F" w:rsidP="0032789F">
            <w:pPr>
              <w:pStyle w:val="Default"/>
              <w:rPr>
                <w:sz w:val="23"/>
                <w:szCs w:val="23"/>
              </w:rPr>
            </w:pPr>
          </w:p>
        </w:tc>
      </w:tr>
      <w:tr w:rsidR="0032789F" w:rsidRPr="00F96B5B" w:rsidTr="0032789F">
        <w:trPr>
          <w:trHeight w:val="1627"/>
        </w:trPr>
        <w:tc>
          <w:tcPr>
            <w:tcW w:w="9248" w:type="dxa"/>
            <w:tcBorders>
              <w:left w:val="nil"/>
              <w:bottom w:val="nil"/>
              <w:right w:val="nil"/>
            </w:tcBorders>
          </w:tcPr>
          <w:tbl>
            <w:tblPr>
              <w:tblW w:w="9460" w:type="dxa"/>
              <w:tblBorders>
                <w:top w:val="nil"/>
                <w:left w:val="nil"/>
                <w:bottom w:val="nil"/>
                <w:right w:val="nil"/>
              </w:tblBorders>
              <w:tblLayout w:type="fixed"/>
              <w:tblLook w:val="0000"/>
            </w:tblPr>
            <w:tblGrid>
              <w:gridCol w:w="9460"/>
            </w:tblGrid>
            <w:tr w:rsidR="00775D18" w:rsidRPr="00F96B5B" w:rsidTr="00775D18">
              <w:trPr>
                <w:trHeight w:val="107"/>
              </w:trPr>
              <w:tc>
                <w:tcPr>
                  <w:tcW w:w="9460" w:type="dxa"/>
                </w:tcPr>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lastRenderedPageBreak/>
                    <w:t xml:space="preserve">Письменная речь </w:t>
                  </w:r>
                </w:p>
              </w:tc>
            </w:tr>
            <w:tr w:rsidR="00775D18" w:rsidRPr="00F96B5B" w:rsidTr="00775D18">
              <w:trPr>
                <w:trHeight w:val="971"/>
              </w:trPr>
              <w:tc>
                <w:tcPr>
                  <w:tcW w:w="9460" w:type="dxa"/>
                </w:tcPr>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Овладение письменной речью предусматривает развитие следующих умений: </w:t>
                  </w:r>
                </w:p>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делать выписки из текста; </w:t>
                  </w:r>
                </w:p>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писать короткие поздравления с днем рождения, другим праздником (объемом до 30 слов, включая адрес), выражать пожелания </w:t>
                  </w:r>
                </w:p>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заполнять бланки (указывать имя, фамилию, пол, возраст, гражданство, адрес); </w:t>
                  </w:r>
                </w:p>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писать личное письмо с опорой на образец (расспрашивать адресат о его </w:t>
                  </w:r>
                </w:p>
                <w:p w:rsidR="00775D18" w:rsidRPr="00F96B5B" w:rsidRDefault="00775D18" w:rsidP="00775D18">
                  <w:pPr>
                    <w:pStyle w:val="Default"/>
                    <w:rPr>
                      <w:sz w:val="23"/>
                      <w:szCs w:val="23"/>
                    </w:rPr>
                  </w:pPr>
                  <w:r w:rsidRPr="00F96B5B">
                    <w:rPr>
                      <w:sz w:val="23"/>
                      <w:szCs w:val="23"/>
                    </w:rPr>
                    <w:t xml:space="preserve">жизни, делах, сообщать то же о себе, выражать благодарность, просьбы), объем личного письма – 50-60 слов, включая адрес); </w:t>
                  </w:r>
                </w:p>
                <w:tbl>
                  <w:tblPr>
                    <w:tblW w:w="0" w:type="auto"/>
                    <w:tblBorders>
                      <w:top w:val="nil"/>
                      <w:left w:val="nil"/>
                      <w:bottom w:val="nil"/>
                      <w:right w:val="nil"/>
                    </w:tblBorders>
                    <w:tblLayout w:type="fixed"/>
                    <w:tblLook w:val="0000"/>
                  </w:tblPr>
                  <w:tblGrid>
                    <w:gridCol w:w="9316"/>
                  </w:tblGrid>
                  <w:tr w:rsidR="00070FBE" w:rsidRPr="00F96B5B">
                    <w:trPr>
                      <w:trHeight w:val="107"/>
                    </w:trPr>
                    <w:tc>
                      <w:tcPr>
                        <w:tcW w:w="9316" w:type="dxa"/>
                      </w:tcPr>
                      <w:p w:rsidR="00070FBE" w:rsidRPr="00F96B5B" w:rsidRDefault="00070FBE" w:rsidP="00070FBE">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Социокультурные знания и умения</w:t>
                        </w:r>
                      </w:p>
                    </w:tc>
                  </w:tr>
                  <w:tr w:rsidR="00070FBE" w:rsidRPr="00F96B5B">
                    <w:trPr>
                      <w:trHeight w:val="667"/>
                    </w:trPr>
                    <w:tc>
                      <w:tcPr>
                        <w:tcW w:w="9316" w:type="dxa"/>
                      </w:tcPr>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lastRenderedPageBreak/>
                          <w:t xml:space="preserve">Учащиеся знакомятся с отдельными социокультурными элементами речевого поведенческого этикета в франкоязычной среде в условиях проигрывания ситуаций общения «В семье», «В </w:t>
                        </w:r>
                        <w:r w:rsidR="00036490">
                          <w:rPr>
                            <w:rFonts w:ascii="Times New Roman" w:hAnsi="Times New Roman" w:cs="Times New Roman"/>
                            <w:color w:val="000000"/>
                            <w:sz w:val="23"/>
                            <w:szCs w:val="23"/>
                          </w:rPr>
                          <w:t>гимназии</w:t>
                        </w:r>
                        <w:r w:rsidRPr="00F96B5B">
                          <w:rPr>
                            <w:rFonts w:ascii="Times New Roman" w:hAnsi="Times New Roman" w:cs="Times New Roman"/>
                            <w:color w:val="000000"/>
                            <w:sz w:val="23"/>
                            <w:szCs w:val="23"/>
                          </w:rPr>
                          <w:t xml:space="preserve">», «Проведение досуга». Использование французского языка как средства социокультурного развития школьников на данном этапе включает знакомством с: </w:t>
                        </w:r>
                      </w:p>
                    </w:tc>
                  </w:tr>
                  <w:tr w:rsidR="00070FBE" w:rsidRPr="00F96B5B">
                    <w:trPr>
                      <w:trHeight w:val="1399"/>
                    </w:trPr>
                    <w:tc>
                      <w:tcPr>
                        <w:tcW w:w="9316" w:type="dxa"/>
                      </w:tcPr>
                      <w:p w:rsidR="00070FBE" w:rsidRPr="00F96B5B" w:rsidRDefault="00070FBE" w:rsidP="00070FBE">
                        <w:pPr>
                          <w:autoSpaceDE w:val="0"/>
                          <w:autoSpaceDN w:val="0"/>
                          <w:adjustRightInd w:val="0"/>
                          <w:spacing w:after="0" w:line="240" w:lineRule="auto"/>
                          <w:rPr>
                            <w:rFonts w:ascii="Times New Roman" w:hAnsi="Times New Roman" w:cs="Times New Roman"/>
                            <w:sz w:val="24"/>
                            <w:szCs w:val="24"/>
                          </w:rPr>
                        </w:pP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фамилиями и именами выдающихся людей в странах изучаемого языка;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оригинальными или адаптированными материалами детской поэзии и прозы;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иноязычными сказками и легендами, рассказами;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с государственной символикой (флагом и его цветовой символикой, гимном, столицами страны/ стран изучаемого языка);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с традициями проведения праздников Рождества, Нового года, Пасхи и т.д. в странах изучаемого языка;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словами французского языка, вошедшими во многие языки мира, (в том числе и в русский) и русскими словами, вошедшими в лексикон французского языка.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p>
                    </w:tc>
                  </w:tr>
                  <w:tr w:rsidR="00070FBE" w:rsidRPr="00F96B5B">
                    <w:trPr>
                      <w:trHeight w:val="832"/>
                    </w:trPr>
                    <w:tc>
                      <w:tcPr>
                        <w:tcW w:w="9316" w:type="dxa"/>
                      </w:tcPr>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Предусматривается овладение умениями: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писать свое имя и фамилию, а также имена и фамилии своих родственников и друзей на французском языке;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правильно оформлять адрес на французском языке;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описывать наиболее известные культурные достопримечательности Москвы и Санкт-Петербурга, городов/сел/ деревень, в которых живут школьники. </w:t>
                        </w:r>
                      </w:p>
                      <w:p w:rsidR="00070FBE" w:rsidRPr="00F96B5B" w:rsidRDefault="00070FBE" w:rsidP="00070FBE">
                        <w:pPr>
                          <w:autoSpaceDE w:val="0"/>
                          <w:autoSpaceDN w:val="0"/>
                          <w:adjustRightInd w:val="0"/>
                          <w:spacing w:after="0" w:line="240" w:lineRule="auto"/>
                          <w:rPr>
                            <w:rFonts w:ascii="Times New Roman" w:hAnsi="Times New Roman" w:cs="Times New Roman"/>
                            <w:color w:val="000000"/>
                            <w:sz w:val="23"/>
                            <w:szCs w:val="23"/>
                          </w:rPr>
                        </w:pPr>
                      </w:p>
                      <w:p w:rsidR="002330BD" w:rsidRPr="00F96B5B" w:rsidRDefault="002330BD" w:rsidP="002330BD">
                        <w:pPr>
                          <w:pStyle w:val="Default"/>
                          <w:jc w:val="center"/>
                          <w:rPr>
                            <w:sz w:val="23"/>
                            <w:szCs w:val="23"/>
                          </w:rPr>
                        </w:pPr>
                        <w:r w:rsidRPr="00F96B5B">
                          <w:rPr>
                            <w:b/>
                            <w:bCs/>
                            <w:sz w:val="23"/>
                            <w:szCs w:val="23"/>
                          </w:rPr>
                          <w:t>ЯЗЫКОВЫЕ ЗНАНИЯ И НАВЫКИ</w:t>
                        </w:r>
                      </w:p>
                      <w:p w:rsidR="002330BD" w:rsidRPr="00F96B5B" w:rsidRDefault="002330BD" w:rsidP="00070FBE">
                        <w:pPr>
                          <w:autoSpaceDE w:val="0"/>
                          <w:autoSpaceDN w:val="0"/>
                          <w:adjustRightInd w:val="0"/>
                          <w:spacing w:after="0" w:line="240" w:lineRule="auto"/>
                          <w:rPr>
                            <w:rFonts w:ascii="Times New Roman" w:hAnsi="Times New Roman" w:cs="Times New Roman"/>
                            <w:color w:val="000000"/>
                            <w:sz w:val="23"/>
                            <w:szCs w:val="23"/>
                          </w:rPr>
                        </w:pPr>
                      </w:p>
                    </w:tc>
                  </w:tr>
                </w:tbl>
                <w:p w:rsidR="00775D18" w:rsidRPr="00F96B5B" w:rsidRDefault="002330BD" w:rsidP="002330BD">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sz w:val="23"/>
                      <w:szCs w:val="23"/>
                    </w:rPr>
                    <w:t>5-7 КЛАССЫ</w:t>
                  </w:r>
                </w:p>
                <w:p w:rsidR="00775D18" w:rsidRPr="00F96B5B" w:rsidRDefault="00775D18" w:rsidP="00775D18">
                  <w:pPr>
                    <w:autoSpaceDE w:val="0"/>
                    <w:autoSpaceDN w:val="0"/>
                    <w:adjustRightInd w:val="0"/>
                    <w:spacing w:after="0" w:line="240" w:lineRule="auto"/>
                    <w:rPr>
                      <w:rFonts w:ascii="Times New Roman" w:hAnsi="Times New Roman" w:cs="Times New Roman"/>
                      <w:color w:val="000000"/>
                      <w:sz w:val="23"/>
                      <w:szCs w:val="23"/>
                    </w:rPr>
                  </w:pPr>
                </w:p>
              </w:tc>
            </w:tr>
          </w:tbl>
          <w:p w:rsidR="0032789F" w:rsidRPr="00F96B5B" w:rsidRDefault="0032789F" w:rsidP="0032789F">
            <w:pPr>
              <w:pStyle w:val="Default"/>
              <w:rPr>
                <w:sz w:val="23"/>
                <w:szCs w:val="23"/>
              </w:rPr>
            </w:pPr>
          </w:p>
        </w:tc>
      </w:tr>
    </w:tbl>
    <w:p w:rsidR="002330BD" w:rsidRPr="00F96B5B" w:rsidRDefault="002330BD" w:rsidP="002330BD">
      <w:pPr>
        <w:pStyle w:val="Default"/>
        <w:rPr>
          <w:sz w:val="23"/>
          <w:szCs w:val="23"/>
        </w:rPr>
      </w:pPr>
      <w:r w:rsidRPr="00F96B5B">
        <w:rPr>
          <w:b/>
          <w:bCs/>
          <w:sz w:val="23"/>
          <w:szCs w:val="23"/>
        </w:rPr>
        <w:lastRenderedPageBreak/>
        <w:t xml:space="preserve">Графика и орфография </w:t>
      </w:r>
    </w:p>
    <w:p w:rsidR="002330BD" w:rsidRPr="00F96B5B" w:rsidRDefault="002330BD" w:rsidP="002330BD">
      <w:pPr>
        <w:pStyle w:val="Default"/>
        <w:rPr>
          <w:sz w:val="23"/>
          <w:szCs w:val="23"/>
        </w:rPr>
      </w:pPr>
      <w:r w:rsidRPr="00F96B5B">
        <w:rPr>
          <w:sz w:val="23"/>
          <w:szCs w:val="23"/>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2330BD" w:rsidRPr="00F96B5B" w:rsidRDefault="002330BD" w:rsidP="002330BD">
      <w:pPr>
        <w:pStyle w:val="Default"/>
        <w:rPr>
          <w:sz w:val="23"/>
          <w:szCs w:val="23"/>
        </w:rPr>
      </w:pPr>
      <w:r w:rsidRPr="00F96B5B">
        <w:rPr>
          <w:b/>
          <w:bCs/>
          <w:sz w:val="23"/>
          <w:szCs w:val="23"/>
        </w:rPr>
        <w:t xml:space="preserve">Фонетическая сторона речи </w:t>
      </w:r>
    </w:p>
    <w:p w:rsidR="002330BD" w:rsidRPr="00F96B5B" w:rsidRDefault="002330BD" w:rsidP="002330BD">
      <w:pPr>
        <w:pStyle w:val="Default"/>
        <w:rPr>
          <w:sz w:val="23"/>
          <w:szCs w:val="23"/>
        </w:rPr>
      </w:pPr>
      <w:r w:rsidRPr="00F96B5B">
        <w:rPr>
          <w:sz w:val="23"/>
          <w:szCs w:val="23"/>
        </w:rPr>
        <w:t xml:space="preserve">Навыки адекватного произношения и различения на слух всех звуков французского языка; соблюдение правильного ударения в словах и ритмических группах. Соблюдение правил сцепления (liaison) и связывания (enchaînement) слов внутри ритмических групп. Ритмико-интонационные навыки произношения разных типов предложений. </w:t>
      </w:r>
    </w:p>
    <w:p w:rsidR="002330BD" w:rsidRPr="00F96B5B" w:rsidRDefault="002330BD" w:rsidP="002330BD">
      <w:pPr>
        <w:pStyle w:val="Default"/>
        <w:rPr>
          <w:sz w:val="23"/>
          <w:szCs w:val="23"/>
        </w:rPr>
      </w:pPr>
      <w:r w:rsidRPr="00F96B5B">
        <w:rPr>
          <w:b/>
          <w:bCs/>
          <w:sz w:val="23"/>
          <w:szCs w:val="23"/>
        </w:rPr>
        <w:t xml:space="preserve">Лексическая сторона речи </w:t>
      </w:r>
    </w:p>
    <w:p w:rsidR="002330BD" w:rsidRPr="00F96B5B" w:rsidRDefault="002330BD" w:rsidP="002330BD">
      <w:pPr>
        <w:pStyle w:val="Default"/>
        <w:rPr>
          <w:sz w:val="23"/>
          <w:szCs w:val="23"/>
        </w:rPr>
      </w:pPr>
      <w:r w:rsidRPr="00F96B5B">
        <w:rPr>
          <w:sz w:val="23"/>
          <w:szCs w:val="23"/>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w:t>
      </w:r>
      <w:r w:rsidR="00036490">
        <w:rPr>
          <w:sz w:val="23"/>
          <w:szCs w:val="23"/>
        </w:rPr>
        <w:t>гимназии</w:t>
      </w:r>
      <w:r w:rsidRPr="00F96B5B">
        <w:rPr>
          <w:sz w:val="23"/>
          <w:szCs w:val="23"/>
        </w:rPr>
        <w:t xml:space="preserve">, добавляется около 400 новых лексических единиц, включающих устойчивые словосочетания, оценочную лексику, реплики-клише речевого этикета, отражающих культуру стран изучаемого языка. Развитие навыков их распознавания и употребления в речи. Знание основных способов словообразовании: </w:t>
      </w:r>
    </w:p>
    <w:p w:rsidR="002330BD" w:rsidRPr="001E6077" w:rsidRDefault="002330BD" w:rsidP="002330BD">
      <w:pPr>
        <w:pStyle w:val="Default"/>
        <w:spacing w:after="47"/>
        <w:rPr>
          <w:sz w:val="23"/>
          <w:szCs w:val="23"/>
          <w:lang w:val="en-US"/>
        </w:rPr>
      </w:pPr>
      <w:r w:rsidRPr="001E6077">
        <w:rPr>
          <w:sz w:val="23"/>
          <w:szCs w:val="23"/>
          <w:lang w:val="en-US"/>
        </w:rPr>
        <w:t xml:space="preserve">1) </w:t>
      </w:r>
      <w:r w:rsidRPr="00F96B5B">
        <w:rPr>
          <w:sz w:val="23"/>
          <w:szCs w:val="23"/>
        </w:rPr>
        <w:t>аффиксация</w:t>
      </w:r>
      <w:r w:rsidRPr="001E6077">
        <w:rPr>
          <w:sz w:val="23"/>
          <w:szCs w:val="23"/>
          <w:lang w:val="en-US"/>
        </w:rPr>
        <w:t xml:space="preserve">: </w:t>
      </w:r>
    </w:p>
    <w:p w:rsidR="002330BD" w:rsidRPr="001E6077" w:rsidRDefault="002330BD" w:rsidP="002330BD">
      <w:pPr>
        <w:pStyle w:val="Default"/>
        <w:spacing w:after="47"/>
        <w:rPr>
          <w:sz w:val="23"/>
          <w:szCs w:val="23"/>
          <w:lang w:val="en-US"/>
        </w:rPr>
      </w:pPr>
      <w:r w:rsidRPr="00F96B5B">
        <w:rPr>
          <w:sz w:val="23"/>
          <w:szCs w:val="23"/>
        </w:rPr>
        <w:t>существительныхссуффиксами</w:t>
      </w:r>
      <w:r w:rsidRPr="001E6077">
        <w:rPr>
          <w:sz w:val="23"/>
          <w:szCs w:val="23"/>
          <w:lang w:val="en-US"/>
        </w:rPr>
        <w:t xml:space="preserve">: -tion, -sion (collection, révision) ; (appartement) ; -eur (ordinateur) ; -ette (bicyclette, disquette) ; -ique (gymnastique) ; -iste, -isme (journaliste, tourisme) ; -er/-ère (boulanger / boulangère) ; -ien/-ienne (pharmacien / pharmacienne) ; -erie (parfumerie) ; </w:t>
      </w:r>
    </w:p>
    <w:p w:rsidR="002330BD" w:rsidRPr="001E6077" w:rsidRDefault="002330BD" w:rsidP="002330BD">
      <w:pPr>
        <w:pStyle w:val="Default"/>
        <w:spacing w:after="47"/>
        <w:rPr>
          <w:sz w:val="23"/>
          <w:szCs w:val="23"/>
          <w:lang w:val="en-US"/>
        </w:rPr>
      </w:pPr>
      <w:r w:rsidRPr="00F96B5B">
        <w:rPr>
          <w:sz w:val="23"/>
          <w:szCs w:val="23"/>
        </w:rPr>
        <w:t>наречиессуффиксом</w:t>
      </w:r>
      <w:r w:rsidRPr="001E6077">
        <w:rPr>
          <w:sz w:val="23"/>
          <w:szCs w:val="23"/>
          <w:lang w:val="en-US"/>
        </w:rPr>
        <w:t xml:space="preserve"> –ment ; </w:t>
      </w:r>
    </w:p>
    <w:p w:rsidR="002330BD" w:rsidRPr="001E6077" w:rsidRDefault="002330BD" w:rsidP="002330BD">
      <w:pPr>
        <w:pStyle w:val="Default"/>
        <w:spacing w:after="47"/>
        <w:rPr>
          <w:sz w:val="23"/>
          <w:szCs w:val="23"/>
          <w:lang w:val="en-US"/>
        </w:rPr>
      </w:pPr>
      <w:r w:rsidRPr="00F96B5B">
        <w:rPr>
          <w:sz w:val="23"/>
          <w:szCs w:val="23"/>
        </w:rPr>
        <w:t>прилагательныхссуффиксами</w:t>
      </w:r>
      <w:r w:rsidRPr="001E6077">
        <w:rPr>
          <w:sz w:val="23"/>
          <w:szCs w:val="23"/>
          <w:lang w:val="en-US"/>
        </w:rPr>
        <w:t xml:space="preserve">: -eur/-euse (heureux / heureuse) ; -ique (sympatique) ; -ant (intéressant) ; -ain (américain) ; -ais (français) ; -ois (chinois) ; -ien (parisien). </w:t>
      </w:r>
    </w:p>
    <w:p w:rsidR="002330BD" w:rsidRPr="00F96B5B" w:rsidRDefault="002330BD" w:rsidP="002330BD">
      <w:pPr>
        <w:pStyle w:val="Default"/>
        <w:rPr>
          <w:sz w:val="23"/>
          <w:szCs w:val="23"/>
        </w:rPr>
      </w:pPr>
      <w:r w:rsidRPr="00F96B5B">
        <w:rPr>
          <w:sz w:val="23"/>
          <w:szCs w:val="23"/>
        </w:rPr>
        <w:t xml:space="preserve">2) словосложения: существительное + существительное (télécarte); существительное + предлог + существительное (sac-à-dos); прилагательное + существительное (cybercafé), глагол + местоимение (rendez-vous), глагол + существительное (passe-temps), предлог + существительное (sous-sol). </w:t>
      </w:r>
    </w:p>
    <w:p w:rsidR="00110F0A" w:rsidRPr="00F96B5B" w:rsidRDefault="002330BD" w:rsidP="002330BD">
      <w:pPr>
        <w:autoSpaceDE w:val="0"/>
        <w:autoSpaceDN w:val="0"/>
        <w:adjustRightInd w:val="0"/>
        <w:spacing w:after="0" w:line="240" w:lineRule="auto"/>
        <w:rPr>
          <w:rFonts w:ascii="Times New Roman" w:hAnsi="Times New Roman" w:cs="Times New Roman"/>
          <w:b/>
          <w:bCs/>
          <w:color w:val="000000"/>
          <w:sz w:val="24"/>
          <w:szCs w:val="24"/>
        </w:rPr>
      </w:pPr>
      <w:r w:rsidRPr="00F96B5B">
        <w:rPr>
          <w:rFonts w:ascii="Times New Roman" w:hAnsi="Times New Roman" w:cs="Times New Roman"/>
          <w:sz w:val="23"/>
          <w:szCs w:val="23"/>
        </w:rPr>
        <w:t>Распознавание и использование интернациональных слов.</w:t>
      </w:r>
    </w:p>
    <w:p w:rsidR="00110F0A" w:rsidRPr="00F96B5B" w:rsidRDefault="00110F0A" w:rsidP="00110F0A">
      <w:pPr>
        <w:autoSpaceDE w:val="0"/>
        <w:autoSpaceDN w:val="0"/>
        <w:adjustRightInd w:val="0"/>
        <w:spacing w:after="0" w:line="240" w:lineRule="auto"/>
        <w:rPr>
          <w:rFonts w:ascii="Times New Roman" w:hAnsi="Times New Roman" w:cs="Times New Roman"/>
          <w:b/>
          <w:bCs/>
          <w:color w:val="000000"/>
          <w:sz w:val="24"/>
          <w:szCs w:val="24"/>
        </w:rPr>
      </w:pPr>
    </w:p>
    <w:p w:rsidR="006C0BEB" w:rsidRPr="00F96B5B" w:rsidRDefault="006C0BEB" w:rsidP="006C0BEB">
      <w:pPr>
        <w:pStyle w:val="Default"/>
        <w:rPr>
          <w:sz w:val="23"/>
          <w:szCs w:val="23"/>
        </w:rPr>
      </w:pPr>
      <w:r w:rsidRPr="00F96B5B">
        <w:rPr>
          <w:b/>
          <w:bCs/>
          <w:sz w:val="23"/>
          <w:szCs w:val="23"/>
        </w:rPr>
        <w:t xml:space="preserve">Грамматическая сторона речи </w:t>
      </w:r>
    </w:p>
    <w:p w:rsidR="006C0BEB" w:rsidRPr="00F96B5B" w:rsidRDefault="006C0BEB" w:rsidP="006C0BEB">
      <w:pPr>
        <w:pStyle w:val="Default"/>
        <w:rPr>
          <w:sz w:val="23"/>
          <w:szCs w:val="23"/>
        </w:rPr>
      </w:pPr>
      <w:r w:rsidRPr="00F96B5B">
        <w:rPr>
          <w:sz w:val="23"/>
          <w:szCs w:val="23"/>
        </w:rPr>
        <w:lastRenderedPageBreak/>
        <w:t xml:space="preserve">Расширение объема значений грамматических средств, изученных в начальной </w:t>
      </w:r>
      <w:r w:rsidR="00036490">
        <w:rPr>
          <w:sz w:val="23"/>
          <w:szCs w:val="23"/>
        </w:rPr>
        <w:t>гимназии</w:t>
      </w:r>
      <w:r w:rsidRPr="00F96B5B">
        <w:rPr>
          <w:sz w:val="23"/>
          <w:szCs w:val="23"/>
        </w:rPr>
        <w:t xml:space="preserve">, и овладение новыми грамматическими явлениями. </w:t>
      </w:r>
    </w:p>
    <w:p w:rsidR="006C0BEB" w:rsidRPr="00F96B5B" w:rsidRDefault="006C0BEB" w:rsidP="006C0BEB">
      <w:pPr>
        <w:pStyle w:val="Default"/>
        <w:rPr>
          <w:sz w:val="23"/>
          <w:szCs w:val="23"/>
        </w:rPr>
      </w:pPr>
      <w:r w:rsidRPr="00F96B5B">
        <w:rPr>
          <w:sz w:val="23"/>
          <w:szCs w:val="23"/>
        </w:rPr>
        <w:t xml:space="preserve">Знание признаков и навыки распознавания и употребления в речи нераспространенных и распространенных простых предложений; безличных предложения (il est intéresant); предложений с неопределенно-личным местоимением on ; сложносочиненных предложений с союзами ou, mais ; сложноподчиненных предложений с подчинительными союзами si, que, quand, parce que. Все типы вопросительных предложений. Прямой порядок слов и инверсия. Вопросительное прилагательное quel, вопросительное наречие comment. </w:t>
      </w:r>
    </w:p>
    <w:p w:rsidR="006C0BEB" w:rsidRPr="00F96B5B" w:rsidRDefault="006C0BEB" w:rsidP="006C0BEB">
      <w:pPr>
        <w:pStyle w:val="Default"/>
        <w:rPr>
          <w:sz w:val="23"/>
          <w:szCs w:val="23"/>
        </w:rPr>
      </w:pPr>
      <w:r w:rsidRPr="00F96B5B">
        <w:rPr>
          <w:sz w:val="23"/>
          <w:szCs w:val="23"/>
        </w:rPr>
        <w:t xml:space="preserve">Знание признаков и навыки распознавания и употребления в речи временных форм изъявительного наклонения (l’indicatif): présent, futur simple, passé composé, passé proche, imparfait. Знание глаголов, спрягающихся в сложных формах с вспомогательными глаголами avoir или être. Владение особенностями спряжения наиболее распространенных нерегулярных глаголов, отобранных для данного этапа обучения (mettre, prendre, savoir, lire, voir, venir, dire, écrire и пр.); возвратных (местоименных) глаголов. Употребление в речи активного и пассивного залога в настоящем времени изъявительного наклонения (présent de l’indicatif). Употребление в речи повелительного наклонения регулярных глаголов в утвердительной и отрицательной форме (impératif). Временная форма условного наклонения Conditionnel présent. Ее употребление в независимом предложении для выражения пожелания (Je voudrais vous poser une question) и в сложноподчиненном предложении с обстоятельственным придаточным условия. Понимание при чтении конструкций с причастиями настоящего и прошедшего времени (participe présent и participe passé), глаголами в действительном и страдательном залоге (активная и пассивная форма). </w:t>
      </w:r>
    </w:p>
    <w:p w:rsidR="006C0BEB" w:rsidRPr="00F96B5B" w:rsidRDefault="006C0BEB" w:rsidP="006C0BEB">
      <w:pPr>
        <w:pStyle w:val="Default"/>
        <w:rPr>
          <w:sz w:val="23"/>
          <w:szCs w:val="23"/>
        </w:rPr>
      </w:pPr>
      <w:r w:rsidRPr="00F96B5B">
        <w:rPr>
          <w:sz w:val="23"/>
          <w:szCs w:val="23"/>
        </w:rPr>
        <w:t xml:space="preserve">Знание и употребление в речи особых форм существительных женского рода и множественного числа (travail – travaux), особых форм прилагательных женского рода и множественного числа (belle – beau, long - longue). Употребление существительных с определенным, неопределенным, частичным, слитным формами артикля. Степени сравнения прилагательных и наречий, особые случаи их образования (bon – meilleur, bien - mieux). Наречия на -ment. </w:t>
      </w:r>
    </w:p>
    <w:p w:rsidR="00110F0A" w:rsidRPr="00F96B5B" w:rsidRDefault="006C0BEB" w:rsidP="006C0BEB">
      <w:pPr>
        <w:autoSpaceDE w:val="0"/>
        <w:autoSpaceDN w:val="0"/>
        <w:adjustRightInd w:val="0"/>
        <w:spacing w:after="0" w:line="240" w:lineRule="auto"/>
        <w:rPr>
          <w:rFonts w:ascii="Times New Roman" w:hAnsi="Times New Roman" w:cs="Times New Roman"/>
          <w:sz w:val="23"/>
          <w:szCs w:val="23"/>
        </w:rPr>
      </w:pPr>
      <w:r w:rsidRPr="00F96B5B">
        <w:rPr>
          <w:rFonts w:ascii="Times New Roman" w:hAnsi="Times New Roman" w:cs="Times New Roman"/>
          <w:sz w:val="23"/>
          <w:szCs w:val="23"/>
        </w:rPr>
        <w:t>Формирование навыков согласования причастия сложных форм глагола с прямым дополнением. Навыки распознавания и употребления в речи личных местоимений в функции прямых и косвенных дополнений, ударных и безударных форм личных местоимений, местоимений и наречий en и y, неопределенных местоимений on, tout, même, personne, количественных числительных (свыше 1000), порядковых числительных (свыше 10).</w:t>
      </w:r>
    </w:p>
    <w:p w:rsidR="006C0BEB" w:rsidRPr="00F96B5B" w:rsidRDefault="006C0BEB" w:rsidP="006C0BEB">
      <w:pPr>
        <w:autoSpaceDE w:val="0"/>
        <w:autoSpaceDN w:val="0"/>
        <w:adjustRightInd w:val="0"/>
        <w:spacing w:after="0" w:line="240" w:lineRule="auto"/>
        <w:rPr>
          <w:rFonts w:ascii="Times New Roman" w:hAnsi="Times New Roman" w:cs="Times New Roman"/>
          <w:b/>
          <w:bCs/>
          <w:color w:val="000000"/>
          <w:sz w:val="24"/>
          <w:szCs w:val="24"/>
        </w:rPr>
      </w:pPr>
    </w:p>
    <w:tbl>
      <w:tblPr>
        <w:tblW w:w="0" w:type="auto"/>
        <w:tblBorders>
          <w:top w:val="nil"/>
          <w:left w:val="nil"/>
          <w:bottom w:val="nil"/>
          <w:right w:val="nil"/>
        </w:tblBorders>
        <w:tblLayout w:type="fixed"/>
        <w:tblLook w:val="0000"/>
      </w:tblPr>
      <w:tblGrid>
        <w:gridCol w:w="9460"/>
      </w:tblGrid>
      <w:tr w:rsidR="006C0BEB" w:rsidRPr="00F96B5B">
        <w:trPr>
          <w:trHeight w:val="107"/>
        </w:trPr>
        <w:tc>
          <w:tcPr>
            <w:tcW w:w="9460" w:type="dxa"/>
          </w:tcPr>
          <w:p w:rsidR="006C0BEB" w:rsidRPr="00F96B5B" w:rsidRDefault="006C0BEB" w:rsidP="006C0BEB">
            <w:pPr>
              <w:autoSpaceDE w:val="0"/>
              <w:autoSpaceDN w:val="0"/>
              <w:adjustRightInd w:val="0"/>
              <w:spacing w:after="0" w:line="240" w:lineRule="auto"/>
              <w:rPr>
                <w:rFonts w:ascii="Times New Roman" w:hAnsi="Times New Roman" w:cs="Times New Roman"/>
                <w:b/>
                <w:bCs/>
                <w:color w:val="000000"/>
                <w:sz w:val="23"/>
                <w:szCs w:val="23"/>
              </w:rPr>
            </w:pPr>
            <w:r w:rsidRPr="00F96B5B">
              <w:rPr>
                <w:rFonts w:ascii="Times New Roman" w:hAnsi="Times New Roman" w:cs="Times New Roman"/>
                <w:b/>
                <w:bCs/>
                <w:color w:val="000000"/>
                <w:sz w:val="23"/>
                <w:szCs w:val="23"/>
              </w:rPr>
              <w:t xml:space="preserve">8-9 классы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i/>
                <w:iCs/>
                <w:color w:val="000000"/>
                <w:sz w:val="23"/>
                <w:szCs w:val="23"/>
              </w:rPr>
              <w:t xml:space="preserve">Предметное содержание речи </w:t>
            </w:r>
          </w:p>
        </w:tc>
      </w:tr>
      <w:tr w:rsidR="006C0BEB" w:rsidRPr="00F96B5B">
        <w:trPr>
          <w:trHeight w:val="391"/>
        </w:trPr>
        <w:tc>
          <w:tcPr>
            <w:tcW w:w="9460"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1. Межличностные взаимоотношения в семье, с друзьями, в </w:t>
            </w:r>
            <w:r w:rsidR="00036490">
              <w:rPr>
                <w:rFonts w:ascii="Times New Roman" w:hAnsi="Times New Roman" w:cs="Times New Roman"/>
                <w:color w:val="000000"/>
                <w:sz w:val="23"/>
                <w:szCs w:val="23"/>
              </w:rPr>
              <w:t>гимназии</w:t>
            </w:r>
            <w:r w:rsidRPr="00F96B5B">
              <w:rPr>
                <w:rFonts w:ascii="Times New Roman" w:hAnsi="Times New Roman" w:cs="Times New Roman"/>
                <w:color w:val="000000"/>
                <w:sz w:val="23"/>
                <w:szCs w:val="23"/>
              </w:rPr>
              <w:t xml:space="preserve">; внешность и характеристики человека; досуг и увлечения (спорт, музыка, посещение кино/театра, </w:t>
            </w:r>
            <w:r w:rsidRPr="00F96B5B">
              <w:rPr>
                <w:rFonts w:ascii="Times New Roman" w:hAnsi="Times New Roman" w:cs="Times New Roman"/>
                <w:i/>
                <w:iCs/>
                <w:color w:val="000000"/>
                <w:sz w:val="23"/>
                <w:szCs w:val="23"/>
              </w:rPr>
              <w:t xml:space="preserve">дискотеки, кафе);. молодежная мода; покупки, карманные деньги </w:t>
            </w:r>
          </w:p>
        </w:tc>
      </w:tr>
      <w:tr w:rsidR="006C0BEB" w:rsidRPr="00F96B5B">
        <w:trPr>
          <w:trHeight w:val="391"/>
        </w:trPr>
        <w:tc>
          <w:tcPr>
            <w:tcW w:w="9460"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2. </w:t>
            </w:r>
            <w:r w:rsidRPr="00F96B5B">
              <w:rPr>
                <w:rFonts w:ascii="Times New Roman" w:hAnsi="Times New Roman" w:cs="Times New Roman"/>
                <w:i/>
                <w:iCs/>
                <w:color w:val="000000"/>
                <w:sz w:val="23"/>
                <w:szCs w:val="23"/>
              </w:rPr>
              <w:t>Школьное образование</w:t>
            </w:r>
            <w:r w:rsidRPr="00F96B5B">
              <w:rPr>
                <w:rFonts w:ascii="Times New Roman" w:hAnsi="Times New Roman" w:cs="Times New Roman"/>
                <w:color w:val="000000"/>
                <w:sz w:val="23"/>
                <w:szCs w:val="23"/>
              </w:rPr>
              <w:t xml:space="preserve">, школьная жизнь, изучаемые предметы и отношение к ним; </w:t>
            </w:r>
            <w:r w:rsidRPr="00F96B5B">
              <w:rPr>
                <w:rFonts w:ascii="Times New Roman" w:hAnsi="Times New Roman" w:cs="Times New Roman"/>
                <w:i/>
                <w:iCs/>
                <w:color w:val="000000"/>
                <w:sz w:val="23"/>
                <w:szCs w:val="23"/>
              </w:rPr>
              <w:t>международные школьные обмены</w:t>
            </w:r>
            <w:r w:rsidRPr="00F96B5B">
              <w:rPr>
                <w:rFonts w:ascii="Times New Roman" w:hAnsi="Times New Roman" w:cs="Times New Roman"/>
                <w:color w:val="000000"/>
                <w:sz w:val="23"/>
                <w:szCs w:val="23"/>
              </w:rPr>
              <w:t xml:space="preserve">; переписка; проблемы выбора профессии и роль иностранного языка </w:t>
            </w:r>
          </w:p>
        </w:tc>
      </w:tr>
      <w:tr w:rsidR="006C0BEB" w:rsidRPr="00F96B5B">
        <w:trPr>
          <w:trHeight w:val="667"/>
        </w:trPr>
        <w:tc>
          <w:tcPr>
            <w:tcW w:w="9460"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w:t>
            </w:r>
            <w:r w:rsidRPr="00F96B5B">
              <w:rPr>
                <w:rFonts w:ascii="Times New Roman" w:hAnsi="Times New Roman" w:cs="Times New Roman"/>
                <w:i/>
                <w:iCs/>
                <w:color w:val="000000"/>
                <w:sz w:val="23"/>
                <w:szCs w:val="23"/>
              </w:rPr>
              <w:t>средства массовой информации (пресса, телевидение, радио, Интернет</w:t>
            </w:r>
            <w:r w:rsidRPr="00F96B5B">
              <w:rPr>
                <w:rFonts w:ascii="Times New Roman" w:hAnsi="Times New Roman" w:cs="Times New Roman"/>
                <w:color w:val="000000"/>
                <w:sz w:val="23"/>
                <w:szCs w:val="23"/>
              </w:rPr>
              <w:t xml:space="preserve">) </w:t>
            </w:r>
          </w:p>
        </w:tc>
      </w:tr>
      <w:tr w:rsidR="006C0BEB" w:rsidRPr="00F96B5B">
        <w:trPr>
          <w:trHeight w:val="109"/>
        </w:trPr>
        <w:tc>
          <w:tcPr>
            <w:tcW w:w="9460"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4.Природа и проблемы экологии. Здоровый образ жизни </w:t>
            </w:r>
          </w:p>
          <w:tbl>
            <w:tblPr>
              <w:tblW w:w="0" w:type="auto"/>
              <w:tblBorders>
                <w:top w:val="nil"/>
                <w:left w:val="nil"/>
                <w:bottom w:val="nil"/>
                <w:right w:val="nil"/>
              </w:tblBorders>
              <w:tblLayout w:type="fixed"/>
              <w:tblLook w:val="0000"/>
            </w:tblPr>
            <w:tblGrid>
              <w:gridCol w:w="9667"/>
            </w:tblGrid>
            <w:tr w:rsidR="006C0BEB" w:rsidRPr="00F96B5B">
              <w:trPr>
                <w:trHeight w:val="107"/>
              </w:trPr>
              <w:tc>
                <w:tcPr>
                  <w:tcW w:w="9667"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Речевые умения </w:t>
                  </w:r>
                </w:p>
              </w:tc>
            </w:tr>
            <w:tr w:rsidR="006C0BEB" w:rsidRPr="00F96B5B">
              <w:trPr>
                <w:trHeight w:val="107"/>
              </w:trPr>
              <w:tc>
                <w:tcPr>
                  <w:tcW w:w="9667"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Говорение </w:t>
                  </w:r>
                </w:p>
              </w:tc>
            </w:tr>
            <w:tr w:rsidR="006C0BEB" w:rsidRPr="00F96B5B">
              <w:trPr>
                <w:trHeight w:val="1377"/>
              </w:trPr>
              <w:tc>
                <w:tcPr>
                  <w:tcW w:w="9667" w:type="dxa"/>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i/>
                      <w:iCs/>
                      <w:color w:val="000000"/>
                      <w:sz w:val="23"/>
                      <w:szCs w:val="23"/>
                    </w:rPr>
                    <w:t>Диалогическая речь</w:t>
                  </w:r>
                  <w:r w:rsidRPr="00F96B5B">
                    <w:rPr>
                      <w:rFonts w:ascii="Times New Roman" w:hAnsi="Times New Roman" w:cs="Times New Roman"/>
                      <w:i/>
                      <w:iCs/>
                      <w:color w:val="000000"/>
                      <w:sz w:val="23"/>
                      <w:szCs w:val="23"/>
                    </w:rPr>
                    <w:t xml:space="preserve">. </w:t>
                  </w:r>
                  <w:r w:rsidRPr="00F96B5B">
                    <w:rPr>
                      <w:rFonts w:ascii="Times New Roman" w:hAnsi="Times New Roman" w:cs="Times New Roman"/>
                      <w:color w:val="000000"/>
                      <w:sz w:val="23"/>
                      <w:szCs w:val="23"/>
                    </w:rPr>
                    <w:t xml:space="preserve">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Речевые умения при ведении </w:t>
                  </w:r>
                  <w:r w:rsidRPr="00F96B5B">
                    <w:rPr>
                      <w:rFonts w:ascii="Times New Roman" w:hAnsi="Times New Roman" w:cs="Times New Roman"/>
                      <w:b/>
                      <w:bCs/>
                      <w:i/>
                      <w:iCs/>
                      <w:color w:val="000000"/>
                      <w:sz w:val="23"/>
                      <w:szCs w:val="23"/>
                    </w:rPr>
                    <w:t>диалогов этикетного характера</w:t>
                  </w:r>
                  <w:r w:rsidRPr="00F96B5B">
                    <w:rPr>
                      <w:rFonts w:ascii="Times New Roman" w:hAnsi="Times New Roman" w:cs="Times New Roman"/>
                      <w:i/>
                      <w:iCs/>
                      <w:color w:val="000000"/>
                      <w:sz w:val="23"/>
                      <w:szCs w:val="23"/>
                    </w:rPr>
                    <w:t xml:space="preserve">: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начать, поддержать и закончить разговор;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поздравить, выразить пожелания и отреагировать на них;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выразить благодарность;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вежливо переспросить, выразить согласие/ отказ.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lastRenderedPageBreak/>
                    <w:t xml:space="preserve">Объем этикетных диалогов – до 4 реплик со стороны каждого учащегося. </w:t>
                  </w:r>
                </w:p>
              </w:tc>
            </w:tr>
          </w:tbl>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p>
        </w:tc>
      </w:tr>
      <w:tr w:rsidR="006C0BEB" w:rsidRPr="00F96B5B" w:rsidTr="006C0BEB">
        <w:trPr>
          <w:trHeight w:val="109"/>
        </w:trPr>
        <w:tc>
          <w:tcPr>
            <w:tcW w:w="9460" w:type="dxa"/>
            <w:tcBorders>
              <w:left w:val="nil"/>
              <w:bottom w:val="nil"/>
              <w:right w:val="nil"/>
            </w:tcBorders>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lastRenderedPageBreak/>
              <w:t xml:space="preserve">Речевые умения при ведении диалога-расспроса: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запрашивать и сообщать фактическую информацию (Кто? Что? Как? Где? Куда? Когда? С кем? Почему?), переходя с позиции спрашивающего на позицию отвечающего;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целенаправленно расспрашивать, «брать интервью».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данных диалогов – до 6 реплик со стороны каждого учащегося. </w:t>
            </w:r>
          </w:p>
        </w:tc>
      </w:tr>
      <w:tr w:rsidR="006C0BEB" w:rsidRPr="00F96B5B" w:rsidTr="006C0BEB">
        <w:trPr>
          <w:trHeight w:val="109"/>
        </w:trPr>
        <w:tc>
          <w:tcPr>
            <w:tcW w:w="9460" w:type="dxa"/>
            <w:tcBorders>
              <w:left w:val="nil"/>
              <w:bottom w:val="nil"/>
              <w:right w:val="nil"/>
            </w:tcBorders>
          </w:tcPr>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Речевые умения при ведении диалога-побуждения к действию: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обратиться с просьбой и выразить готовность/отказ ее выполнить;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дать совет и принять/не принять его;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пригласить к действию/взаимодействию и согласиться/не согласиться принять в нем участие;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сделать предложение и выразить согласие/несогласие, принять его, объяснить причину. </w:t>
            </w: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p>
          <w:p w:rsidR="006C0BEB" w:rsidRPr="00F96B5B" w:rsidRDefault="006C0BEB" w:rsidP="006C0BEB">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данных диалогов – до 4 реплик со стороны каждого учащегося. </w:t>
            </w:r>
          </w:p>
        </w:tc>
      </w:tr>
      <w:tr w:rsidR="003064B7" w:rsidRPr="00F96B5B" w:rsidTr="003064B7">
        <w:trPr>
          <w:trHeight w:val="109"/>
        </w:trPr>
        <w:tc>
          <w:tcPr>
            <w:tcW w:w="9460" w:type="dxa"/>
            <w:tcBorders>
              <w:left w:val="nil"/>
              <w:bottom w:val="nil"/>
              <w:right w:val="nil"/>
            </w:tcBorders>
          </w:tcPr>
          <w:p w:rsidR="003064B7" w:rsidRPr="00F96B5B" w:rsidRDefault="003064B7" w:rsidP="003064B7">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Речевые умения при ведении диалога –обмена мнениями: </w:t>
            </w:r>
          </w:p>
          <w:p w:rsidR="003064B7" w:rsidRPr="00F96B5B" w:rsidRDefault="003064B7" w:rsidP="003064B7">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выразить точку зрения и согласиться/не согласиться с ней; </w:t>
            </w:r>
          </w:p>
          <w:p w:rsidR="003064B7" w:rsidRPr="00F96B5B" w:rsidRDefault="003064B7" w:rsidP="003064B7">
            <w:pPr>
              <w:pStyle w:val="Default"/>
              <w:rPr>
                <w:sz w:val="23"/>
                <w:szCs w:val="23"/>
              </w:rPr>
            </w:pPr>
            <w:r w:rsidRPr="00F96B5B">
              <w:rPr>
                <w:sz w:val="23"/>
                <w:szCs w:val="23"/>
              </w:rPr>
              <w:t xml:space="preserve"> высказать одобрение/неодобрение; </w:t>
            </w:r>
          </w:p>
          <w:p w:rsidR="003064B7" w:rsidRPr="00F96B5B" w:rsidRDefault="003064B7" w:rsidP="003064B7">
            <w:pPr>
              <w:pStyle w:val="Default"/>
              <w:rPr>
                <w:sz w:val="23"/>
                <w:szCs w:val="23"/>
              </w:rPr>
            </w:pPr>
            <w:r w:rsidRPr="00F96B5B">
              <w:rPr>
                <w:sz w:val="23"/>
                <w:szCs w:val="23"/>
              </w:rPr>
              <w:t xml:space="preserve"> выразить сомнение; </w:t>
            </w:r>
          </w:p>
          <w:p w:rsidR="003064B7" w:rsidRPr="00F96B5B" w:rsidRDefault="003064B7" w:rsidP="003064B7">
            <w:pPr>
              <w:pStyle w:val="Default"/>
              <w:rPr>
                <w:sz w:val="23"/>
                <w:szCs w:val="23"/>
              </w:rPr>
            </w:pPr>
            <w:r w:rsidRPr="00F96B5B">
              <w:rPr>
                <w:sz w:val="23"/>
                <w:szCs w:val="23"/>
              </w:rPr>
              <w:t xml:space="preserve"> выразить эмоциональную оценку обсуждаемых событий (радость/огорчение, желание/нежелание); </w:t>
            </w:r>
          </w:p>
          <w:p w:rsidR="003064B7" w:rsidRPr="00F96B5B" w:rsidRDefault="003064B7" w:rsidP="003064B7">
            <w:pPr>
              <w:pStyle w:val="Default"/>
              <w:rPr>
                <w:sz w:val="23"/>
                <w:szCs w:val="23"/>
              </w:rPr>
            </w:pPr>
            <w:r w:rsidRPr="00F96B5B">
              <w:rPr>
                <w:sz w:val="23"/>
                <w:szCs w:val="23"/>
              </w:rPr>
              <w:t xml:space="preserve"> </w:t>
            </w:r>
            <w:r w:rsidRPr="00F96B5B">
              <w:rPr>
                <w:i/>
                <w:iCs/>
                <w:sz w:val="23"/>
                <w:szCs w:val="23"/>
              </w:rPr>
              <w:t>выразить эмоциональную поддержку партнера, в том числе с помощью комплиментов</w:t>
            </w:r>
            <w:r w:rsidRPr="00F96B5B">
              <w:rPr>
                <w:sz w:val="23"/>
                <w:szCs w:val="23"/>
              </w:rPr>
              <w:t xml:space="preserve">. </w:t>
            </w:r>
          </w:p>
          <w:p w:rsidR="003064B7" w:rsidRPr="00F96B5B" w:rsidRDefault="003064B7" w:rsidP="003064B7">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sz w:val="23"/>
                <w:szCs w:val="23"/>
              </w:rPr>
              <w:t xml:space="preserve">Объем диалогов - не менее 5-7 реплик со стороны каждого учащегося. </w:t>
            </w:r>
          </w:p>
        </w:tc>
      </w:tr>
    </w:tbl>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 </w:t>
      </w:r>
    </w:p>
    <w:p w:rsidR="006C0BEB" w:rsidRPr="00F96B5B" w:rsidRDefault="006C0BEB" w:rsidP="006C0BEB">
      <w:pPr>
        <w:autoSpaceDE w:val="0"/>
        <w:autoSpaceDN w:val="0"/>
        <w:adjustRightInd w:val="0"/>
        <w:spacing w:after="0" w:line="240" w:lineRule="auto"/>
        <w:rPr>
          <w:rFonts w:ascii="Times New Roman" w:hAnsi="Times New Roman" w:cs="Times New Roman"/>
          <w:b/>
          <w:bCs/>
          <w:color w:val="000000"/>
          <w:sz w:val="24"/>
          <w:szCs w:val="24"/>
        </w:rPr>
      </w:pP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i/>
          <w:iCs/>
          <w:color w:val="000000"/>
          <w:sz w:val="23"/>
          <w:szCs w:val="23"/>
        </w:rPr>
        <w:t xml:space="preserve">Монологическая речь. </w:t>
      </w:r>
      <w:r w:rsidRPr="00F96B5B">
        <w:rPr>
          <w:rFonts w:ascii="Times New Roman" w:hAnsi="Times New Roman" w:cs="Times New Roman"/>
          <w:color w:val="000000"/>
          <w:sz w:val="23"/>
          <w:szCs w:val="23"/>
        </w:rPr>
        <w:t xml:space="preserve">Развитие монологической речи на средней ступени предусматривает овладение учащимися следующими умениями: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передавать содержание, основную мысль прочитанного с опорой на текст;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делать сообщение в связи с прочитанным текстом.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выражать и аргументировать свое отношение к прочитанному/услышанному.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монологического высказывания – до 12 фраз </w:t>
      </w:r>
    </w:p>
    <w:tbl>
      <w:tblPr>
        <w:tblW w:w="0" w:type="auto"/>
        <w:tblBorders>
          <w:top w:val="nil"/>
          <w:left w:val="nil"/>
          <w:bottom w:val="nil"/>
          <w:right w:val="nil"/>
        </w:tblBorders>
        <w:tblLayout w:type="fixed"/>
        <w:tblLook w:val="0000"/>
      </w:tblPr>
      <w:tblGrid>
        <w:gridCol w:w="9316"/>
      </w:tblGrid>
      <w:tr w:rsidR="001335F2" w:rsidRPr="00F96B5B">
        <w:trPr>
          <w:trHeight w:val="107"/>
        </w:trPr>
        <w:tc>
          <w:tcPr>
            <w:tcW w:w="9316" w:type="dxa"/>
          </w:tcPr>
          <w:p w:rsidR="001335F2" w:rsidRPr="00F96B5B" w:rsidRDefault="001335F2" w:rsidP="001335F2">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Аудирование</w:t>
            </w:r>
          </w:p>
        </w:tc>
      </w:tr>
      <w:tr w:rsidR="001335F2" w:rsidRPr="00F96B5B">
        <w:trPr>
          <w:trHeight w:val="667"/>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tc>
      </w:tr>
      <w:tr w:rsidR="001335F2" w:rsidRPr="00F96B5B">
        <w:trPr>
          <w:trHeight w:val="1115"/>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При этом предусматривается развитие следующих умений: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w:t>
            </w:r>
            <w:r w:rsidRPr="00F96B5B">
              <w:rPr>
                <w:rFonts w:ascii="Times New Roman" w:hAnsi="Times New Roman" w:cs="Times New Roman"/>
                <w:i/>
                <w:iCs/>
                <w:color w:val="000000"/>
                <w:sz w:val="23"/>
                <w:szCs w:val="23"/>
              </w:rPr>
              <w:t xml:space="preserve">прогнозировать содержание устного текста по началу сообщения </w:t>
            </w:r>
            <w:r w:rsidRPr="00F96B5B">
              <w:rPr>
                <w:rFonts w:ascii="Times New Roman" w:hAnsi="Times New Roman" w:cs="Times New Roman"/>
                <w:color w:val="000000"/>
                <w:sz w:val="23"/>
                <w:szCs w:val="23"/>
              </w:rPr>
              <w:t xml:space="preserve">и выделять основную мысль в воспринимаемом на слух тексте;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выбирать главные факты, опуская второстепенные;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выборочно понимать необходимую информацию в сообщениях прагматического характера с опорой на языковую догадку, контекст;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игнорировать незнакомый языковой материал, несущественный для понимания. </w:t>
            </w:r>
          </w:p>
        </w:tc>
      </w:tr>
      <w:tr w:rsidR="001335F2" w:rsidRPr="00F96B5B">
        <w:trPr>
          <w:trHeight w:val="385"/>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Содержание текстов должно соответствовать возрастным особенностям и интересам учащихся 8-9 классов, иметь образовательную и воспитательную ценность.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Время звучания текста – 1,5-2 минуты. </w:t>
            </w:r>
          </w:p>
          <w:tbl>
            <w:tblPr>
              <w:tblW w:w="9316" w:type="dxa"/>
              <w:tblBorders>
                <w:top w:val="nil"/>
                <w:left w:val="nil"/>
                <w:bottom w:val="nil"/>
                <w:right w:val="nil"/>
              </w:tblBorders>
              <w:tblLayout w:type="fixed"/>
              <w:tblLook w:val="0000"/>
            </w:tblPr>
            <w:tblGrid>
              <w:gridCol w:w="9316"/>
            </w:tblGrid>
            <w:tr w:rsidR="001335F2" w:rsidRPr="00F96B5B" w:rsidTr="001335F2">
              <w:trPr>
                <w:trHeight w:val="107"/>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 xml:space="preserve">Чтение </w:t>
                  </w:r>
                </w:p>
              </w:tc>
            </w:tr>
            <w:tr w:rsidR="001335F2" w:rsidRPr="00F96B5B" w:rsidTr="001335F2">
              <w:trPr>
                <w:trHeight w:val="1213"/>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lastRenderedPageBreak/>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F96B5B">
                    <w:rPr>
                      <w:rFonts w:ascii="Times New Roman" w:hAnsi="Times New Roman" w:cs="Times New Roman"/>
                      <w:b/>
                      <w:bCs/>
                      <w:color w:val="000000"/>
                      <w:sz w:val="23"/>
                      <w:szCs w:val="23"/>
                    </w:rPr>
                    <w:t>ознакомительное чтение</w:t>
                  </w:r>
                  <w:r w:rsidRPr="00F96B5B">
                    <w:rPr>
                      <w:rFonts w:ascii="Times New Roman" w:hAnsi="Times New Roman" w:cs="Times New Roman"/>
                      <w:color w:val="000000"/>
                      <w:sz w:val="23"/>
                      <w:szCs w:val="23"/>
                    </w:rPr>
                    <w:t>); с полным пониманием содержания (</w:t>
                  </w:r>
                  <w:r w:rsidRPr="00F96B5B">
                    <w:rPr>
                      <w:rFonts w:ascii="Times New Roman" w:hAnsi="Times New Roman" w:cs="Times New Roman"/>
                      <w:b/>
                      <w:bCs/>
                      <w:color w:val="000000"/>
                      <w:sz w:val="23"/>
                      <w:szCs w:val="23"/>
                    </w:rPr>
                    <w:t>изучающее чтение</w:t>
                  </w:r>
                  <w:r w:rsidRPr="00F96B5B">
                    <w:rPr>
                      <w:rFonts w:ascii="Times New Roman" w:hAnsi="Times New Roman" w:cs="Times New Roman"/>
                      <w:color w:val="000000"/>
                      <w:sz w:val="23"/>
                      <w:szCs w:val="23"/>
                    </w:rPr>
                    <w:t>); с выборочным пониманием нужной или интересующей информации (</w:t>
                  </w:r>
                  <w:r w:rsidRPr="00F96B5B">
                    <w:rPr>
                      <w:rFonts w:ascii="Times New Roman" w:hAnsi="Times New Roman" w:cs="Times New Roman"/>
                      <w:b/>
                      <w:bCs/>
                      <w:color w:val="000000"/>
                      <w:sz w:val="23"/>
                      <w:szCs w:val="23"/>
                    </w:rPr>
                    <w:t>просмотровое/поисковое чтение</w:t>
                  </w:r>
                  <w:r w:rsidRPr="00F96B5B">
                    <w:rPr>
                      <w:rFonts w:ascii="Times New Roman" w:hAnsi="Times New Roman" w:cs="Times New Roman"/>
                      <w:color w:val="000000"/>
                      <w:sz w:val="23"/>
                      <w:szCs w:val="23"/>
                    </w:rPr>
                    <w:t xml:space="preserve">).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Независимо от вида чтения возможно использование двуязычного словаря. </w:t>
                  </w:r>
                </w:p>
              </w:tc>
            </w:tr>
          </w:tbl>
          <w:p w:rsidR="001335F2" w:rsidRPr="00F96B5B" w:rsidRDefault="001335F2" w:rsidP="001335F2">
            <w:pPr>
              <w:pStyle w:val="Default"/>
              <w:rPr>
                <w:sz w:val="23"/>
                <w:szCs w:val="23"/>
              </w:rPr>
            </w:pPr>
            <w:r w:rsidRPr="00F96B5B">
              <w:rPr>
                <w:sz w:val="23"/>
                <w:szCs w:val="23"/>
              </w:rPr>
              <w:t xml:space="preserve">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 </w:t>
            </w:r>
          </w:p>
          <w:p w:rsidR="001335F2" w:rsidRPr="00F96B5B" w:rsidRDefault="001335F2" w:rsidP="001335F2">
            <w:pPr>
              <w:pStyle w:val="Default"/>
              <w:rPr>
                <w:sz w:val="23"/>
                <w:szCs w:val="23"/>
              </w:rPr>
            </w:pPr>
            <w:r w:rsidRPr="00F96B5B">
              <w:rPr>
                <w:sz w:val="23"/>
                <w:szCs w:val="23"/>
              </w:rPr>
              <w:t xml:space="preserve">Умения чтения, подлежащие формированию: </w:t>
            </w:r>
          </w:p>
          <w:p w:rsidR="001335F2" w:rsidRPr="00F96B5B" w:rsidRDefault="001335F2" w:rsidP="001335F2">
            <w:pPr>
              <w:pStyle w:val="Default"/>
              <w:rPr>
                <w:sz w:val="23"/>
                <w:szCs w:val="23"/>
              </w:rPr>
            </w:pPr>
            <w:r w:rsidRPr="00F96B5B">
              <w:rPr>
                <w:sz w:val="23"/>
                <w:szCs w:val="23"/>
              </w:rPr>
              <w:t xml:space="preserve"> определять тему, содержание текста по заголовку; </w:t>
            </w:r>
          </w:p>
          <w:p w:rsidR="001335F2" w:rsidRPr="00F96B5B" w:rsidRDefault="001335F2" w:rsidP="001335F2">
            <w:pPr>
              <w:pStyle w:val="Default"/>
              <w:rPr>
                <w:sz w:val="23"/>
                <w:szCs w:val="23"/>
              </w:rPr>
            </w:pPr>
            <w:r w:rsidRPr="00F96B5B">
              <w:rPr>
                <w:sz w:val="23"/>
                <w:szCs w:val="23"/>
              </w:rPr>
              <w:t xml:space="preserve"> выделять основную мысль; </w:t>
            </w:r>
          </w:p>
          <w:p w:rsidR="001335F2" w:rsidRPr="00F96B5B" w:rsidRDefault="001335F2" w:rsidP="001335F2">
            <w:pPr>
              <w:pStyle w:val="Default"/>
              <w:rPr>
                <w:sz w:val="23"/>
                <w:szCs w:val="23"/>
              </w:rPr>
            </w:pPr>
            <w:r w:rsidRPr="00F96B5B">
              <w:rPr>
                <w:sz w:val="23"/>
                <w:szCs w:val="23"/>
              </w:rPr>
              <w:t xml:space="preserve"> выбирать главные факты из текста, опуская второстепенные; </w:t>
            </w:r>
          </w:p>
          <w:p w:rsidR="001335F2" w:rsidRPr="00F96B5B" w:rsidRDefault="001335F2" w:rsidP="001335F2">
            <w:pPr>
              <w:pStyle w:val="Default"/>
              <w:rPr>
                <w:sz w:val="23"/>
                <w:szCs w:val="23"/>
              </w:rPr>
            </w:pPr>
            <w:r w:rsidRPr="00F96B5B">
              <w:rPr>
                <w:sz w:val="23"/>
                <w:szCs w:val="23"/>
              </w:rPr>
              <w:t xml:space="preserve"> устанавливать логическую последовательность основных фактов/ событий в тексте. </w:t>
            </w:r>
          </w:p>
          <w:p w:rsidR="001335F2" w:rsidRPr="00F96B5B" w:rsidRDefault="001335F2" w:rsidP="001335F2">
            <w:pPr>
              <w:pStyle w:val="Default"/>
              <w:rPr>
                <w:sz w:val="23"/>
                <w:szCs w:val="23"/>
              </w:rPr>
            </w:pPr>
          </w:p>
          <w:p w:rsidR="001335F2" w:rsidRPr="00F96B5B" w:rsidRDefault="001335F2" w:rsidP="001335F2">
            <w:pPr>
              <w:autoSpaceDE w:val="0"/>
              <w:autoSpaceDN w:val="0"/>
              <w:adjustRightInd w:val="0"/>
              <w:spacing w:after="0" w:line="240" w:lineRule="auto"/>
              <w:rPr>
                <w:rFonts w:ascii="Times New Roman" w:hAnsi="Times New Roman" w:cs="Times New Roman"/>
                <w:sz w:val="23"/>
                <w:szCs w:val="23"/>
              </w:rPr>
            </w:pPr>
            <w:r w:rsidRPr="00F96B5B">
              <w:rPr>
                <w:rFonts w:ascii="Times New Roman" w:hAnsi="Times New Roman" w:cs="Times New Roman"/>
                <w:sz w:val="23"/>
                <w:szCs w:val="23"/>
              </w:rPr>
              <w:t xml:space="preserve">Объем текста – до 500 слов. </w:t>
            </w:r>
          </w:p>
          <w:tbl>
            <w:tblPr>
              <w:tblW w:w="0" w:type="auto"/>
              <w:tblBorders>
                <w:top w:val="nil"/>
                <w:left w:val="nil"/>
                <w:bottom w:val="nil"/>
                <w:right w:val="nil"/>
              </w:tblBorders>
              <w:tblLayout w:type="fixed"/>
              <w:tblLook w:val="0000"/>
            </w:tblPr>
            <w:tblGrid>
              <w:gridCol w:w="9316"/>
            </w:tblGrid>
            <w:tr w:rsidR="001335F2" w:rsidRPr="00F96B5B">
              <w:trPr>
                <w:trHeight w:val="1377"/>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Чтение с полным пониманием текста осуществляется на облегченных аутентичных текстах разных жанров.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Умения чтения, подлежащие формированию: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полно и точно понимать содержание текста на основе его информационной переработки (языковой догадки, словообразовательного и грамматического анализа , выборочного перевода, использование страноведческого комментария);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оценивать полученную информацию, выразить свое мнение;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w:t>
                  </w:r>
                  <w:r w:rsidRPr="00F96B5B">
                    <w:rPr>
                      <w:rFonts w:ascii="Times New Roman" w:hAnsi="Times New Roman" w:cs="Times New Roman"/>
                      <w:i/>
                      <w:iCs/>
                      <w:color w:val="000000"/>
                      <w:sz w:val="23"/>
                      <w:szCs w:val="23"/>
                    </w:rPr>
                    <w:t xml:space="preserve">прокомментировать/объяснить те или иные факты, описанные в тексте. </w:t>
                  </w:r>
                </w:p>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Объем текста - до 600 слов. </w:t>
                  </w:r>
                </w:p>
              </w:tc>
            </w:tr>
            <w:tr w:rsidR="001335F2" w:rsidRPr="00F96B5B">
              <w:trPr>
                <w:trHeight w:val="528"/>
              </w:trPr>
              <w:tc>
                <w:tcPr>
                  <w:tcW w:w="9316" w:type="dxa"/>
                </w:tcPr>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Чтение с выборочным понимание нужной или интересующей информации предполагает умение просмотреть аутентичный текст, </w:t>
                  </w:r>
                  <w:r w:rsidRPr="00F96B5B">
                    <w:rPr>
                      <w:rFonts w:ascii="Times New Roman" w:hAnsi="Times New Roman" w:cs="Times New Roman"/>
                      <w:i/>
                      <w:iCs/>
                      <w:color w:val="000000"/>
                      <w:sz w:val="23"/>
                      <w:szCs w:val="23"/>
                    </w:rPr>
                    <w:t xml:space="preserve">(статью или несколько статей из газеты, журнала, сайтов Интернет) </w:t>
                  </w:r>
                  <w:r w:rsidRPr="00F96B5B">
                    <w:rPr>
                      <w:rFonts w:ascii="Times New Roman" w:hAnsi="Times New Roman" w:cs="Times New Roman"/>
                      <w:color w:val="000000"/>
                      <w:sz w:val="23"/>
                      <w:szCs w:val="23"/>
                    </w:rPr>
                    <w:t xml:space="preserve">и выбрать информацию, которая необходима или представляет интерес для учащихся. </w:t>
                  </w:r>
                </w:p>
                <w:tbl>
                  <w:tblPr>
                    <w:tblW w:w="0" w:type="auto"/>
                    <w:tblBorders>
                      <w:top w:val="nil"/>
                      <w:left w:val="nil"/>
                      <w:bottom w:val="nil"/>
                      <w:right w:val="nil"/>
                    </w:tblBorders>
                    <w:tblLayout w:type="fixed"/>
                    <w:tblLook w:val="0000"/>
                  </w:tblPr>
                  <w:tblGrid>
                    <w:gridCol w:w="9744"/>
                  </w:tblGrid>
                  <w:tr w:rsidR="00E15B65" w:rsidRPr="00F96B5B">
                    <w:trPr>
                      <w:trHeight w:val="107"/>
                    </w:trPr>
                    <w:tc>
                      <w:tcPr>
                        <w:tcW w:w="9744" w:type="dxa"/>
                      </w:tcPr>
                      <w:p w:rsidR="00E15B65" w:rsidRPr="00F96B5B" w:rsidRDefault="00E15B65" w:rsidP="00E15B65">
                        <w:pPr>
                          <w:autoSpaceDE w:val="0"/>
                          <w:autoSpaceDN w:val="0"/>
                          <w:adjustRightInd w:val="0"/>
                          <w:spacing w:after="0" w:line="240" w:lineRule="auto"/>
                          <w:jc w:val="center"/>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t>Письменная речь</w:t>
                        </w:r>
                      </w:p>
                    </w:tc>
                  </w:tr>
                  <w:tr w:rsidR="00E15B65" w:rsidRPr="00F96B5B">
                    <w:trPr>
                      <w:trHeight w:val="1530"/>
                    </w:trPr>
                    <w:tc>
                      <w:tcPr>
                        <w:tcW w:w="9744" w:type="dxa"/>
                      </w:tcPr>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Овладение письменной речью предусматривает развитие следующих умений: </w:t>
                        </w:r>
                      </w:p>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делать выписки из текста; </w:t>
                        </w:r>
                      </w:p>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писать короткие поздравления с днем рождения, другими праздниками, выражать пожелания; (объемом 30-40 слов, включая написание адреса); </w:t>
                        </w:r>
                      </w:p>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заполнять бланки (указывать имя, фамилию, пол, возраст, гражданство, адрес); </w:t>
                        </w:r>
                      </w:p>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писать личное письмо по образцу/ </w:t>
                        </w:r>
                        <w:r w:rsidRPr="00F96B5B">
                          <w:rPr>
                            <w:rFonts w:ascii="Times New Roman" w:hAnsi="Times New Roman" w:cs="Times New Roman"/>
                            <w:i/>
                            <w:iCs/>
                            <w:color w:val="000000"/>
                            <w:sz w:val="23"/>
                            <w:szCs w:val="23"/>
                          </w:rPr>
                          <w:t xml:space="preserve">без опоры на образец </w:t>
                        </w:r>
                        <w:r w:rsidRPr="00F96B5B">
                          <w:rPr>
                            <w:rFonts w:ascii="Times New Roman" w:hAnsi="Times New Roman" w:cs="Times New Roman"/>
                            <w:color w:val="000000"/>
                            <w:sz w:val="23"/>
                            <w:szCs w:val="23"/>
                          </w:rPr>
                          <w:t xml:space="preserve">(расспрашивать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 </w:t>
                        </w:r>
                      </w:p>
                      <w:p w:rsidR="00E15B65" w:rsidRPr="00F96B5B" w:rsidRDefault="00E15B65" w:rsidP="00E15B65">
                        <w:pPr>
                          <w:pStyle w:val="Default"/>
                          <w:rPr>
                            <w:sz w:val="23"/>
                            <w:szCs w:val="23"/>
                          </w:rPr>
                        </w:pPr>
                        <w:r w:rsidRPr="00F96B5B">
                          <w:rPr>
                            <w:sz w:val="23"/>
                            <w:szCs w:val="23"/>
                          </w:rPr>
                          <w:t xml:space="preserve">Успешное овладение французским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 </w:t>
                        </w:r>
                      </w:p>
                      <w:p w:rsidR="00E15B65" w:rsidRPr="00F96B5B" w:rsidRDefault="00E15B65" w:rsidP="00E15B65">
                        <w:pPr>
                          <w:pStyle w:val="Default"/>
                          <w:rPr>
                            <w:sz w:val="23"/>
                            <w:szCs w:val="23"/>
                          </w:rPr>
                        </w:pPr>
                        <w:r w:rsidRPr="00F96B5B">
                          <w:rPr>
                            <w:sz w:val="23"/>
                            <w:szCs w:val="23"/>
                          </w:rPr>
                          <w:t xml:space="preserve">На средней ступени обучения у учащиеся развиваются такие специальные учебные умения как: </w:t>
                        </w:r>
                      </w:p>
                      <w:p w:rsidR="00E15B65" w:rsidRPr="00F96B5B" w:rsidRDefault="00E15B65" w:rsidP="00E15B65">
                        <w:pPr>
                          <w:pStyle w:val="Default"/>
                          <w:rPr>
                            <w:sz w:val="23"/>
                            <w:szCs w:val="23"/>
                          </w:rPr>
                        </w:pPr>
                        <w:r w:rsidRPr="00F96B5B">
                          <w:rPr>
                            <w:sz w:val="23"/>
                            <w:szCs w:val="23"/>
                          </w:rPr>
                          <w:t xml:space="preserve"> осуществлять информационную переработку иноязычных текстов, раскрывая разнообразными способами значения новых слов, определяя грамматическую форму; </w:t>
                        </w:r>
                      </w:p>
                      <w:p w:rsidR="00E15B65" w:rsidRPr="00F96B5B" w:rsidRDefault="00E15B65" w:rsidP="00E15B65">
                        <w:pPr>
                          <w:pStyle w:val="Default"/>
                          <w:rPr>
                            <w:sz w:val="23"/>
                            <w:szCs w:val="23"/>
                          </w:rPr>
                        </w:pPr>
                        <w:r w:rsidRPr="00F96B5B">
                          <w:rPr>
                            <w:sz w:val="23"/>
                            <w:szCs w:val="23"/>
                          </w:rPr>
                          <w:t xml:space="preserve"> пользоваться словарями и справочниками, в том числе электронными; </w:t>
                        </w:r>
                      </w:p>
                      <w:p w:rsidR="00E15B65" w:rsidRPr="00F96B5B" w:rsidRDefault="00E15B65" w:rsidP="00E15B65">
                        <w:pPr>
                          <w:pStyle w:val="Default"/>
                          <w:rPr>
                            <w:sz w:val="23"/>
                            <w:szCs w:val="23"/>
                          </w:rPr>
                        </w:pPr>
                        <w:r w:rsidRPr="00F96B5B">
                          <w:rPr>
                            <w:sz w:val="23"/>
                            <w:szCs w:val="23"/>
                          </w:rPr>
                          <w:t xml:space="preserve"> участвовать в проектной деятельности, в том числе межпредметного характера, требующей использования иноязычных источников информации. </w:t>
                        </w:r>
                      </w:p>
                      <w:p w:rsidR="00E15B65" w:rsidRPr="00F96B5B" w:rsidRDefault="00E15B65" w:rsidP="00E15B65">
                        <w:pPr>
                          <w:pStyle w:val="Default"/>
                          <w:rPr>
                            <w:sz w:val="23"/>
                            <w:szCs w:val="23"/>
                          </w:rPr>
                        </w:pPr>
                        <w:r w:rsidRPr="00F96B5B">
                          <w:rPr>
                            <w:sz w:val="23"/>
                            <w:szCs w:val="23"/>
                          </w:rPr>
                          <w:t xml:space="preserve">В основной </w:t>
                        </w:r>
                        <w:r w:rsidR="00036490">
                          <w:rPr>
                            <w:sz w:val="23"/>
                            <w:szCs w:val="23"/>
                          </w:rPr>
                          <w:t>гимназии</w:t>
                        </w:r>
                        <w:r w:rsidRPr="00F96B5B">
                          <w:rPr>
                            <w:sz w:val="23"/>
                            <w:szCs w:val="23"/>
                          </w:rPr>
                          <w:t xml:space="preserve">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tbl>
                        <w:tblPr>
                          <w:tblW w:w="0" w:type="auto"/>
                          <w:tblBorders>
                            <w:top w:val="nil"/>
                            <w:left w:val="nil"/>
                            <w:bottom w:val="nil"/>
                            <w:right w:val="nil"/>
                          </w:tblBorders>
                          <w:tblLayout w:type="fixed"/>
                          <w:tblLook w:val="0000"/>
                        </w:tblPr>
                        <w:tblGrid>
                          <w:gridCol w:w="9460"/>
                        </w:tblGrid>
                        <w:tr w:rsidR="00147301" w:rsidRPr="00F96B5B">
                          <w:trPr>
                            <w:trHeight w:val="107"/>
                          </w:trPr>
                          <w:tc>
                            <w:tcPr>
                              <w:tcW w:w="9460" w:type="dxa"/>
                            </w:tcPr>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b/>
                                  <w:bCs/>
                                  <w:color w:val="000000"/>
                                  <w:sz w:val="23"/>
                                  <w:szCs w:val="23"/>
                                </w:rPr>
                                <w:lastRenderedPageBreak/>
                                <w:t xml:space="preserve">Социокультурные знания и умения </w:t>
                              </w:r>
                            </w:p>
                          </w:tc>
                        </w:tr>
                        <w:tr w:rsidR="00147301" w:rsidRPr="00F96B5B">
                          <w:trPr>
                            <w:trHeight w:val="2513"/>
                          </w:trPr>
                          <w:tc>
                            <w:tcPr>
                              <w:tcW w:w="9460" w:type="dxa"/>
                            </w:tcPr>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Они овладевают знаниями о: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значении французского языка в современном мире;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социокультурном портрете стран ( говорящих на изучаемом языке) и культурном наследии стран изучаемого языка.;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речевых различиях в ситуациях формального и неформального общения в рамках изучаемых предметов речи.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Предусматривается также овладение умениями: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xml:space="preserve"> представлять родную страну и культуру на иностранном языке; </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r w:rsidRPr="00F96B5B">
                                <w:rPr>
                                  <w:rFonts w:ascii="Times New Roman" w:hAnsi="Times New Roman" w:cs="Times New Roman"/>
                                  <w:color w:val="000000"/>
                                  <w:sz w:val="23"/>
                                  <w:szCs w:val="23"/>
                                </w:rPr>
                                <w:t> оказывать помощь зарубежным гостям в ситуациях повседневного общения</w:t>
                              </w:r>
                              <w:r w:rsidR="009B0734" w:rsidRPr="00F96B5B">
                                <w:rPr>
                                  <w:rFonts w:ascii="Times New Roman" w:hAnsi="Times New Roman" w:cs="Times New Roman"/>
                                  <w:color w:val="000000"/>
                                  <w:sz w:val="23"/>
                                  <w:szCs w:val="23"/>
                                </w:rPr>
                                <w:t>.</w:t>
                              </w:r>
                            </w:p>
                            <w:p w:rsidR="004D792F" w:rsidRPr="00F96B5B" w:rsidRDefault="004D792F" w:rsidP="004D792F">
                              <w:pPr>
                                <w:pStyle w:val="Default"/>
                                <w:rPr>
                                  <w:sz w:val="23"/>
                                  <w:szCs w:val="23"/>
                                </w:rPr>
                              </w:pPr>
                              <w:r w:rsidRPr="00F96B5B">
                                <w:rPr>
                                  <w:b/>
                                  <w:bCs/>
                                  <w:sz w:val="23"/>
                                  <w:szCs w:val="23"/>
                                </w:rPr>
                                <w:t xml:space="preserve">Графика и орфография </w:t>
                              </w:r>
                            </w:p>
                            <w:p w:rsidR="004D792F" w:rsidRPr="00F96B5B" w:rsidRDefault="004D792F" w:rsidP="004D792F">
                              <w:pPr>
                                <w:pStyle w:val="Default"/>
                                <w:rPr>
                                  <w:sz w:val="23"/>
                                  <w:szCs w:val="23"/>
                                </w:rPr>
                              </w:pPr>
                              <w:r w:rsidRPr="00F96B5B">
                                <w:rPr>
                                  <w:sz w:val="23"/>
                                  <w:szCs w:val="23"/>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4D792F" w:rsidRPr="00F96B5B" w:rsidRDefault="004D792F" w:rsidP="004D792F">
                              <w:pPr>
                                <w:pStyle w:val="Default"/>
                                <w:rPr>
                                  <w:sz w:val="23"/>
                                  <w:szCs w:val="23"/>
                                </w:rPr>
                              </w:pPr>
                              <w:r w:rsidRPr="00F96B5B">
                                <w:rPr>
                                  <w:b/>
                                  <w:bCs/>
                                  <w:sz w:val="23"/>
                                  <w:szCs w:val="23"/>
                                </w:rPr>
                                <w:t xml:space="preserve">Фонетическая сторона речи </w:t>
                              </w:r>
                            </w:p>
                            <w:p w:rsidR="004D792F" w:rsidRPr="00F96B5B" w:rsidRDefault="004D792F" w:rsidP="004D792F">
                              <w:pPr>
                                <w:pStyle w:val="Default"/>
                                <w:rPr>
                                  <w:sz w:val="23"/>
                                  <w:szCs w:val="23"/>
                                </w:rPr>
                              </w:pPr>
                              <w:r w:rsidRPr="00F96B5B">
                                <w:rPr>
                                  <w:sz w:val="23"/>
                                  <w:szCs w:val="23"/>
                                </w:rPr>
                                <w:t xml:space="preserve">Навыки адекватного произношения и различения на слух всех звуков французского языка; соблюдение правильного ударения в словах и ритмических группах. Соблюдение правил сцепления (liaison) и связывания (enchaînement) слов внутри ритмических групп, в том числе применительно к новому языковому материалу. Дальнейшее совершенствование слухо-произносительных навыков. Соблюдение правильной интонации в различных типах предложений. </w:t>
                              </w:r>
                            </w:p>
                            <w:p w:rsidR="004D792F" w:rsidRPr="00F96B5B" w:rsidRDefault="004D792F" w:rsidP="004D792F">
                              <w:pPr>
                                <w:pStyle w:val="Default"/>
                                <w:rPr>
                                  <w:sz w:val="23"/>
                                  <w:szCs w:val="23"/>
                                </w:rPr>
                              </w:pPr>
                              <w:r w:rsidRPr="00F96B5B">
                                <w:rPr>
                                  <w:b/>
                                  <w:bCs/>
                                  <w:sz w:val="23"/>
                                  <w:szCs w:val="23"/>
                                </w:rPr>
                                <w:t xml:space="preserve">Лексическая сторона речи </w:t>
                              </w:r>
                            </w:p>
                            <w:p w:rsidR="004D792F" w:rsidRPr="00F96B5B" w:rsidRDefault="004D792F" w:rsidP="004D792F">
                              <w:pPr>
                                <w:pStyle w:val="Default"/>
                                <w:rPr>
                                  <w:sz w:val="23"/>
                                  <w:szCs w:val="23"/>
                                </w:rPr>
                              </w:pPr>
                              <w:r w:rsidRPr="00F96B5B">
                                <w:rPr>
                                  <w:sz w:val="23"/>
                                  <w:szCs w:val="23"/>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распространенные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 Расширение потенциального словаря за счет интернациональной лексики и овладения новыми словообразовательными средствами: </w:t>
                              </w:r>
                            </w:p>
                            <w:p w:rsidR="004D792F" w:rsidRPr="00F96B5B" w:rsidRDefault="004D792F" w:rsidP="004D792F">
                              <w:pPr>
                                <w:pStyle w:val="Default"/>
                                <w:spacing w:after="47"/>
                                <w:rPr>
                                  <w:sz w:val="23"/>
                                  <w:szCs w:val="23"/>
                                  <w:lang w:val="en-US"/>
                                </w:rPr>
                              </w:pPr>
                              <w:r w:rsidRPr="00F96B5B">
                                <w:rPr>
                                  <w:sz w:val="23"/>
                                  <w:szCs w:val="23"/>
                                  <w:lang w:val="en-US"/>
                                </w:rPr>
                                <w:t xml:space="preserve">1) </w:t>
                              </w:r>
                              <w:r w:rsidRPr="00F96B5B">
                                <w:rPr>
                                  <w:sz w:val="23"/>
                                  <w:szCs w:val="23"/>
                                </w:rPr>
                                <w:t>суффиксами</w:t>
                              </w:r>
                              <w:r w:rsidRPr="00F96B5B">
                                <w:rPr>
                                  <w:sz w:val="23"/>
                                  <w:szCs w:val="23"/>
                                  <w:lang w:val="en-US"/>
                                </w:rPr>
                                <w:t xml:space="preserve">: </w:t>
                              </w:r>
                            </w:p>
                            <w:p w:rsidR="00DB524E" w:rsidRPr="00F96B5B" w:rsidRDefault="004D792F" w:rsidP="00DB524E">
                              <w:pPr>
                                <w:pStyle w:val="Default"/>
                                <w:rPr>
                                  <w:lang w:val="en-US"/>
                                </w:rPr>
                              </w:pPr>
                              <w:r w:rsidRPr="00F96B5B">
                                <w:rPr>
                                  <w:sz w:val="23"/>
                                  <w:szCs w:val="23"/>
                                </w:rPr>
                                <w:t>существительных</w:t>
                              </w:r>
                              <w:r w:rsidRPr="00F96B5B">
                                <w:rPr>
                                  <w:sz w:val="23"/>
                                  <w:szCs w:val="23"/>
                                  <w:lang w:val="en-US"/>
                                </w:rPr>
                                <w:t>: -ence, -ance (préférence, confiance) ; -aire (questionnaire) ; -oir, -oire (couloir, mémoire) ; -age (bricolage) ; -té (activité) ; -ude (attitude) ; -aison (comparaison) ; -</w:t>
                              </w:r>
                            </w:p>
                            <w:p w:rsidR="00DB524E" w:rsidRPr="00F96B5B" w:rsidRDefault="00DB524E" w:rsidP="00DB524E">
                              <w:pPr>
                                <w:pStyle w:val="Default"/>
                                <w:spacing w:after="47"/>
                                <w:rPr>
                                  <w:sz w:val="23"/>
                                  <w:szCs w:val="23"/>
                                  <w:lang w:val="en-US"/>
                                </w:rPr>
                              </w:pPr>
                              <w:r w:rsidRPr="00F96B5B">
                                <w:rPr>
                                  <w:sz w:val="23"/>
                                  <w:szCs w:val="23"/>
                                  <w:lang w:val="en-US"/>
                                </w:rPr>
                                <w:t xml:space="preserve">esse (jeunesse) ; -ure (ouverture) ; -ise (friandise) ; </w:t>
                              </w:r>
                            </w:p>
                            <w:p w:rsidR="00DB524E" w:rsidRPr="00F96B5B" w:rsidRDefault="00DB524E" w:rsidP="00DB524E">
                              <w:pPr>
                                <w:pStyle w:val="Default"/>
                                <w:spacing w:after="47"/>
                                <w:rPr>
                                  <w:sz w:val="23"/>
                                  <w:szCs w:val="23"/>
                                  <w:lang w:val="en-US"/>
                                </w:rPr>
                              </w:pPr>
                              <w:r w:rsidRPr="00F96B5B">
                                <w:rPr>
                                  <w:sz w:val="23"/>
                                  <w:szCs w:val="23"/>
                                </w:rPr>
                                <w:t>прилагательных</w:t>
                              </w:r>
                              <w:r w:rsidRPr="00F96B5B">
                                <w:rPr>
                                  <w:sz w:val="23"/>
                                  <w:szCs w:val="23"/>
                                  <w:lang w:val="en-US"/>
                                </w:rPr>
                                <w:t xml:space="preserve">: -el/-elle, -al/-ale, -ile, -il/-ille (professionnel, génial, difficile, gentil) ; -able, -ible (formidable, possible) ; -eau/-elle (nouveau / nouvelle) ; -aire (planétaire) ; -atif/-ative (imaginatif) ; </w:t>
                              </w:r>
                            </w:p>
                            <w:p w:rsidR="00DB524E" w:rsidRPr="00F96B5B" w:rsidRDefault="00DB524E" w:rsidP="00DB524E">
                              <w:pPr>
                                <w:pStyle w:val="Default"/>
                                <w:spacing w:after="47"/>
                                <w:rPr>
                                  <w:sz w:val="23"/>
                                  <w:szCs w:val="23"/>
                                  <w:lang w:val="en-US"/>
                                </w:rPr>
                              </w:pPr>
                              <w:r w:rsidRPr="00F96B5B">
                                <w:rPr>
                                  <w:sz w:val="23"/>
                                  <w:szCs w:val="23"/>
                                  <w:lang w:val="en-US"/>
                                </w:rPr>
                                <w:t xml:space="preserve">2) </w:t>
                              </w:r>
                              <w:r w:rsidRPr="00F96B5B">
                                <w:rPr>
                                  <w:sz w:val="23"/>
                                  <w:szCs w:val="23"/>
                                </w:rPr>
                                <w:t>префиксами</w:t>
                              </w:r>
                              <w:r w:rsidRPr="00F96B5B">
                                <w:rPr>
                                  <w:sz w:val="23"/>
                                  <w:szCs w:val="23"/>
                                  <w:lang w:val="en-US"/>
                                </w:rPr>
                                <w:t xml:space="preserve">: </w:t>
                              </w:r>
                            </w:p>
                            <w:p w:rsidR="00DB524E" w:rsidRPr="00F96B5B" w:rsidRDefault="00DB524E" w:rsidP="00DB524E">
                              <w:pPr>
                                <w:pStyle w:val="Default"/>
                                <w:rPr>
                                  <w:sz w:val="23"/>
                                  <w:szCs w:val="23"/>
                                  <w:lang w:val="en-US"/>
                                </w:rPr>
                              </w:pPr>
                              <w:r w:rsidRPr="00F96B5B">
                                <w:rPr>
                                  <w:sz w:val="23"/>
                                  <w:szCs w:val="23"/>
                                </w:rPr>
                                <w:t>существительных</w:t>
                              </w:r>
                              <w:r w:rsidRPr="00F96B5B">
                                <w:rPr>
                                  <w:sz w:val="23"/>
                                  <w:szCs w:val="23"/>
                                  <w:lang w:val="en-US"/>
                                </w:rPr>
                                <w:t xml:space="preserve">, </w:t>
                              </w:r>
                              <w:r w:rsidRPr="00F96B5B">
                                <w:rPr>
                                  <w:sz w:val="23"/>
                                  <w:szCs w:val="23"/>
                                </w:rPr>
                                <w:t>прилагательныхиглаголов</w:t>
                              </w:r>
                              <w:r w:rsidRPr="00F96B5B">
                                <w:rPr>
                                  <w:sz w:val="23"/>
                                  <w:szCs w:val="23"/>
                                  <w:lang w:val="en-US"/>
                                </w:rPr>
                                <w:t xml:space="preserve">: in-, im- (inconnu, impossible) ; dé- (départ, décourager) ; dis- (disparaître) ; re-, ré- (refaire, réviser), pré- (prévenir) ; mé- (méfiant) ; a- (asymetrique) ; extra- (extraordinaire) ; anti- (antiride). </w:t>
                              </w:r>
                            </w:p>
                            <w:p w:rsidR="005C3B34" w:rsidRPr="00F96B5B" w:rsidRDefault="005C3B34" w:rsidP="005C3B34">
                              <w:pPr>
                                <w:pStyle w:val="Default"/>
                                <w:rPr>
                                  <w:sz w:val="23"/>
                                  <w:szCs w:val="23"/>
                                </w:rPr>
                              </w:pPr>
                              <w:r w:rsidRPr="00F96B5B">
                                <w:rPr>
                                  <w:b/>
                                  <w:bCs/>
                                  <w:sz w:val="23"/>
                                  <w:szCs w:val="23"/>
                                </w:rPr>
                                <w:t xml:space="preserve">Грамматическая сторона речи </w:t>
                              </w:r>
                            </w:p>
                            <w:p w:rsidR="005C3B34" w:rsidRPr="00F96B5B" w:rsidRDefault="005C3B34" w:rsidP="005C3B34">
                              <w:pPr>
                                <w:pStyle w:val="Default"/>
                                <w:rPr>
                                  <w:sz w:val="23"/>
                                  <w:szCs w:val="23"/>
                                </w:rPr>
                              </w:pPr>
                              <w:r w:rsidRPr="00F96B5B">
                                <w:rPr>
                                  <w:sz w:val="23"/>
                                  <w:szCs w:val="23"/>
                                </w:rPr>
                                <w:t>Расширение объема значений грамматических средств, изученных во 2-7 или 5-7 классах, и овладение новыми грамматическими явлениями</w:t>
                              </w:r>
                              <w:r w:rsidRPr="00F96B5B">
                                <w:rPr>
                                  <w:b/>
                                  <w:bCs/>
                                  <w:sz w:val="23"/>
                                  <w:szCs w:val="23"/>
                                </w:rPr>
                                <w:t xml:space="preserve">. </w:t>
                              </w:r>
                            </w:p>
                            <w:p w:rsidR="005C3B34" w:rsidRPr="00F96B5B" w:rsidRDefault="005C3B34" w:rsidP="005C3B34">
                              <w:pPr>
                                <w:pStyle w:val="Default"/>
                                <w:rPr>
                                  <w:sz w:val="23"/>
                                  <w:szCs w:val="23"/>
                                </w:rPr>
                              </w:pPr>
                              <w:r w:rsidRPr="00F96B5B">
                                <w:rPr>
                                  <w:sz w:val="23"/>
                                  <w:szCs w:val="23"/>
                                </w:rPr>
                                <w:t xml:space="preserve">Знания признаков и навыки распознавания и употребления в речи всех типов простых предложений. Употребление в речи вопросительных местоимений quel (s) / quelle (s), отрицательных частиц jamais, rien, personne, ограничительного оборота ne… que. Знание признаков и навыки распознавания и употребления в речи сложноподчиненных предложений с придаточными дополнительными (союз que), определительными (союзные слова qui, que, </w:t>
                              </w:r>
                              <w:r w:rsidRPr="00F96B5B">
                                <w:rPr>
                                  <w:sz w:val="23"/>
                                  <w:szCs w:val="23"/>
                                </w:rPr>
                                <w:lastRenderedPageBreak/>
                                <w:t xml:space="preserve">dont, où), обстоятельственными (наиболее распространенные союзы, выражающие значения времени (quand), места (où), причины (parce que), следствия (ainsi), цели (pour que). Все типы простых предложений. Навыки распознавания прямой и косвенной речи. </w:t>
                              </w:r>
                            </w:p>
                            <w:p w:rsidR="005C3B34" w:rsidRPr="00F96B5B" w:rsidRDefault="005C3B34" w:rsidP="005C3B34">
                              <w:pPr>
                                <w:pStyle w:val="Default"/>
                                <w:rPr>
                                  <w:sz w:val="23"/>
                                  <w:szCs w:val="23"/>
                                </w:rPr>
                              </w:pPr>
                              <w:r w:rsidRPr="00F96B5B">
                                <w:rPr>
                                  <w:sz w:val="23"/>
                                  <w:szCs w:val="23"/>
                                </w:rPr>
                                <w:t xml:space="preserve">Знание признаков и навыки распознавания и употребления в речи временных форм изъявительного наклонения (l’indicatif): plus-que-parfait, futur dans le passé, а также деепричастия (gérondif). Формирование навыков согласования времен в рамках сложного предложения в плане настоящего и прошлого. Употребление в речи глаголов в повелительном наклонении, образующих нерегулярные формы (être, avoir, savoir). Знание признаков и навыки распознавания временной формы условного наклонения Conditionnel présent. Ее употребление в независимом предложении для выражения долженствования (Tu devrais mettre un manteau) и сложноподчиненном предложении с обстоятельственным придаточным условия (Si j’étais libre, j’irais au cinéma). Знание признаков и навыки распознавания временной формы сослагательного наклонения Subjonctif présent. Навыки образования Subjonctif présent регулярных и наиболее частотных нерегулярных глаголов. Его употребление в сложноподчиненном предложении с дополнительным придаточным (Il faut que vous vous reposiez ; Je voudrais qu’on aille au cinéma) </w:t>
                              </w:r>
                            </w:p>
                            <w:p w:rsidR="004D792F" w:rsidRPr="00F96B5B" w:rsidRDefault="005C3B34" w:rsidP="005C3B34">
                              <w:pPr>
                                <w:pStyle w:val="Default"/>
                                <w:rPr>
                                  <w:sz w:val="23"/>
                                  <w:szCs w:val="23"/>
                                </w:rPr>
                              </w:pPr>
                              <w:r w:rsidRPr="00F96B5B">
                                <w:rPr>
                                  <w:sz w:val="23"/>
                                  <w:szCs w:val="23"/>
                                </w:rPr>
                                <w:t>Знание признаков и навыки распознавания и употребления в речи простых относительных местоимений qui, que, dont, où ; указательных и притяжательных местоимений (celui/celle/ceux, le mien/la mienne/les miens/les miennes.</w:t>
                              </w:r>
                            </w:p>
                            <w:p w:rsidR="00147301" w:rsidRPr="00F96B5B" w:rsidRDefault="00147301" w:rsidP="00147301">
                              <w:pPr>
                                <w:autoSpaceDE w:val="0"/>
                                <w:autoSpaceDN w:val="0"/>
                                <w:adjustRightInd w:val="0"/>
                                <w:spacing w:after="0" w:line="240" w:lineRule="auto"/>
                                <w:rPr>
                                  <w:rFonts w:ascii="Times New Roman" w:hAnsi="Times New Roman" w:cs="Times New Roman"/>
                                  <w:color w:val="000000"/>
                                  <w:sz w:val="23"/>
                                  <w:szCs w:val="23"/>
                                </w:rPr>
                              </w:pPr>
                            </w:p>
                          </w:tc>
                        </w:tr>
                      </w:tbl>
                      <w:p w:rsidR="00E15B65" w:rsidRPr="00F96B5B" w:rsidRDefault="00E15B65" w:rsidP="00E15B65">
                        <w:pPr>
                          <w:autoSpaceDE w:val="0"/>
                          <w:autoSpaceDN w:val="0"/>
                          <w:adjustRightInd w:val="0"/>
                          <w:spacing w:after="0" w:line="240" w:lineRule="auto"/>
                          <w:rPr>
                            <w:rFonts w:ascii="Times New Roman" w:hAnsi="Times New Roman" w:cs="Times New Roman"/>
                            <w:color w:val="000000"/>
                            <w:sz w:val="23"/>
                            <w:szCs w:val="23"/>
                          </w:rPr>
                        </w:pPr>
                      </w:p>
                    </w:tc>
                  </w:tr>
                </w:tbl>
                <w:p w:rsidR="00E15B65" w:rsidRPr="00F96B5B" w:rsidRDefault="00E15B65" w:rsidP="001335F2">
                  <w:pPr>
                    <w:autoSpaceDE w:val="0"/>
                    <w:autoSpaceDN w:val="0"/>
                    <w:adjustRightInd w:val="0"/>
                    <w:spacing w:after="0" w:line="240" w:lineRule="auto"/>
                    <w:rPr>
                      <w:rFonts w:ascii="Times New Roman" w:hAnsi="Times New Roman" w:cs="Times New Roman"/>
                      <w:color w:val="000000"/>
                      <w:sz w:val="23"/>
                      <w:szCs w:val="23"/>
                    </w:rPr>
                  </w:pPr>
                </w:p>
              </w:tc>
            </w:tr>
          </w:tbl>
          <w:p w:rsidR="001335F2" w:rsidRPr="00F96B5B" w:rsidRDefault="001335F2" w:rsidP="001335F2">
            <w:pPr>
              <w:autoSpaceDE w:val="0"/>
              <w:autoSpaceDN w:val="0"/>
              <w:adjustRightInd w:val="0"/>
              <w:spacing w:after="0" w:line="240" w:lineRule="auto"/>
              <w:rPr>
                <w:rFonts w:ascii="Times New Roman" w:hAnsi="Times New Roman" w:cs="Times New Roman"/>
                <w:color w:val="000000"/>
                <w:sz w:val="23"/>
                <w:szCs w:val="23"/>
              </w:rPr>
            </w:pPr>
          </w:p>
        </w:tc>
      </w:tr>
    </w:tbl>
    <w:p w:rsidR="00EC5EEE" w:rsidRPr="00F96B5B" w:rsidRDefault="00110F0A"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lastRenderedPageBreak/>
        <w:t xml:space="preserve">2.2.2.5. </w:t>
      </w:r>
      <w:r w:rsidR="00EC5EEE" w:rsidRPr="00F96B5B">
        <w:rPr>
          <w:rFonts w:ascii="Times New Roman" w:hAnsi="Times New Roman" w:cs="Times New Roman"/>
          <w:b/>
          <w:bCs/>
          <w:color w:val="000000"/>
          <w:sz w:val="24"/>
          <w:szCs w:val="24"/>
          <w:u w:val="single"/>
        </w:rPr>
        <w:t>История. Всеобщая история</w:t>
      </w:r>
    </w:p>
    <w:p w:rsidR="00EC5EEE" w:rsidRPr="00F96B5B" w:rsidRDefault="00EC5EEE"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России </w:t>
      </w:r>
    </w:p>
    <w:p w:rsidR="00EC5EEE" w:rsidRPr="00F96B5B" w:rsidRDefault="00EC5EEE"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Древняя и средневековая Русь </w:t>
      </w:r>
    </w:p>
    <w:p w:rsidR="00EC5EEE" w:rsidRPr="00F96B5B" w:rsidRDefault="00EC5EEE"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Что изучает история Отечества. </w:t>
      </w:r>
      <w:r w:rsidRPr="00F96B5B">
        <w:rPr>
          <w:rFonts w:ascii="Times New Roman" w:hAnsi="Times New Roman" w:cs="Times New Roman"/>
          <w:color w:val="000000"/>
          <w:sz w:val="24"/>
          <w:szCs w:val="24"/>
        </w:rPr>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EC5EEE" w:rsidRPr="00F96B5B" w:rsidRDefault="00EC5EEE" w:rsidP="00110F0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Древнейшие народы на территории России. </w:t>
      </w:r>
      <w:r w:rsidRPr="00F96B5B">
        <w:rPr>
          <w:rFonts w:ascii="Times New Roman" w:hAnsi="Times New Roman" w:cs="Times New Roman"/>
          <w:color w:val="000000"/>
          <w:sz w:val="24"/>
          <w:szCs w:val="24"/>
        </w:rPr>
        <w:t xml:space="preserve">Появление и расселение человека на территории России. Условия жизни, занятия, социальная организация земледельческих и кочевых племѐн. Верования древних людей. Древние государства Поволжья, Кавказа и Северного Причерноморья. Межэтнические контакты и взаимодействия.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Древняя Русь в VIII - первой половине XII в. </w:t>
      </w:r>
      <w:r w:rsidRPr="00F96B5B">
        <w:rPr>
          <w:rFonts w:ascii="Times New Roman" w:hAnsi="Times New Roman" w:cs="Times New Roman"/>
          <w:color w:val="000000"/>
          <w:sz w:val="24"/>
          <w:szCs w:val="24"/>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ремѐсел и торговли. Русская Правда. Политика Ярослава Мудрого и Владимира Мономаха. Древняя Русь и еѐ соседи.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слоѐв населения.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Русь Удельная в 30-е гг. XII-XIII в. </w:t>
      </w:r>
      <w:r w:rsidRPr="00F96B5B">
        <w:rPr>
          <w:rFonts w:ascii="Times New Roman" w:hAnsi="Times New Roman" w:cs="Times New Roman"/>
          <w:color w:val="000000"/>
          <w:sz w:val="24"/>
          <w:szCs w:val="24"/>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Русь и Золотая Орда. Зависимость русских земель от Орды и еѐ последствия. Борьба населения русских земель против ордынского владычества.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Русь и Литва. Русские земли в составе Великого княжества Литовского.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Московская Русь в XIV</w:t>
      </w:r>
      <w:r w:rsidRPr="00F96B5B">
        <w:rPr>
          <w:rFonts w:ascii="Times New Roman" w:hAnsi="Times New Roman" w:cs="Times New Roman"/>
          <w:color w:val="000000"/>
          <w:sz w:val="24"/>
          <w:szCs w:val="24"/>
        </w:rPr>
        <w:t>-</w:t>
      </w:r>
      <w:r w:rsidRPr="00F96B5B">
        <w:rPr>
          <w:rFonts w:ascii="Times New Roman" w:hAnsi="Times New Roman" w:cs="Times New Roman"/>
          <w:b/>
          <w:bCs/>
          <w:color w:val="000000"/>
          <w:sz w:val="24"/>
          <w:szCs w:val="24"/>
        </w:rPr>
        <w:t xml:space="preserve">XV вв. </w:t>
      </w:r>
      <w:r w:rsidRPr="00F96B5B">
        <w:rPr>
          <w:rFonts w:ascii="Times New Roman" w:hAnsi="Times New Roman" w:cs="Times New Roman"/>
          <w:color w:val="000000"/>
          <w:sz w:val="24"/>
          <w:szCs w:val="24"/>
        </w:rPr>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еѐ значение. Русь при преемниках Дмитрия Донского. Отношения между Москвой и Ордой, Москвой и Литвой. Феодальная война второй четверти XV в., еѐ итоги. Образование русской, украинской и белорусской народностей.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Завершение объединения русских земель. Прекращение зависимости Руси от Золотой Орды. Иван III.Образование единого Русского государства и его значение. Становление самодержавия. Судебник 1497 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Рублѐв).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Московское государство в XVI в. </w:t>
      </w:r>
      <w:r w:rsidRPr="00F96B5B">
        <w:rPr>
          <w:rFonts w:ascii="Times New Roman" w:hAnsi="Times New Roman" w:cs="Times New Roman"/>
          <w:color w:val="000000"/>
          <w:sz w:val="24"/>
          <w:szCs w:val="24"/>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еѐ итоги и последствия.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Россия в конце XVI в. Учреждение патриаршества. Дальнейшее закрепощение крестьян.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быт Московской Руси в XVI в. Устное народное творчество. Просвещение. Книгопечатание (И. Фѐдоров). Публицистика. Исторические повести. Зодчество (шатровые храмы). Живопись (Дионисий). Быт, нравы, обычаи. «Домострой».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на рубеже XVI-XVII вв. </w:t>
      </w:r>
      <w:r w:rsidRPr="00F96B5B">
        <w:rPr>
          <w:rFonts w:ascii="Times New Roman" w:hAnsi="Times New Roman" w:cs="Times New Roman"/>
          <w:color w:val="000000"/>
          <w:sz w:val="24"/>
          <w:szCs w:val="24"/>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подъѐм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Новое время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Хронология и сущность нового этапа российской истории.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XVII в. </w:t>
      </w:r>
      <w:r w:rsidRPr="00F96B5B">
        <w:rPr>
          <w:rFonts w:ascii="Times New Roman" w:hAnsi="Times New Roman" w:cs="Times New Roman"/>
          <w:color w:val="000000"/>
          <w:sz w:val="24"/>
          <w:szCs w:val="24"/>
        </w:rPr>
        <w:t xml:space="preserve">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Сибири и Дальнего Востока. Русские первопроходцы.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Народные движения в XVII в.: причины, формы, участники. Городские восстания. Восстание под предводительством С. Разина.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Власть и церковь. Реформы патриарха Никона. Церковный раскол. Протопоп Аввакум.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w:t>
      </w:r>
      <w:r w:rsidRPr="00F96B5B">
        <w:rPr>
          <w:rFonts w:ascii="Times New Roman" w:hAnsi="Times New Roman" w:cs="Times New Roman"/>
          <w:color w:val="000000"/>
          <w:sz w:val="24"/>
          <w:szCs w:val="24"/>
        </w:rPr>
        <w:lastRenderedPageBreak/>
        <w:t xml:space="preserve">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на рубеже XVII-XVIII вв. </w:t>
      </w:r>
      <w:r w:rsidRPr="00F96B5B">
        <w:rPr>
          <w:rFonts w:ascii="Times New Roman" w:hAnsi="Times New Roman" w:cs="Times New Roman"/>
          <w:color w:val="000000"/>
          <w:sz w:val="24"/>
          <w:szCs w:val="24"/>
        </w:rPr>
        <w:t xml:space="preserve">Необходимость и предпосылки преобразований. Начало царствования Петра I. Азовские походы. Великое посольство.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первой четверти XVIII в. </w:t>
      </w:r>
      <w:r w:rsidRPr="00F96B5B">
        <w:rPr>
          <w:rFonts w:ascii="Times New Roman" w:hAnsi="Times New Roman" w:cs="Times New Roman"/>
          <w:color w:val="000000"/>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Политика протекционизма и меркантилизма. Денежная и налоговая реформы. Подушная подать.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Социальные движения в первой четверти XVIII в. Восстания в Астрахани, Башкирии, на Дону. Религиозные выступления.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Итоги и цена петровских преобразований.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Дворцовые перевороты: </w:t>
      </w:r>
      <w:r w:rsidRPr="00F96B5B">
        <w:rPr>
          <w:rFonts w:ascii="Times New Roman" w:hAnsi="Times New Roman" w:cs="Times New Roman"/>
          <w:color w:val="000000"/>
          <w:sz w:val="24"/>
          <w:szCs w:val="24"/>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империя в 1762-1801 гг. </w:t>
      </w:r>
      <w:r w:rsidRPr="00F96B5B">
        <w:rPr>
          <w:rFonts w:ascii="Times New Roman" w:hAnsi="Times New Roman" w:cs="Times New Roman"/>
          <w:color w:val="000000"/>
          <w:sz w:val="24"/>
          <w:szCs w:val="24"/>
        </w:rPr>
        <w:t xml:space="preserve">Правление Екатерины II. Политика просвещѐнного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Пугачѐва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Российская империя в конце XVIII в. Внутренняя и внешняя политика Павла I. Россия в европейской и мировой политике во второй половине XVIII в. Русско-турецкие войны и их итоги. Присоединение Крыма и Северного Причерноморья; Г. А. Потѐмкин. Георгиевский трактат. Участие России в разделах Речи Посполитой. Действия вооружѐнных сил России в Италии и Швейцарии. Русское военное искусство (А. В. Суворов, Ф. Ф. Ушаков).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быт России во второй половине XVIII в. Просвещение. Становление отечественной науки; М. В. Ломоносов.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империя в первой четверти XIX в. </w:t>
      </w:r>
      <w:r w:rsidRPr="00F96B5B">
        <w:rPr>
          <w:rFonts w:ascii="Times New Roman" w:hAnsi="Times New Roman" w:cs="Times New Roman"/>
          <w:color w:val="000000"/>
          <w:sz w:val="24"/>
          <w:szCs w:val="24"/>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свѐртывания либеральных реформ.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Отечественная война 1812 г. Планы сторон, основные этапы и сражения войны. Патриотический подъѐм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Изменение внутриполитического курса Александра I в 1816-1825 гг. Основные итоги внутренней политики Александра I.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Муравьѐва. Выступления декабристов в Санкт-Петербурге (14 декабря 1825 г.) и на юге, их итоги. Значение движения декабристов.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империя в 1825-1855 гг. </w:t>
      </w:r>
      <w:r w:rsidRPr="00F96B5B">
        <w:rPr>
          <w:rFonts w:ascii="Times New Roman" w:hAnsi="Times New Roman" w:cs="Times New Roman"/>
          <w:color w:val="000000"/>
          <w:sz w:val="24"/>
          <w:szCs w:val="24"/>
        </w:rPr>
        <w:t xml:space="preserve">Правление Николая I. Преобразование и укрепление роли государственного аппарата. Кодификация законов.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Киселѐва. Начало промышленного переворота, его экономические и социальные последствия. Финансовая реформа Е. Ф. Канкрина.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Соловьѐв, Т. Н. Грановский и др.). Революционно-социалистические течения (А. И. Герцен, Н. П. Огарѐв, В. Г. Белинский). Общество петрашевцев.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Народы России и национальная политика самодержавия в первой половине XIX в. Кавказская война. Имамат; движение Шамиля.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империя во второй половине XIX в. </w:t>
      </w:r>
      <w:r w:rsidRPr="00F96B5B">
        <w:rPr>
          <w:rFonts w:ascii="Times New Roman" w:hAnsi="Times New Roman" w:cs="Times New Roman"/>
          <w:color w:val="000000"/>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Национальные движения и национальная политика в 1860-1870-е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слоѐв населения России.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Ткачѐв), организации, тактика. Кризис революционного народничества. Зарождение российской социал-демократии. Начало рабочего движения.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Внутренняя политика самодержавия в 1881-1890-е гг. Начало царствования Александра III.Изменения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Культура России во второй половине XIX в. Достижения российских учѐных,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w:t>
      </w:r>
      <w:r w:rsidRPr="00F96B5B">
        <w:rPr>
          <w:rFonts w:ascii="Times New Roman" w:hAnsi="Times New Roman" w:cs="Times New Roman"/>
          <w:color w:val="000000"/>
          <w:sz w:val="24"/>
          <w:szCs w:val="24"/>
        </w:rPr>
        <w:lastRenderedPageBreak/>
        <w:t xml:space="preserve">Архитектура. Развитие и достижения музыкального искусства (П. И. Чайковский, Могучая кучка). Место российской культуры в мировой культуре XIX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Изменения в условиях жизни населения городов. Развитие связи и городского транспорта. Досуг горожан. Жизнь деревни.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Новейшее время (XX - начало XXI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Периодизация и основные этапы отечественной истории XX - начала XXI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империя в начале XX в. </w:t>
      </w:r>
      <w:r w:rsidRPr="00F96B5B">
        <w:rPr>
          <w:rFonts w:ascii="Times New Roman" w:hAnsi="Times New Roman" w:cs="Times New Roman"/>
          <w:color w:val="000000"/>
          <w:sz w:val="24"/>
          <w:szCs w:val="24"/>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Правительственная программа П. А. Столыпина. Аграрная реформа: цели, основные мероприятия, итоги и значение.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Политическая и общественная жизнь в России в 1912-1914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России в начале XX в. Открытия российских учѐных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1917-1921 гг. </w:t>
      </w:r>
      <w:r w:rsidRPr="00F96B5B">
        <w:rPr>
          <w:rFonts w:ascii="Times New Roman" w:hAnsi="Times New Roman" w:cs="Times New Roman"/>
          <w:color w:val="000000"/>
          <w:sz w:val="24"/>
          <w:szCs w:val="24"/>
        </w:rPr>
        <w:t xml:space="preserve">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Гражданская война в России: предпосылки, участники, основные этапы вооружѐнной борьбы. Белые и красные: мобилизация сил, военные лидеры, боевые действия в 1918-1920 гг. Белый и красный террор. Положение населения в годы войны. «Зелѐные». Интервенция. Окончание и итоги Гражданской войны. Причины победы большевиков.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СССР в 1922-1941 гг. </w:t>
      </w:r>
      <w:r w:rsidRPr="00F96B5B">
        <w:rPr>
          <w:rFonts w:ascii="Times New Roman" w:hAnsi="Times New Roman" w:cs="Times New Roman"/>
          <w:color w:val="000000"/>
          <w:sz w:val="24"/>
          <w:szCs w:val="24"/>
        </w:rPr>
        <w:t xml:space="preserve">Образование СССР: предпосылки объединения республик, альтернативные проекты и практические решения. Национальная политика советской власти.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Политическая жизнь в 1920-е гг. Обострение внутрипартийных разногласий и борьбы за лидерство в партии и государстве.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Достижения и противоречия нэпа, причины его свѐртывания.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Конституция СССР 1936 г. Страна в конце 1930-х - начале 1940-х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еѐ итоги.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Великая Отечественная война 1941—1945 гг. </w:t>
      </w:r>
      <w:r w:rsidRPr="00F96B5B">
        <w:rPr>
          <w:rFonts w:ascii="Times New Roman" w:hAnsi="Times New Roman" w:cs="Times New Roman"/>
          <w:color w:val="000000"/>
          <w:sz w:val="24"/>
          <w:szCs w:val="24"/>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СССР с середины 1940-х до середины 1950-х гг. </w:t>
      </w:r>
      <w:r w:rsidRPr="00F96B5B">
        <w:rPr>
          <w:rFonts w:ascii="Times New Roman" w:hAnsi="Times New Roman" w:cs="Times New Roman"/>
          <w:color w:val="000000"/>
          <w:sz w:val="24"/>
          <w:szCs w:val="24"/>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Советское общество в середине 1950-х - первой половине 1960-х гг. </w:t>
      </w:r>
      <w:r w:rsidRPr="00F96B5B">
        <w:rPr>
          <w:rFonts w:ascii="Times New Roman" w:hAnsi="Times New Roman" w:cs="Times New Roman"/>
          <w:color w:val="000000"/>
          <w:sz w:val="24"/>
          <w:szCs w:val="24"/>
        </w:rPr>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Королѐв,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Противоречия внутриполитического курса Н. С. Хрущѐва. Причины отставки Н. С. Хрущѐва.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СССР в середине 1960-х - середине 1980-х гг. </w:t>
      </w:r>
      <w:r w:rsidRPr="00F96B5B">
        <w:rPr>
          <w:rFonts w:ascii="Times New Roman" w:hAnsi="Times New Roman" w:cs="Times New Roman"/>
          <w:color w:val="000000"/>
          <w:sz w:val="24"/>
          <w:szCs w:val="24"/>
        </w:rPr>
        <w:t xml:space="preserve">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Концепция развитого социализма. Конституция СССР 1977 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напряжѐнности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СССР в годы перестройки (1985-1991 гг.). </w:t>
      </w:r>
      <w:r w:rsidRPr="00F96B5B">
        <w:rPr>
          <w:rFonts w:ascii="Times New Roman" w:hAnsi="Times New Roman" w:cs="Times New Roman"/>
          <w:color w:val="000000"/>
          <w:sz w:val="24"/>
          <w:szCs w:val="24"/>
        </w:rPr>
        <w:t xml:space="preserve">Предпосылки изменения государственного курса в середине 1980-х гг. М. С. Горбачѐв.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Федерация в 90-е гг. XX - начале XXI в. </w:t>
      </w:r>
      <w:r w:rsidRPr="00F96B5B">
        <w:rPr>
          <w:rFonts w:ascii="Times New Roman" w:hAnsi="Times New Roman" w:cs="Times New Roman"/>
          <w:color w:val="000000"/>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Экономические реформы 1990-х гг.: основные этапы и результаты. Трудности и противоречия перехода к рыночной экономике.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направления национальной политики: успехи и просчѐты. Нарастание противоречий между центром и регионами. Военно-политический кризис в Чеченской Республике.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Российская Федерация в 2000-2008 гг. </w:t>
      </w:r>
      <w:r w:rsidRPr="00F96B5B">
        <w:rPr>
          <w:rFonts w:ascii="Times New Roman" w:hAnsi="Times New Roman" w:cs="Times New Roman"/>
          <w:color w:val="000000"/>
          <w:sz w:val="24"/>
          <w:szCs w:val="24"/>
        </w:rPr>
        <w:t xml:space="preserve">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Всеобщая история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Древнего мира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Первобытность. </w:t>
      </w:r>
      <w:r w:rsidRPr="00F96B5B">
        <w:rPr>
          <w:rFonts w:ascii="Times New Roman" w:hAnsi="Times New Roman" w:cs="Times New Roman"/>
          <w:color w:val="000000"/>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w:t>
      </w:r>
      <w:r w:rsidRPr="00F96B5B">
        <w:rPr>
          <w:rFonts w:ascii="Times New Roman" w:hAnsi="Times New Roman" w:cs="Times New Roman"/>
          <w:color w:val="000000"/>
          <w:sz w:val="24"/>
          <w:szCs w:val="24"/>
        </w:rPr>
        <w:lastRenderedPageBreak/>
        <w:t xml:space="preserve">земледельцы и скотоводы: трудовая деятельность, изобретения. От родовой общины к соседской. Появление ремѐсел и торговли. Возникновение древнейших цивилизаций.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Древний мир: </w:t>
      </w:r>
      <w:r w:rsidRPr="00F96B5B">
        <w:rPr>
          <w:rFonts w:ascii="Times New Roman" w:hAnsi="Times New Roman" w:cs="Times New Roman"/>
          <w:color w:val="000000"/>
          <w:sz w:val="24"/>
          <w:szCs w:val="24"/>
        </w:rPr>
        <w:t xml:space="preserve">понятие и хронология. Карта Древнего мира.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Древний Восток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Восточное Средиземноморье в древности. Финикия: природные условия, занятия жителей. Развитие ремѐсел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Древний Китай. Условия жизни и хозяйственная деятельность населения. Создание объединѐнного государства. Империи Цинь и Хань. Жизнь в империи: правители и подданные, положение различных групп населения. Развитие ремѐсел и торговли. Великий шѐлковый путь. Религиозно-философские учения (конфуцианство). Научные знания и изобретения. Храмы. Великая Китайская стена.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Античный мир: </w:t>
      </w:r>
      <w:r w:rsidRPr="00F96B5B">
        <w:rPr>
          <w:rFonts w:ascii="Times New Roman" w:hAnsi="Times New Roman" w:cs="Times New Roman"/>
          <w:color w:val="000000"/>
          <w:sz w:val="24"/>
          <w:szCs w:val="24"/>
        </w:rPr>
        <w:t xml:space="preserve">понятие. Карта античного мира.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Древняя Греция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Древней Греции. Развитие наук. Греческая философия. </w:t>
      </w:r>
      <w:r w:rsidR="00036490">
        <w:rPr>
          <w:rFonts w:ascii="Times New Roman" w:hAnsi="Times New Roman" w:cs="Times New Roman"/>
          <w:color w:val="000000"/>
          <w:sz w:val="24"/>
          <w:szCs w:val="24"/>
        </w:rPr>
        <w:t>Гимназия</w:t>
      </w:r>
      <w:r w:rsidRPr="00F96B5B">
        <w:rPr>
          <w:rFonts w:ascii="Times New Roman" w:hAnsi="Times New Roman" w:cs="Times New Roman"/>
          <w:color w:val="000000"/>
          <w:sz w:val="24"/>
          <w:szCs w:val="24"/>
        </w:rPr>
        <w:t xml:space="preserve"> и образование. Литература. Архитектура и скульптура. Быт и досуг древних греков. Театр. Спортивные состязания; Олимпийские игры.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Период эллинизма. Македонские завоевания. Держава Александра Македонского и еѐ распад. Эллинистические государства Востока. Культура эллинистического мира.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Древний Рим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Историческое и культурное наследие древних цивилизаций.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История Средних веков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Средние века: понятие и хронологические рамки.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Раннее Средневековье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Начало Средневековья. Великое переселение народов. Образование варварских королевств.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Зрелое Средневековье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Крестьянство: феодальная зависимость, повинности, условия жизни. Крестьянская община.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Византийская империя и славянские государства в XII-XV вв. Экспансия турок-османов и падение Византии.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w:t>
      </w:r>
      <w:r w:rsidR="00036490">
        <w:rPr>
          <w:rFonts w:ascii="Times New Roman" w:hAnsi="Times New Roman" w:cs="Times New Roman"/>
          <w:color w:val="000000"/>
          <w:sz w:val="24"/>
          <w:szCs w:val="24"/>
        </w:rPr>
        <w:t>гимназии</w:t>
      </w:r>
      <w:r w:rsidRPr="00F96B5B">
        <w:rPr>
          <w:rFonts w:ascii="Times New Roman" w:hAnsi="Times New Roman" w:cs="Times New Roman"/>
          <w:color w:val="000000"/>
          <w:sz w:val="24"/>
          <w:szCs w:val="24"/>
        </w:rPr>
        <w:t xml:space="preserve">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Востока в Средние века. </w:t>
      </w:r>
      <w:r w:rsidRPr="00F96B5B">
        <w:rPr>
          <w:rFonts w:ascii="Times New Roman" w:hAnsi="Times New Roman" w:cs="Times New Roman"/>
          <w:color w:val="000000"/>
          <w:sz w:val="24"/>
          <w:szCs w:val="24"/>
        </w:rPr>
        <w:t xml:space="preserve">Османская империя: завоевания турок-османов, управление империей, положение покорѐнных народов. Монгольская держава: общественный строй монгольских племѐн, завоевания Чингисхана и его потомков, управление подчинѐнными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ремѐсла.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Государства доколумбовой Америки. </w:t>
      </w:r>
      <w:r w:rsidRPr="00F96B5B">
        <w:rPr>
          <w:rFonts w:ascii="Times New Roman" w:hAnsi="Times New Roman" w:cs="Times New Roman"/>
          <w:color w:val="000000"/>
          <w:sz w:val="24"/>
          <w:szCs w:val="24"/>
        </w:rPr>
        <w:t xml:space="preserve">Общественный строй. Религиозные верования населения. Культура.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Историческое и культурное наследие Средневековья.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Новая история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Новое время: понятие и хронологические рамки.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Европа в конце ХV </w:t>
      </w:r>
      <w:r w:rsidRPr="00F96B5B">
        <w:rPr>
          <w:rFonts w:ascii="Times New Roman" w:hAnsi="Times New Roman" w:cs="Times New Roman"/>
          <w:color w:val="000000"/>
          <w:sz w:val="24"/>
          <w:szCs w:val="24"/>
        </w:rPr>
        <w:t xml:space="preserve">- </w:t>
      </w:r>
      <w:r w:rsidRPr="00F96B5B">
        <w:rPr>
          <w:rFonts w:ascii="Times New Roman" w:hAnsi="Times New Roman" w:cs="Times New Roman"/>
          <w:b/>
          <w:bCs/>
          <w:color w:val="000000"/>
          <w:sz w:val="24"/>
          <w:szCs w:val="24"/>
        </w:rPr>
        <w:t xml:space="preserve">начале XVII в. </w:t>
      </w:r>
      <w:r w:rsidRPr="00F96B5B">
        <w:rPr>
          <w:rFonts w:ascii="Times New Roman" w:hAnsi="Times New Roman" w:cs="Times New Roman"/>
          <w:color w:val="000000"/>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Нидерландская революция: цели, участники, формы борьбы. Итоги и значение революции.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Европы и Северной Америки в середине XVII-ХVIII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Соединѐнных Штатов Америки; «отцы-основатели».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Европейская культура XVI-XVIII вв. Развитие науки: переворот в естествознании, возникновение новой картины мира; выдающиеся учѐные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Востока в XVI-XVIII вв.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сѐгуната Токугава в Японии.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Европы и Северной Америки в первой половине ХIХ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Европы и Северной Америки во второй половине ХIХ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Соединѐнные Штаты Америки во второй половине ХIХ в.: экономика, социальные отношения, политическая жизнь. Север и Юг. Гражданская война (1861-1865). А. Линкольн.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Экономическое и социально-политическое развитие стран Европы и США в конце ХIХ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Страны Азии в ХIХ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сѐгуната Токугава, преобразования эпохи Мэйдзи.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Война за независимость в Латинской Америке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Народы Африки в Новое время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Колониальные империи. Колониальные порядки и традиционные общественные отношения. Выступления против колонизаторов.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Развитие культуры в XIX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Международные отношения в XIX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Историческое и культурное наследие Нового времени.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Новейшая история. ХХ - начало XXI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Мир к началу XX в. Новейшая история: понятие, периодизация.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в 1900-1914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Азии и Латинской Америки в 1900-1917 гг.: традиционные общественные отношения и проблемы модернизации. Подъѐм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Первая мировая война (1914-1918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в 1918-1939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гнѐта; М. К. Ганди.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Международные отношения в 1920-1930-е гг. Лига Наций и еѐ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Вторая мировая война (1939-1945 гг.)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во второй половине XX - начале XXI в.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Соединѐнные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EC5EEE" w:rsidRPr="00F96B5B" w:rsidRDefault="00EC5EEE" w:rsidP="00EC5EE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еѐ роль в современном мире. </w:t>
      </w:r>
    </w:p>
    <w:p w:rsidR="00EC5EEE" w:rsidRPr="00F96B5B" w:rsidRDefault="00EC5EEE" w:rsidP="00EC5EEE">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Основное содержание и противоречия современной эпохи. Глобальные проблемы человечества. Мировое сообщество в начале XXI в.</w:t>
      </w:r>
    </w:p>
    <w:p w:rsidR="00EE2C1A" w:rsidRPr="00F96B5B" w:rsidRDefault="00EE2C1A" w:rsidP="00EC5EEE">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2.2.2.5. </w:t>
      </w:r>
      <w:r w:rsidRPr="00F96B5B">
        <w:rPr>
          <w:rFonts w:ascii="Times New Roman" w:hAnsi="Times New Roman" w:cs="Times New Roman"/>
          <w:b/>
          <w:bCs/>
          <w:color w:val="000000"/>
          <w:sz w:val="24"/>
          <w:szCs w:val="24"/>
          <w:u w:val="single"/>
        </w:rPr>
        <w:t xml:space="preserve">Обществознание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Социальная сущность личности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социальном измерении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Природа человека. Интересы и потребности. Самооценка. Здоровый образ жизни. Безопасность жизни.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Деятельность и поведение. Мотивы деятельности. Виды деятельности. Люди с ограниченными возможностями и особыми потребностями.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Как человек познаѐт мир и самого себя. Образование и самообразование.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Социальное становление человека: как усваиваются социальные нормы. Социальные «параметры личности».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Гендер как «социальный пол». Различия в поведении мальчиков и девочек.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Национальная принадлежность: влияет ли она на социальное положение личности?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Гражданско-правовое положение личности в обществе. Юные граждане России: какие права человек получает от рождения.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Ближайшее социальное окружение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Семья и семейные отношения. Роли в семье. Семейные ценности и традиции. Забота и воспитание в семье.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Защита прав и интересов детей, оставшихся без попечения родителей.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Человек в малой группе. Ученический коллектив, группа сверстников.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Межличностные отношения. Общение. Межличностные конфликты и пути их разрешения.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Современное общество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Общество – большой «дом» человечества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Что связывает людей в общество. Устойчивость и изменчивость в развитии общества. Основные типы обществ. Общественный прогресс.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Сферы общественной жизни, их взаимосвязь.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Труд и образ жизни людей: как создаются материальные блага. Экономика.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Социальные различия в обществе: причины их возникновения и проявления. Социальные общности и группы.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Государственная власть, еѐ роль в управлении общественной жизнью.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 чего складывается духовная культура общества. Духовные богатства общества: создание, сохранение, распространение, усвоение.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Общество, в котором мы живѐм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Мир как единое целое. Ускорение мирового общественного развития.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Современные средства связи и коммуникации, их влияние на нашу жизнь.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Глобальные проблемы современности. Экологическая ситуация в современном глобальном мире: как спасти природу.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Российское общество в начале XXI в.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Ресурсы и возможности развития нашей страны: какие задачи стоят перед отечественной экономикой. </w:t>
      </w:r>
    </w:p>
    <w:p w:rsidR="00EE2C1A" w:rsidRPr="00F96B5B" w:rsidRDefault="00EE2C1A" w:rsidP="00A4285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Основы конституционного строя Российской Федерации. Государственное устройство нашей страны, многонациональный состав еѐ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Место России среди других государств мира.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Социальные нормы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Регулирование поведения людей в обществе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Социальные нормы и правила общественной жизни. Общественные традиции и обычаи.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Общественное сознание и ценности. Гражданственность и патриотизм.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Мораль, еѐ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Право, его роль в жизни человека, общества и государства. Основные признаки права. Нормы права. Понятие прав, свобод и обязанностей.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Дееспособность и правоспособность человека. Правоотношения, субъекты права.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Личные (гражданские) права, социально-экономические и культурные права, политические права и свободы российских граждан.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Как защищаются права человека в России.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Основы российского законодательства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Гражданские правоотношения. Гражданско-правовые споры. Судебное разбирательство.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Семейные правоотношения. Права и обязанности родителей и детей. Защита прав и интересов детей, оставшихся без родителей.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Административные правоотноше</w:t>
      </w:r>
      <w:r w:rsidR="00BC529E" w:rsidRPr="00F96B5B">
        <w:rPr>
          <w:rFonts w:ascii="Times New Roman" w:hAnsi="Times New Roman" w:cs="Times New Roman"/>
          <w:color w:val="000000"/>
          <w:sz w:val="24"/>
          <w:szCs w:val="24"/>
        </w:rPr>
        <w:t>ния. Административное правонару</w:t>
      </w:r>
      <w:r w:rsidRPr="00F96B5B">
        <w:rPr>
          <w:rFonts w:ascii="Times New Roman" w:hAnsi="Times New Roman" w:cs="Times New Roman"/>
          <w:color w:val="000000"/>
          <w:sz w:val="24"/>
          <w:szCs w:val="24"/>
        </w:rPr>
        <w:t xml:space="preserve">шение.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Преступление и наказание. Правовая ответственнос</w:t>
      </w:r>
      <w:r w:rsidR="00BC529E" w:rsidRPr="00F96B5B">
        <w:rPr>
          <w:rFonts w:ascii="Times New Roman" w:hAnsi="Times New Roman" w:cs="Times New Roman"/>
          <w:color w:val="000000"/>
          <w:sz w:val="24"/>
          <w:szCs w:val="24"/>
        </w:rPr>
        <w:t>ть несовершен</w:t>
      </w:r>
      <w:r w:rsidRPr="00F96B5B">
        <w:rPr>
          <w:rFonts w:ascii="Times New Roman" w:hAnsi="Times New Roman" w:cs="Times New Roman"/>
          <w:color w:val="000000"/>
          <w:sz w:val="24"/>
          <w:szCs w:val="24"/>
        </w:rPr>
        <w:t xml:space="preserve">нолетних.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Правоохранительные органы. Судебная система.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Экономика и социальные отношения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экономики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Экономика и еѐ роль в жизни общества. Экономические ресурсы и потребности. Товары и услуги. Цикличность экономического развития.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Современное производство. Факторы производства. Новые технологии и их возможности. Предприятия и их современные формы.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Типы экономических систем. Собственность и еѐ формы.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Рыночное регулирование экономики: возможности и границы. Виды рынков. Законы рыночной экономики.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Деньги и их функции. Инфляция. Роль банков в экономике.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Роль государства в рыночной экономике. Государственный бюджет. Налоги.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A4285E" w:rsidRPr="00F96B5B" w:rsidRDefault="00EE2C1A" w:rsidP="00A4285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Особенности экономического развития России. </w:t>
      </w:r>
    </w:p>
    <w:p w:rsidR="00EE2C1A" w:rsidRPr="00F96B5B" w:rsidRDefault="00EE2C1A" w:rsidP="00A4285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экономических отношениях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участники экономики – производители и потребители. Роль человеческого фактора в развитии экономики.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Экономика семьи. Прожиточный минимум. Семейное потребление.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Права потребителя.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Мир социальных отношений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Основные социальные группы современного российского общества. Социальная политика Российского государства.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Нации и межнациональные отношения. Характеристика межнациональных отношений в современной России. Понятие толерантности.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Политика. Культура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Политическая жизнь общества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Власть. Властные отношения. Политика. Внутренняя и внешняя политика.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Сущность государства. Суверенитет. Государственное управление. Формы государства. Функции государства.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Наше государство – Российская Федерация. Государственное устройство России. Гражданство Российской Федерации.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Политический режим. Демократия. Парламентаризм.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Республика. Выборы и избирательные системы. Политические партии.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lastRenderedPageBreak/>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Межгосударственные отношения. Международные политические организации.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Войны и вооружѐнные конфликты. Национальная безопасность. Сепаратизм. Международно-правовая защита жертв вооружѐнных конфликтов.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Глобализация и еѐ противоречия.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Человек и политика. Политические события и судьбы людей. Гражданская активность. Патриотизм.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Культурно-информационная среда общественной жизни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Информация и способы еѐ распространения. Средства массовой информации. Интернет.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Культура, еѐ многообразие и формы. Культурные различия. Диалог культур как черта современного мира. </w:t>
      </w:r>
    </w:p>
    <w:p w:rsidR="00EE2C1A" w:rsidRPr="00F96B5B" w:rsidRDefault="00EE2C1A" w:rsidP="00A4285E">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EE2C1A" w:rsidRPr="00F96B5B" w:rsidRDefault="00EE2C1A" w:rsidP="00EE2C1A">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Человек в меняющемся обществе </w:t>
      </w:r>
    </w:p>
    <w:p w:rsidR="004C3F61" w:rsidRPr="00F96B5B" w:rsidRDefault="00EE2C1A">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создаѐтся молодыми.</w:t>
      </w:r>
    </w:p>
    <w:p w:rsidR="00FB09C3" w:rsidRPr="00F96B5B" w:rsidRDefault="00FB09C3">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2.2.2.7. </w:t>
      </w:r>
      <w:r w:rsidRPr="00F96B5B">
        <w:rPr>
          <w:rFonts w:ascii="Times New Roman" w:hAnsi="Times New Roman" w:cs="Times New Roman"/>
          <w:b/>
          <w:bCs/>
          <w:color w:val="000000"/>
          <w:sz w:val="24"/>
          <w:szCs w:val="24"/>
          <w:u w:val="single"/>
        </w:rPr>
        <w:t>География</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География Земли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Источники географической информации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Развитие географических знаний о Земле</w:t>
      </w:r>
      <w:r w:rsidRPr="00F96B5B">
        <w:rPr>
          <w:rFonts w:ascii="Times New Roman" w:hAnsi="Times New Roman" w:cs="Times New Roman"/>
          <w:b/>
          <w:bCs/>
          <w:color w:val="000000"/>
          <w:sz w:val="24"/>
          <w:szCs w:val="24"/>
        </w:rPr>
        <w:t xml:space="preserve">. </w:t>
      </w:r>
      <w:r w:rsidRPr="00F96B5B">
        <w:rPr>
          <w:rFonts w:ascii="Times New Roman" w:hAnsi="Times New Roman" w:cs="Times New Roman"/>
          <w:color w:val="000000"/>
          <w:sz w:val="24"/>
          <w:szCs w:val="24"/>
        </w:rPr>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Глобус. </w:t>
      </w:r>
      <w:r w:rsidRPr="00F96B5B">
        <w:rPr>
          <w:rFonts w:ascii="Times New Roman" w:hAnsi="Times New Roman" w:cs="Times New Roman"/>
          <w:color w:val="000000"/>
          <w:sz w:val="24"/>
          <w:szCs w:val="24"/>
        </w:rPr>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План местности. </w:t>
      </w:r>
      <w:r w:rsidRPr="00F96B5B">
        <w:rPr>
          <w:rFonts w:ascii="Times New Roman" w:hAnsi="Times New Roman" w:cs="Times New Roman"/>
          <w:color w:val="000000"/>
          <w:sz w:val="24"/>
          <w:szCs w:val="24"/>
        </w:rPr>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Географическая карта – особый источник информации. </w:t>
      </w:r>
      <w:r w:rsidRPr="00F96B5B">
        <w:rPr>
          <w:rFonts w:ascii="Times New Roman" w:hAnsi="Times New Roman" w:cs="Times New Roman"/>
          <w:color w:val="000000"/>
          <w:sz w:val="24"/>
          <w:szCs w:val="24"/>
        </w:rPr>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Географические методы изучения окружающей среды</w:t>
      </w:r>
      <w:r w:rsidRPr="00F96B5B">
        <w:rPr>
          <w:rFonts w:ascii="Times New Roman" w:hAnsi="Times New Roman" w:cs="Times New Roman"/>
          <w:b/>
          <w:bCs/>
          <w:color w:val="000000"/>
          <w:sz w:val="24"/>
          <w:szCs w:val="24"/>
        </w:rPr>
        <w:t xml:space="preserve">. </w:t>
      </w:r>
      <w:r w:rsidRPr="00F96B5B">
        <w:rPr>
          <w:rFonts w:ascii="Times New Roman" w:hAnsi="Times New Roman" w:cs="Times New Roman"/>
          <w:color w:val="000000"/>
          <w:sz w:val="24"/>
          <w:szCs w:val="24"/>
        </w:rP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Природа Земли и человек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Земля – планета Солнечной системы. </w:t>
      </w:r>
      <w:r w:rsidRPr="00F96B5B">
        <w:rPr>
          <w:rFonts w:ascii="Times New Roman" w:hAnsi="Times New Roman" w:cs="Times New Roman"/>
          <w:color w:val="000000"/>
          <w:sz w:val="24"/>
          <w:szCs w:val="24"/>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освещѐнности. Часовые пояса. Влияние Космоса на Землю и жизнь людей.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Земная кора и литосфера.Рельеф Земли. </w:t>
      </w:r>
      <w:r w:rsidRPr="00F96B5B">
        <w:rPr>
          <w:rFonts w:ascii="Times New Roman" w:hAnsi="Times New Roman" w:cs="Times New Roman"/>
          <w:color w:val="000000"/>
          <w:sz w:val="24"/>
          <w:szCs w:val="24"/>
        </w:rPr>
        <w:t xml:space="preserve">Внутреннее строение Земли, методы его изучения.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Земная кора и литосфера. </w:t>
      </w:r>
      <w:r w:rsidRPr="00F96B5B">
        <w:rPr>
          <w:rFonts w:ascii="Times New Roman" w:hAnsi="Times New Roman" w:cs="Times New Roman"/>
          <w:color w:val="000000"/>
          <w:sz w:val="24"/>
          <w:szCs w:val="24"/>
        </w:rPr>
        <w:t xml:space="preserve">Горные породы и полезные ископаемые. Состав земной коры, еѐ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Рельеф Земли. </w:t>
      </w:r>
      <w:r w:rsidRPr="00F96B5B">
        <w:rPr>
          <w:rFonts w:ascii="Times New Roman" w:hAnsi="Times New Roman" w:cs="Times New Roman"/>
          <w:color w:val="000000"/>
          <w:sz w:val="24"/>
          <w:szCs w:val="24"/>
        </w:rPr>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Человек и литосфера. </w:t>
      </w:r>
      <w:r w:rsidRPr="00F96B5B">
        <w:rPr>
          <w:rFonts w:ascii="Times New Roman" w:hAnsi="Times New Roman" w:cs="Times New Roman"/>
          <w:color w:val="000000"/>
          <w:sz w:val="24"/>
          <w:szCs w:val="24"/>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Атмосфера – воздушная оболочка Земли.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lastRenderedPageBreak/>
        <w:t xml:space="preserve">Атмосфера. </w:t>
      </w:r>
      <w:r w:rsidRPr="00F96B5B">
        <w:rPr>
          <w:rFonts w:ascii="Times New Roman" w:hAnsi="Times New Roman" w:cs="Times New Roman"/>
          <w:color w:val="000000"/>
          <w:sz w:val="24"/>
          <w:szCs w:val="24"/>
        </w:rPr>
        <w:t xml:space="preserve">Состав атмосферы, еѐ структура. Значение атмосферы для жизни на Земле. Нагревание атмосферы, температура воздуха, распределение тепла наЗемле. Суточные и годовые колебания температуры воздуха. Средние температуры. Изменение температуры с высотой.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Влага в атмосфере. Облачность, еѐ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Погода и климат. </w:t>
      </w:r>
      <w:r w:rsidRPr="00F96B5B">
        <w:rPr>
          <w:rFonts w:ascii="Times New Roman" w:hAnsi="Times New Roman" w:cs="Times New Roman"/>
          <w:color w:val="000000"/>
          <w:sz w:val="24"/>
          <w:szCs w:val="24"/>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Человек и атмосфера</w:t>
      </w:r>
      <w:r w:rsidRPr="00F96B5B">
        <w:rPr>
          <w:rFonts w:ascii="Times New Roman" w:hAnsi="Times New Roman" w:cs="Times New Roman"/>
          <w:color w:val="000000"/>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Гидросфера – водная оболочка Земли.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Вода на Земле</w:t>
      </w:r>
      <w:r w:rsidRPr="00F96B5B">
        <w:rPr>
          <w:rFonts w:ascii="Times New Roman" w:hAnsi="Times New Roman" w:cs="Times New Roman"/>
          <w:color w:val="000000"/>
          <w:sz w:val="24"/>
          <w:szCs w:val="24"/>
        </w:rPr>
        <w:t xml:space="preserve">. Части гидросферы. Мировой круговорот воды.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Океаны. </w:t>
      </w:r>
      <w:r w:rsidRPr="00F96B5B">
        <w:rPr>
          <w:rFonts w:ascii="Times New Roman" w:hAnsi="Times New Roman" w:cs="Times New Roman"/>
          <w:color w:val="000000"/>
          <w:sz w:val="24"/>
          <w:szCs w:val="24"/>
        </w:rPr>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Воды суши</w:t>
      </w:r>
      <w:r w:rsidRPr="00F96B5B">
        <w:rPr>
          <w:rFonts w:ascii="Times New Roman" w:hAnsi="Times New Roman" w:cs="Times New Roman"/>
          <w:color w:val="000000"/>
          <w:sz w:val="24"/>
          <w:szCs w:val="24"/>
        </w:rPr>
        <w:t xml:space="preserve">. Реки Земли – их общие черты и различия. Речная система. Питание и режим рек. Озѐра,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Человек и гидросфера. </w:t>
      </w:r>
      <w:r w:rsidRPr="00F96B5B">
        <w:rPr>
          <w:rFonts w:ascii="Times New Roman" w:hAnsi="Times New Roman" w:cs="Times New Roman"/>
          <w:color w:val="000000"/>
          <w:sz w:val="24"/>
          <w:szCs w:val="24"/>
        </w:rPr>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Биосфера Земли. </w:t>
      </w:r>
      <w:r w:rsidRPr="00F96B5B">
        <w:rPr>
          <w:rFonts w:ascii="Times New Roman" w:hAnsi="Times New Roman" w:cs="Times New Roman"/>
          <w:color w:val="000000"/>
          <w:sz w:val="24"/>
          <w:szCs w:val="24"/>
        </w:rP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Почва как особое природное образование. </w:t>
      </w:r>
      <w:r w:rsidRPr="00F96B5B">
        <w:rPr>
          <w:rFonts w:ascii="Times New Roman" w:hAnsi="Times New Roman" w:cs="Times New Roman"/>
          <w:color w:val="000000"/>
          <w:sz w:val="24"/>
          <w:szCs w:val="24"/>
        </w:rPr>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Географическая оболочка Земли. </w:t>
      </w:r>
      <w:r w:rsidRPr="00F96B5B">
        <w:rPr>
          <w:rFonts w:ascii="Times New Roman" w:hAnsi="Times New Roman" w:cs="Times New Roman"/>
          <w:color w:val="000000"/>
          <w:sz w:val="24"/>
          <w:szCs w:val="24"/>
        </w:rPr>
        <w:t xml:space="preserve">Строение, свойства и закономерности географической оболочки, взаимосвязи между еѐ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Население Земли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lastRenderedPageBreak/>
        <w:t xml:space="preserve">Заселение человеком Земли. Расы. </w:t>
      </w:r>
      <w:r w:rsidRPr="00F96B5B">
        <w:rPr>
          <w:rFonts w:ascii="Times New Roman" w:hAnsi="Times New Roman" w:cs="Times New Roman"/>
          <w:color w:val="000000"/>
          <w:sz w:val="24"/>
          <w:szCs w:val="24"/>
        </w:rPr>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Численность населения Земли, еѐ изменение во времени. </w:t>
      </w:r>
      <w:r w:rsidRPr="00F96B5B">
        <w:rPr>
          <w:rFonts w:ascii="Times New Roman" w:hAnsi="Times New Roman" w:cs="Times New Roman"/>
          <w:color w:val="000000"/>
          <w:sz w:val="24"/>
          <w:szCs w:val="24"/>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Размещение людей на Земле. </w:t>
      </w:r>
      <w:r w:rsidRPr="00F96B5B">
        <w:rPr>
          <w:rFonts w:ascii="Times New Roman" w:hAnsi="Times New Roman" w:cs="Times New Roman"/>
          <w:color w:val="000000"/>
          <w:sz w:val="24"/>
          <w:szCs w:val="24"/>
        </w:rPr>
        <w:t xml:space="preserve">Показатель плотности населения. Среднемировая плотность населения и еѐ изменение со временем. Карта плотности населения. Неравномерность размещения населения мира.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Народы и религии мира. </w:t>
      </w:r>
      <w:r w:rsidRPr="00F96B5B">
        <w:rPr>
          <w:rFonts w:ascii="Times New Roman" w:hAnsi="Times New Roman" w:cs="Times New Roman"/>
          <w:color w:val="000000"/>
          <w:sz w:val="24"/>
          <w:szCs w:val="24"/>
        </w:rPr>
        <w:t xml:space="preserve">Народ. Языковые семьи. География народов и языков. Карта народов мира. Мировые и национальные религии, их география.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Хозяйственная деятельность людей. </w:t>
      </w:r>
      <w:r w:rsidRPr="00F96B5B">
        <w:rPr>
          <w:rFonts w:ascii="Times New Roman" w:hAnsi="Times New Roman" w:cs="Times New Roman"/>
          <w:color w:val="000000"/>
          <w:sz w:val="24"/>
          <w:szCs w:val="24"/>
        </w:rPr>
        <w:t xml:space="preserve">Понятие о современном хозяйстве, его составе. Основные виды хозяйственной деятельности людей, их география.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Городское и сельское население. </w:t>
      </w:r>
      <w:r w:rsidRPr="00F96B5B">
        <w:rPr>
          <w:rFonts w:ascii="Times New Roman" w:hAnsi="Times New Roman" w:cs="Times New Roman"/>
          <w:color w:val="000000"/>
          <w:sz w:val="24"/>
          <w:szCs w:val="24"/>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Материки, океаны и страны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Современный облик Земли: планетарные географические закономерности. </w:t>
      </w:r>
      <w:r w:rsidRPr="00F96B5B">
        <w:rPr>
          <w:rFonts w:ascii="Times New Roman" w:hAnsi="Times New Roman" w:cs="Times New Roman"/>
          <w:color w:val="000000"/>
          <w:sz w:val="24"/>
          <w:szCs w:val="24"/>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Материки, океаны и страны</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Историко-культурные районы мира. Памятники природного и культурного наследия человечества.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География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Особенности географического положения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Географическое положение России.</w:t>
      </w:r>
      <w:r w:rsidRPr="00F96B5B">
        <w:rPr>
          <w:rFonts w:ascii="Times New Roman" w:hAnsi="Times New Roman" w:cs="Times New Roman"/>
          <w:color w:val="000000"/>
          <w:sz w:val="24"/>
          <w:szCs w:val="24"/>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еѐ хозяйства.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Границы России.</w:t>
      </w:r>
      <w:r w:rsidRPr="00F96B5B">
        <w:rPr>
          <w:rFonts w:ascii="Times New Roman" w:hAnsi="Times New Roman" w:cs="Times New Roman"/>
          <w:color w:val="000000"/>
          <w:sz w:val="24"/>
          <w:szCs w:val="24"/>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История освоения и изучения территории России.</w:t>
      </w:r>
      <w:r w:rsidRPr="00F96B5B">
        <w:rPr>
          <w:rFonts w:ascii="Times New Roman" w:hAnsi="Times New Roman" w:cs="Times New Roman"/>
          <w:color w:val="000000"/>
          <w:sz w:val="24"/>
          <w:szCs w:val="24"/>
        </w:rPr>
        <w:t xml:space="preserve">Формирование и освоение государственной территории России. Выявление изменений границ страны на разных исторических этапах.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Современное административно-территориальное устройство страны.</w:t>
      </w:r>
      <w:r w:rsidRPr="00F96B5B">
        <w:rPr>
          <w:rFonts w:ascii="Times New Roman" w:hAnsi="Times New Roman" w:cs="Times New Roman"/>
          <w:color w:val="000000"/>
          <w:sz w:val="24"/>
          <w:szCs w:val="24"/>
        </w:rPr>
        <w:t xml:space="preserve">Федеративное устройство страны. Субъекты Российской Федерации, их равноправие и разнообразие. Федеральные округа.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Природа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lastRenderedPageBreak/>
        <w:t>Природныеусловия и ресурсы России</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Геологическое строение, рельеф и полезные ископаемые.</w:t>
      </w:r>
      <w:r w:rsidRPr="00F96B5B">
        <w:rPr>
          <w:rFonts w:ascii="Times New Roman" w:hAnsi="Times New Roman" w:cs="Times New Roman"/>
          <w:color w:val="000000"/>
          <w:sz w:val="24"/>
          <w:szCs w:val="24"/>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Климат и климатические ресурсы.</w:t>
      </w:r>
      <w:r w:rsidRPr="00F96B5B">
        <w:rPr>
          <w:rFonts w:ascii="Times New Roman" w:hAnsi="Times New Roman" w:cs="Times New Roman"/>
          <w:color w:val="000000"/>
          <w:sz w:val="24"/>
          <w:szCs w:val="24"/>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Внутренние воды и водные ресурсы.</w:t>
      </w:r>
      <w:r w:rsidRPr="00F96B5B">
        <w:rPr>
          <w:rFonts w:ascii="Times New Roman" w:hAnsi="Times New Roman" w:cs="Times New Roman"/>
          <w:color w:val="000000"/>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еѐ хозяйственного использования.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Крупнейшие озѐра,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Почва и почвенные ресурсы.</w:t>
      </w:r>
      <w:r w:rsidRPr="00F96B5B">
        <w:rPr>
          <w:rFonts w:ascii="Times New Roman" w:hAnsi="Times New Roman" w:cs="Times New Roman"/>
          <w:color w:val="000000"/>
          <w:sz w:val="24"/>
          <w:szCs w:val="24"/>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3805C7"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Растительный и животный мир. Биологические ресурсы.</w:t>
      </w:r>
      <w:r w:rsidRPr="00F96B5B">
        <w:rPr>
          <w:rFonts w:ascii="Times New Roman" w:hAnsi="Times New Roman" w:cs="Times New Roman"/>
          <w:color w:val="000000"/>
          <w:sz w:val="24"/>
          <w:szCs w:val="24"/>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Природно-хозяйственные зоны.</w:t>
      </w:r>
      <w:r w:rsidRPr="00F96B5B">
        <w:rPr>
          <w:rFonts w:ascii="Times New Roman" w:hAnsi="Times New Roman" w:cs="Times New Roman"/>
          <w:color w:val="000000"/>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r w:rsidRPr="00F96B5B">
        <w:rPr>
          <w:rFonts w:ascii="Times New Roman" w:hAnsi="Times New Roman" w:cs="Times New Roman"/>
          <w:color w:val="000000"/>
          <w:sz w:val="24"/>
          <w:szCs w:val="24"/>
        </w:rPr>
        <w:lastRenderedPageBreak/>
        <w:t xml:space="preserve">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Население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Численность населения России. </w:t>
      </w:r>
      <w:r w:rsidRPr="00F96B5B">
        <w:rPr>
          <w:rFonts w:ascii="Times New Roman" w:hAnsi="Times New Roman" w:cs="Times New Roman"/>
          <w:color w:val="000000"/>
          <w:sz w:val="24"/>
          <w:szCs w:val="24"/>
        </w:rPr>
        <w:t xml:space="preserve">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еѐ отдельных территорий. Прогнозирование изменения численности населения России и еѐ отдельных территорий.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Половой и возрастной состав населения страны.</w:t>
      </w:r>
      <w:r w:rsidRPr="00F96B5B">
        <w:rPr>
          <w:rFonts w:ascii="Times New Roman" w:hAnsi="Times New Roman" w:cs="Times New Roman"/>
          <w:color w:val="000000"/>
          <w:sz w:val="24"/>
          <w:szCs w:val="24"/>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Народы и религии России. </w:t>
      </w:r>
      <w:r w:rsidRPr="00F96B5B">
        <w:rPr>
          <w:rFonts w:ascii="Times New Roman" w:hAnsi="Times New Roman" w:cs="Times New Roman"/>
          <w:color w:val="000000"/>
          <w:sz w:val="24"/>
          <w:szCs w:val="24"/>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Особенности размещения населения России. </w:t>
      </w:r>
      <w:r w:rsidRPr="00F96B5B">
        <w:rPr>
          <w:rFonts w:ascii="Times New Roman" w:hAnsi="Times New Roman" w:cs="Times New Roman"/>
          <w:color w:val="000000"/>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Миграции населения России. </w:t>
      </w:r>
      <w:r w:rsidRPr="00F96B5B">
        <w:rPr>
          <w:rFonts w:ascii="Times New Roman" w:hAnsi="Times New Roman" w:cs="Times New Roman"/>
          <w:color w:val="000000"/>
          <w:sz w:val="24"/>
          <w:szCs w:val="24"/>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Человеческий капитал страны.</w:t>
      </w:r>
      <w:r w:rsidRPr="00F96B5B">
        <w:rPr>
          <w:rFonts w:ascii="Times New Roman" w:hAnsi="Times New Roman" w:cs="Times New Roman"/>
          <w:color w:val="000000"/>
          <w:sz w:val="24"/>
          <w:szCs w:val="24"/>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Хозяйство России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Особенности хозяйства России.</w:t>
      </w:r>
      <w:r w:rsidRPr="00F96B5B">
        <w:rPr>
          <w:rFonts w:ascii="Times New Roman" w:hAnsi="Times New Roman" w:cs="Times New Roman"/>
          <w:color w:val="000000"/>
          <w:sz w:val="24"/>
          <w:szCs w:val="24"/>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еѐ хозяйства. Анализ экономических карт для определения типов территориальной структуры хозяйства.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Производственный капитал.</w:t>
      </w:r>
      <w:r w:rsidRPr="00F96B5B">
        <w:rPr>
          <w:rFonts w:ascii="Times New Roman" w:hAnsi="Times New Roman" w:cs="Times New Roman"/>
          <w:color w:val="000000"/>
          <w:sz w:val="24"/>
          <w:szCs w:val="24"/>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Топливно-энергетический комплекс (ТЭК).</w:t>
      </w:r>
      <w:r w:rsidRPr="00F96B5B">
        <w:rPr>
          <w:rFonts w:ascii="Times New Roman" w:hAnsi="Times New Roman" w:cs="Times New Roman"/>
          <w:color w:val="000000"/>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Машиностроение. </w:t>
      </w:r>
      <w:r w:rsidRPr="00F96B5B">
        <w:rPr>
          <w:rFonts w:ascii="Times New Roman" w:hAnsi="Times New Roman" w:cs="Times New Roman"/>
          <w:color w:val="000000"/>
          <w:sz w:val="24"/>
          <w:szCs w:val="24"/>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трудоѐмкого и металлоѐмкого машиностроения по картам.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Металлургия.</w:t>
      </w:r>
      <w:r w:rsidRPr="00F96B5B">
        <w:rPr>
          <w:rFonts w:ascii="Times New Roman" w:hAnsi="Times New Roman" w:cs="Times New Roman"/>
          <w:color w:val="000000"/>
          <w:sz w:val="24"/>
          <w:szCs w:val="24"/>
        </w:rPr>
        <w:t xml:space="preserve">Состав, место и значение в хозяйстве. Чѐрная и цветная металлургия: факторы размещения предприятий. География металлургии чѐрных, лѐгких и тяжѐлых цветных металлов: основные районы и центры. Металлургия и охрана окружающей среды.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lastRenderedPageBreak/>
        <w:t>Химическая промышленность.</w:t>
      </w:r>
      <w:r w:rsidRPr="00F96B5B">
        <w:rPr>
          <w:rFonts w:ascii="Times New Roman" w:hAnsi="Times New Roman" w:cs="Times New Roman"/>
          <w:color w:val="000000"/>
          <w:sz w:val="24"/>
          <w:szCs w:val="24"/>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Лѐгкая промышленность. </w:t>
      </w:r>
      <w:r w:rsidRPr="00F96B5B">
        <w:rPr>
          <w:rFonts w:ascii="Times New Roman" w:hAnsi="Times New Roman" w:cs="Times New Roman"/>
          <w:color w:val="000000"/>
          <w:sz w:val="24"/>
          <w:szCs w:val="24"/>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Агропромышленный комплекс.</w:t>
      </w:r>
      <w:r w:rsidRPr="00F96B5B">
        <w:rPr>
          <w:rFonts w:ascii="Times New Roman" w:hAnsi="Times New Roman" w:cs="Times New Roman"/>
          <w:color w:val="000000"/>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Лѐгкая промышленность. Состав, место и значение в хозяйстве. Факторы размещения предприятий. География важнейших отраслей: основные районы и центры. Лѐгкая промышленность и охрана окружающей среды. </w:t>
      </w:r>
    </w:p>
    <w:p w:rsidR="00FB09C3" w:rsidRPr="00F96B5B" w:rsidRDefault="00FB09C3" w:rsidP="003805C7">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Сфера услуг (инфраструктурныйкомплекс). </w:t>
      </w:r>
      <w:r w:rsidRPr="00F96B5B">
        <w:rPr>
          <w:rFonts w:ascii="Times New Roman" w:hAnsi="Times New Roman" w:cs="Times New Roman"/>
          <w:color w:val="000000"/>
          <w:sz w:val="24"/>
          <w:szCs w:val="24"/>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Районы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Природно-хозяйственное районирование России</w:t>
      </w:r>
      <w:r w:rsidRPr="00F96B5B">
        <w:rPr>
          <w:rFonts w:ascii="Times New Roman" w:hAnsi="Times New Roman" w:cs="Times New Roman"/>
          <w:i/>
          <w:iCs/>
          <w:color w:val="000000"/>
          <w:sz w:val="24"/>
          <w:szCs w:val="24"/>
        </w:rPr>
        <w:t xml:space="preserve">. </w:t>
      </w:r>
      <w:r w:rsidRPr="00F96B5B">
        <w:rPr>
          <w:rFonts w:ascii="Times New Roman" w:hAnsi="Times New Roman" w:cs="Times New Roman"/>
          <w:color w:val="000000"/>
          <w:sz w:val="24"/>
          <w:szCs w:val="24"/>
        </w:rPr>
        <w:t xml:space="preserve">Принципы и виды природно-хозяйственного районирования страны. Анализ разных видов районирования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 xml:space="preserve">Крупные регионы и районы России.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Регионы России: </w:t>
      </w:r>
      <w:r w:rsidRPr="00F96B5B">
        <w:rPr>
          <w:rFonts w:ascii="Times New Roman" w:hAnsi="Times New Roman" w:cs="Times New Roman"/>
          <w:color w:val="000000"/>
          <w:sz w:val="24"/>
          <w:szCs w:val="24"/>
        </w:rPr>
        <w:t xml:space="preserve">Западный и Восточный.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i/>
          <w:iCs/>
          <w:color w:val="000000"/>
          <w:sz w:val="24"/>
          <w:szCs w:val="24"/>
        </w:rPr>
        <w:t xml:space="preserve">Районы России: </w:t>
      </w:r>
      <w:r w:rsidRPr="00F96B5B">
        <w:rPr>
          <w:rFonts w:ascii="Times New Roman" w:hAnsi="Times New Roman" w:cs="Times New Roman"/>
          <w:color w:val="000000"/>
          <w:sz w:val="24"/>
          <w:szCs w:val="24"/>
        </w:rPr>
        <w:t xml:space="preserve">Европейский Север, Центральная Россия, Европейский Юг, Поволжье, Урал, Западная Сибирь, Восточная Сибирь, Дальний Восток.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i/>
          <w:iCs/>
          <w:color w:val="000000"/>
          <w:sz w:val="24"/>
          <w:szCs w:val="24"/>
        </w:rPr>
        <w:t>Характеристика регионов и районов.</w:t>
      </w:r>
      <w:r w:rsidRPr="00F96B5B">
        <w:rPr>
          <w:rFonts w:ascii="Times New Roman" w:hAnsi="Times New Roman" w:cs="Times New Roman"/>
          <w:color w:val="000000"/>
          <w:sz w:val="24"/>
          <w:szCs w:val="24"/>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color w:val="000000"/>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FB09C3" w:rsidRPr="00F96B5B" w:rsidRDefault="00FB09C3" w:rsidP="00FB09C3">
      <w:pPr>
        <w:autoSpaceDE w:val="0"/>
        <w:autoSpaceDN w:val="0"/>
        <w:adjustRightInd w:val="0"/>
        <w:spacing w:after="0" w:line="240" w:lineRule="auto"/>
        <w:rPr>
          <w:rFonts w:ascii="Times New Roman" w:hAnsi="Times New Roman" w:cs="Times New Roman"/>
          <w:color w:val="000000"/>
          <w:sz w:val="24"/>
          <w:szCs w:val="24"/>
        </w:rPr>
      </w:pPr>
      <w:r w:rsidRPr="00F96B5B">
        <w:rPr>
          <w:rFonts w:ascii="Times New Roman" w:hAnsi="Times New Roman" w:cs="Times New Roman"/>
          <w:b/>
          <w:bCs/>
          <w:color w:val="000000"/>
          <w:sz w:val="24"/>
          <w:szCs w:val="24"/>
        </w:rPr>
        <w:t xml:space="preserve">Россия в современном мире </w:t>
      </w:r>
    </w:p>
    <w:p w:rsidR="00FB09C3" w:rsidRPr="00F96B5B" w:rsidRDefault="00FB09C3" w:rsidP="00FB09C3">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color w:val="00000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12F52" w:rsidRPr="00F96B5B" w:rsidRDefault="00F12F52" w:rsidP="00FB09C3">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4"/>
          <w:szCs w:val="24"/>
        </w:rPr>
      </w:pP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2.2.2.8. </w:t>
      </w:r>
      <w:r w:rsidRPr="00F96B5B">
        <w:rPr>
          <w:rFonts w:ascii="Times New Roman" w:hAnsi="Times New Roman" w:cs="Times New Roman"/>
          <w:b/>
          <w:bCs/>
          <w:color w:val="000000"/>
          <w:sz w:val="26"/>
          <w:szCs w:val="26"/>
          <w:u w:val="single"/>
        </w:rPr>
        <w:t>Математика. Алгебра. Геометрия</w:t>
      </w:r>
      <w:r w:rsidRPr="00F96B5B">
        <w:rPr>
          <w:rFonts w:ascii="Times New Roman" w:hAnsi="Times New Roman" w:cs="Times New Roman"/>
          <w:b/>
          <w:bCs/>
          <w:color w:val="000000"/>
          <w:sz w:val="26"/>
          <w:szCs w:val="26"/>
        </w:rPr>
        <w:t xml:space="preserve">.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Натуральные числа. </w:t>
      </w:r>
      <w:r w:rsidRPr="00F96B5B">
        <w:rPr>
          <w:rFonts w:ascii="Times New Roman" w:hAnsi="Times New Roman" w:cs="Times New Roman"/>
          <w:color w:val="000000"/>
          <w:sz w:val="26"/>
          <w:szCs w:val="26"/>
        </w:rPr>
        <w:t xml:space="preserve">Натуральный ряд. Десятичная система счисления. Арифметические действия с натуральными числами. Свойства арифметических действий.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Степень с натуральным показателем.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Делители икратные. Свойства и признаки делимости. Простые и составные числа. Разложение натурального числа на простые множители. Деление с остатком.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lastRenderedPageBreak/>
        <w:t xml:space="preserve">Дроби. </w:t>
      </w:r>
      <w:r w:rsidRPr="00F96B5B">
        <w:rPr>
          <w:rFonts w:ascii="Times New Roman" w:hAnsi="Times New Roman" w:cs="Times New Roman"/>
          <w:color w:val="000000"/>
          <w:sz w:val="26"/>
          <w:szCs w:val="26"/>
        </w:rPr>
        <w:t xml:space="preserve">Обыкновенные дроби. Основное свойство дроби.Сравнение обыкновенных дробей. Арифметические действия с обыкновенными дробями. Нахождение части от целого и целого по его части.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Проценты; нахождение процентов от величины и величины по еѐ процентам. Отношение; выражение отношения в процентах. Пропорция; основное свойство пропорции.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Решение текстовых задач арифметическими способами.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Рациональные числа. </w:t>
      </w:r>
      <w:r w:rsidRPr="00F96B5B">
        <w:rPr>
          <w:rFonts w:ascii="Times New Roman" w:hAnsi="Times New Roman" w:cs="Times New Roman"/>
          <w:color w:val="000000"/>
          <w:sz w:val="26"/>
          <w:szCs w:val="26"/>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96B5B">
        <w:rPr>
          <w:rFonts w:ascii="Times New Roman" w:hAnsi="Times New Roman" w:cs="Times New Roman"/>
          <w:i/>
          <w:iCs/>
          <w:color w:val="000000"/>
          <w:sz w:val="26"/>
          <w:szCs w:val="26"/>
        </w:rPr>
        <w:t>m/n</w:t>
      </w:r>
      <w:r w:rsidRPr="00F96B5B">
        <w:rPr>
          <w:rFonts w:ascii="Times New Roman" w:hAnsi="Times New Roman" w:cs="Times New Roman"/>
          <w:color w:val="000000"/>
          <w:sz w:val="26"/>
          <w:szCs w:val="26"/>
        </w:rPr>
        <w:t xml:space="preserve">,где </w:t>
      </w:r>
      <w:r w:rsidRPr="00F96B5B">
        <w:rPr>
          <w:rFonts w:ascii="Times New Roman" w:hAnsi="Times New Roman" w:cs="Times New Roman"/>
          <w:i/>
          <w:iCs/>
          <w:color w:val="000000"/>
          <w:sz w:val="26"/>
          <w:szCs w:val="26"/>
        </w:rPr>
        <w:t xml:space="preserve">т </w:t>
      </w:r>
      <w:r w:rsidRPr="00F96B5B">
        <w:rPr>
          <w:rFonts w:ascii="Times New Roman" w:hAnsi="Times New Roman" w:cs="Times New Roman"/>
          <w:color w:val="000000"/>
          <w:sz w:val="26"/>
          <w:szCs w:val="26"/>
        </w:rPr>
        <w:t xml:space="preserve">– целое число, а </w:t>
      </w:r>
      <w:r w:rsidRPr="00F96B5B">
        <w:rPr>
          <w:rFonts w:ascii="Times New Roman" w:hAnsi="Times New Roman" w:cs="Times New Roman"/>
          <w:i/>
          <w:iCs/>
          <w:color w:val="000000"/>
          <w:sz w:val="26"/>
          <w:szCs w:val="26"/>
        </w:rPr>
        <w:t xml:space="preserve">n </w:t>
      </w:r>
      <w:r w:rsidRPr="00F96B5B">
        <w:rPr>
          <w:rFonts w:ascii="Times New Roman" w:hAnsi="Times New Roman" w:cs="Times New Roman"/>
          <w:color w:val="000000"/>
          <w:sz w:val="26"/>
          <w:szCs w:val="26"/>
        </w:rPr>
        <w:t xml:space="preserve">–натуральное.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Действительные числа. </w:t>
      </w:r>
      <w:r w:rsidRPr="00F96B5B">
        <w:rPr>
          <w:rFonts w:ascii="Times New Roman" w:hAnsi="Times New Roman" w:cs="Times New Roman"/>
          <w:color w:val="000000"/>
          <w:sz w:val="26"/>
          <w:szCs w:val="26"/>
        </w:rPr>
        <w:t xml:space="preserve">Квадратный корень из числа. Корень третьей степени.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Координатная прямая. Изображение чисел точками координатной прямой. Числовые промежутки.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Измерения, приближения, оценки. </w:t>
      </w:r>
      <w:r w:rsidRPr="00F96B5B">
        <w:rPr>
          <w:rFonts w:ascii="Times New Roman" w:hAnsi="Times New Roman" w:cs="Times New Roman"/>
          <w:color w:val="000000"/>
          <w:sz w:val="26"/>
          <w:szCs w:val="26"/>
        </w:rPr>
        <w:t xml:space="preserve">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Приближѐнное значение величины, точность приближения. Округление натуральных чисел и десятичных дробей. Прикидка и оценка результатов вычислений.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Алгебраические выражения. </w:t>
      </w:r>
      <w:r w:rsidRPr="00F96B5B">
        <w:rPr>
          <w:rFonts w:ascii="Times New Roman" w:hAnsi="Times New Roman" w:cs="Times New Roman"/>
          <w:color w:val="000000"/>
          <w:sz w:val="26"/>
          <w:szCs w:val="26"/>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Степень с натуральным показателем и еѐ свойства. Одночлены и многочлены. Степень многочлена. Сложение, вычитание, умножение многочленов. Формулы сокращѐнного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трѐхчлен; разложение квадратного трѐхчлена на множители.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еѐ свойства.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Рациональные выражения и их преобразования. Доказательство тождеств.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Уравнения. </w:t>
      </w:r>
      <w:r w:rsidRPr="00F96B5B">
        <w:rPr>
          <w:rFonts w:ascii="Times New Roman" w:hAnsi="Times New Roman" w:cs="Times New Roman"/>
          <w:color w:val="000000"/>
          <w:sz w:val="26"/>
          <w:szCs w:val="26"/>
        </w:rPr>
        <w:t xml:space="preserve">Уравнение с одной переменной. Корень уравнения. Свойства числовых равенств. Равносильность уравнений.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четвѐртой степеней. Решение дробно-рациональных уравнений.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Уравнение с двумя переменными. Линейное уравнение с двумя переменными, примеры решения уравнений в целых числах.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lastRenderedPageBreak/>
        <w:t xml:space="preserve">Решение текстовых задач алгебраическим способом.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Неравенства. </w:t>
      </w:r>
      <w:r w:rsidRPr="00F96B5B">
        <w:rPr>
          <w:rFonts w:ascii="Times New Roman" w:hAnsi="Times New Roman" w:cs="Times New Roman"/>
          <w:color w:val="000000"/>
          <w:sz w:val="26"/>
          <w:szCs w:val="26"/>
        </w:rPr>
        <w:t xml:space="preserve">Числовые неравенства и их свойства.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Функции. </w:t>
      </w:r>
      <w:r w:rsidRPr="00F96B5B">
        <w:rPr>
          <w:rFonts w:ascii="Times New Roman" w:hAnsi="Times New Roman" w:cs="Times New Roman"/>
          <w:color w:val="000000"/>
          <w:sz w:val="26"/>
          <w:szCs w:val="26"/>
        </w:rPr>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Числовые функции. </w:t>
      </w:r>
      <w:r w:rsidRPr="00F96B5B">
        <w:rPr>
          <w:rFonts w:ascii="Times New Roman" w:hAnsi="Times New Roman" w:cs="Times New Roman"/>
          <w:color w:val="000000"/>
          <w:sz w:val="26"/>
          <w:szCs w:val="26"/>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еѐ график и свойства. Квадратичная функция, еѐ график и свойства. Степенные функции с натуральными показателями 2 и 3, их графики и свойства. Графики функций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Числовые последовательности. </w:t>
      </w:r>
      <w:r w:rsidRPr="00F96B5B">
        <w:rPr>
          <w:rFonts w:ascii="Times New Roman" w:hAnsi="Times New Roman" w:cs="Times New Roman"/>
          <w:color w:val="000000"/>
          <w:sz w:val="26"/>
          <w:szCs w:val="26"/>
        </w:rPr>
        <w:t xml:space="preserve">Понятие числовой последовательности. Задание последовательности рекуррентной формулой и формулой </w:t>
      </w:r>
      <w:r w:rsidRPr="00F96B5B">
        <w:rPr>
          <w:rFonts w:ascii="Times New Roman" w:hAnsi="Times New Roman" w:cs="Times New Roman"/>
          <w:i/>
          <w:iCs/>
          <w:color w:val="000000"/>
          <w:sz w:val="26"/>
          <w:szCs w:val="26"/>
        </w:rPr>
        <w:t>n</w:t>
      </w:r>
      <w:r w:rsidRPr="00F96B5B">
        <w:rPr>
          <w:rFonts w:ascii="Times New Roman" w:hAnsi="Times New Roman" w:cs="Times New Roman"/>
          <w:color w:val="000000"/>
          <w:sz w:val="26"/>
          <w:szCs w:val="26"/>
        </w:rPr>
        <w:t xml:space="preserve">-го члена. </w:t>
      </w:r>
    </w:p>
    <w:p w:rsidR="00F12F52" w:rsidRPr="00F96B5B" w:rsidRDefault="00F12F52" w:rsidP="006A26FA">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Арифметическая и геометрическая прогрессии. Формулы </w:t>
      </w:r>
      <w:r w:rsidRPr="00F96B5B">
        <w:rPr>
          <w:rFonts w:ascii="Times New Roman" w:hAnsi="Times New Roman" w:cs="Times New Roman"/>
          <w:i/>
          <w:iCs/>
          <w:color w:val="000000"/>
          <w:sz w:val="26"/>
          <w:szCs w:val="26"/>
        </w:rPr>
        <w:t>n</w:t>
      </w:r>
      <w:r w:rsidRPr="00F96B5B">
        <w:rPr>
          <w:rFonts w:ascii="Times New Roman" w:hAnsi="Times New Roman" w:cs="Times New Roman"/>
          <w:color w:val="000000"/>
          <w:sz w:val="26"/>
          <w:szCs w:val="26"/>
        </w:rPr>
        <w:t xml:space="preserve">-го члена арифметической и геометрической прогрессий, суммы первых </w:t>
      </w:r>
      <w:r w:rsidRPr="00F96B5B">
        <w:rPr>
          <w:rFonts w:ascii="Times New Roman" w:hAnsi="Times New Roman" w:cs="Times New Roman"/>
          <w:i/>
          <w:iCs/>
          <w:color w:val="000000"/>
          <w:sz w:val="26"/>
          <w:szCs w:val="26"/>
        </w:rPr>
        <w:t>п</w:t>
      </w:r>
      <w:r w:rsidRPr="00F96B5B">
        <w:rPr>
          <w:rFonts w:ascii="Times New Roman" w:hAnsi="Times New Roman" w:cs="Times New Roman"/>
          <w:color w:val="000000"/>
          <w:sz w:val="26"/>
          <w:szCs w:val="26"/>
        </w:rPr>
        <w:t xml:space="preserve">-хчленов.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Описательная статистика. </w:t>
      </w:r>
      <w:r w:rsidRPr="00F96B5B">
        <w:rPr>
          <w:rFonts w:ascii="Times New Roman" w:hAnsi="Times New Roman" w:cs="Times New Roman"/>
          <w:color w:val="000000"/>
          <w:sz w:val="26"/>
          <w:szCs w:val="26"/>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Случайные события и вероятность. </w:t>
      </w:r>
      <w:r w:rsidRPr="00F96B5B">
        <w:rPr>
          <w:rFonts w:ascii="Times New Roman" w:hAnsi="Times New Roman" w:cs="Times New Roman"/>
          <w:color w:val="000000"/>
          <w:sz w:val="26"/>
          <w:szCs w:val="26"/>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Комбинаторика. </w:t>
      </w:r>
      <w:r w:rsidRPr="00F96B5B">
        <w:rPr>
          <w:rFonts w:ascii="Times New Roman" w:hAnsi="Times New Roman" w:cs="Times New Roman"/>
          <w:color w:val="000000"/>
          <w:sz w:val="26"/>
          <w:szCs w:val="26"/>
        </w:rPr>
        <w:t xml:space="preserve">Решение комбинаторных задач перебором вариантов. Комбинаторное правило умножения. Перестановки и факториал.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Наглядная геометрия. </w:t>
      </w:r>
      <w:r w:rsidRPr="00F96B5B">
        <w:rPr>
          <w:rFonts w:ascii="Times New Roman" w:hAnsi="Times New Roman" w:cs="Times New Roman"/>
          <w:color w:val="000000"/>
          <w:sz w:val="26"/>
          <w:szCs w:val="26"/>
        </w:rPr>
        <w:t xml:space="preserve">Наглядные представления о фигурах на плоскости: прямая, отрезок, луч, угол, ломаная, многоугольник, окружность, круг. Четырѐхугольник,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Виды углов. Градусная мера угла. Измерение и построение углов с помощью транспортира. Биссектриса угла.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площади фигуры; единицы измерения площади. Площадь прямоугольника, квадрата. Приближѐнное измерение площади фигур на клетчатой бумаге. Равновеликие фигуры. Разрезание и составление геометрических фигур.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развѐрток многогранников, цилиндра и конуса. Изготовление моделей пространственных фигур.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lastRenderedPageBreak/>
        <w:t xml:space="preserve">Понятие объѐма; единицы объѐма. Объѐм прямоугольного параллелепипеда, куба.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о равенстве фигур. Центральная, осевая и зеркальная симметрии. Изображение симметричных фигур.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Геометрические фигуры. </w:t>
      </w:r>
      <w:r w:rsidRPr="00F96B5B">
        <w:rPr>
          <w:rFonts w:ascii="Times New Roman" w:hAnsi="Times New Roman" w:cs="Times New Roman"/>
          <w:color w:val="000000"/>
          <w:sz w:val="26"/>
          <w:szCs w:val="26"/>
        </w:rPr>
        <w:t xml:space="preserve">Прямые и углы. Точка, прямая, плоскость. Отрезок, луч. Угол. Виды углов. Вертикальные и смежные углы. Биссектриса угла.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Геометрическое место точек. Свойства биссектрисы угла и серединного перпендикуляра к отрезку. </w:t>
      </w:r>
    </w:p>
    <w:p w:rsidR="00F12F52" w:rsidRPr="00F96B5B" w:rsidRDefault="00F12F52" w:rsidP="006A26FA">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Четырѐхугольник. Параллелограмм, его свойства и признаки. Прямоугольник, квадрат, ромб, их свойства и признаки. Трапеция, средняя линия трапеции.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Многоугольник. Выпуклые многоугольники. Сумма углов выпуклого многоугольника. Правильные многоугольники.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Решение задач на вычисление, доказательство и построение с использованием свойств изученных фигур.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Измерение геометрических величин. </w:t>
      </w:r>
      <w:r w:rsidRPr="00F96B5B">
        <w:rPr>
          <w:rFonts w:ascii="Times New Roman" w:hAnsi="Times New Roman" w:cs="Times New Roman"/>
          <w:color w:val="000000"/>
          <w:sz w:val="26"/>
          <w:szCs w:val="26"/>
        </w:rPr>
        <w:t xml:space="preserve">Длина отрезка. Расстояние от точки до прямой. Расстояние между параллельными прямыми.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Периметр многоугольника.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Длина окружности, число π, длина дуги окружности.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Градусная мера угла, соответствие между величиной центрального угла и длиной дуги окружности.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Решение задач на вычисление и доказательство с использованием изученных формул.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Координаты. </w:t>
      </w:r>
      <w:r w:rsidRPr="00F96B5B">
        <w:rPr>
          <w:rFonts w:ascii="Times New Roman" w:hAnsi="Times New Roman" w:cs="Times New Roman"/>
          <w:color w:val="000000"/>
          <w:sz w:val="26"/>
          <w:szCs w:val="26"/>
        </w:rPr>
        <w:t xml:space="preserve">Уравнение прямой. Координаты середины отрезка. Формула расстояния между двумя точками плоскости. Уравнение окружности.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Векторы. </w:t>
      </w:r>
      <w:r w:rsidRPr="00F96B5B">
        <w:rPr>
          <w:rFonts w:ascii="Times New Roman" w:hAnsi="Times New Roman" w:cs="Times New Roman"/>
          <w:color w:val="000000"/>
          <w:sz w:val="26"/>
          <w:szCs w:val="26"/>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Теоретико-множественные понятия. </w:t>
      </w:r>
      <w:r w:rsidRPr="00F96B5B">
        <w:rPr>
          <w:rFonts w:ascii="Times New Roman" w:hAnsi="Times New Roman" w:cs="Times New Roman"/>
          <w:color w:val="000000"/>
          <w:sz w:val="26"/>
          <w:szCs w:val="26"/>
        </w:rPr>
        <w:t xml:space="preserve">Множество, элемент множества. Задание множеств перечислением элементов, характеристическим свойством. Стандартные обозначения числовых </w:t>
      </w:r>
      <w:r w:rsidRPr="00F96B5B">
        <w:rPr>
          <w:rFonts w:ascii="Times New Roman" w:hAnsi="Times New Roman" w:cs="Times New Roman"/>
          <w:color w:val="000000"/>
          <w:sz w:val="26"/>
          <w:szCs w:val="26"/>
        </w:rPr>
        <w:lastRenderedPageBreak/>
        <w:t xml:space="preserve">множеств. Пустое множество и его обозначение. Подмножество. Объединение и пересечение множеств.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Иллюстрация отношений между множествами с помощью диаграмм Эйлера–Венна.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Элементы логики. </w:t>
      </w:r>
      <w:r w:rsidRPr="00F96B5B">
        <w:rPr>
          <w:rFonts w:ascii="Times New Roman" w:hAnsi="Times New Roman" w:cs="Times New Roman"/>
          <w:color w:val="000000"/>
          <w:sz w:val="26"/>
          <w:szCs w:val="26"/>
        </w:rPr>
        <w:t xml:space="preserve">Определение. Аксиомы и теоремы. Доказательство. Доказательство от противного. Теорема, обратная данной. Пример и контрпример. </w:t>
      </w:r>
    </w:p>
    <w:p w:rsidR="006A26FA" w:rsidRPr="00F96B5B" w:rsidRDefault="00F12F52" w:rsidP="006A26FA">
      <w:pPr>
        <w:autoSpaceDE w:val="0"/>
        <w:autoSpaceDN w:val="0"/>
        <w:adjustRightInd w:val="0"/>
        <w:spacing w:after="0" w:line="240" w:lineRule="auto"/>
        <w:rPr>
          <w:rFonts w:ascii="Times New Roman" w:hAnsi="Times New Roman" w:cs="Times New Roman"/>
          <w:i/>
          <w:iCs/>
          <w:color w:val="000000"/>
          <w:sz w:val="26"/>
          <w:szCs w:val="26"/>
        </w:rPr>
      </w:pPr>
      <w:r w:rsidRPr="00F96B5B">
        <w:rPr>
          <w:rFonts w:ascii="Times New Roman" w:hAnsi="Times New Roman" w:cs="Times New Roman"/>
          <w:color w:val="000000"/>
          <w:sz w:val="26"/>
          <w:szCs w:val="26"/>
        </w:rPr>
        <w:t xml:space="preserve">Понятие о равносильности, следовании, употребление логических связок </w:t>
      </w:r>
      <w:r w:rsidRPr="00F96B5B">
        <w:rPr>
          <w:rFonts w:ascii="Times New Roman" w:hAnsi="Times New Roman" w:cs="Times New Roman"/>
          <w:i/>
          <w:iCs/>
          <w:color w:val="000000"/>
          <w:sz w:val="26"/>
          <w:szCs w:val="26"/>
        </w:rPr>
        <w:t xml:space="preserve">если..., то, в том и только в том случае, </w:t>
      </w:r>
      <w:r w:rsidRPr="00F96B5B">
        <w:rPr>
          <w:rFonts w:ascii="Times New Roman" w:hAnsi="Times New Roman" w:cs="Times New Roman"/>
          <w:color w:val="000000"/>
          <w:sz w:val="26"/>
          <w:szCs w:val="26"/>
        </w:rPr>
        <w:t xml:space="preserve">логические связки </w:t>
      </w:r>
      <w:r w:rsidRPr="00F96B5B">
        <w:rPr>
          <w:rFonts w:ascii="Times New Roman" w:hAnsi="Times New Roman" w:cs="Times New Roman"/>
          <w:i/>
          <w:iCs/>
          <w:color w:val="000000"/>
          <w:sz w:val="26"/>
          <w:szCs w:val="26"/>
        </w:rPr>
        <w:t xml:space="preserve">и, или. </w:t>
      </w:r>
    </w:p>
    <w:p w:rsidR="00F12F52" w:rsidRPr="00F96B5B" w:rsidRDefault="00F12F52" w:rsidP="006A26FA">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Математика в историческом развитии. </w:t>
      </w:r>
      <w:r w:rsidRPr="00F96B5B">
        <w:rPr>
          <w:rFonts w:ascii="Times New Roman" w:hAnsi="Times New Roman" w:cs="Times New Roman"/>
          <w:color w:val="000000"/>
          <w:sz w:val="26"/>
          <w:szCs w:val="26"/>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четырѐх. Н. Тарталья, Дж. Кардано, Н. X. Абель. Э. Галуа.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Задача Леонардо Пизанского (Фибоначчи) о кроликах, числа Фибоначчи. Задача о шахматной доске. </w:t>
      </w:r>
    </w:p>
    <w:p w:rsidR="00F12F52" w:rsidRPr="00F96B5B" w:rsidRDefault="00F12F52" w:rsidP="00F12F52">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Истоки теории вероятностей: страховое дело, азартные игры. П. Ферма и Б. Паскаль. Я. Бернулли. А. Н. Колмогоров. </w:t>
      </w:r>
    </w:p>
    <w:p w:rsidR="00F12F52" w:rsidRPr="00F96B5B" w:rsidRDefault="00F12F52" w:rsidP="00F12F52">
      <w:pPr>
        <w:pStyle w:val="a3"/>
        <w:autoSpaceDE w:val="0"/>
        <w:autoSpaceDN w:val="0"/>
        <w:adjustRightInd w:val="0"/>
        <w:spacing w:after="0" w:line="240" w:lineRule="auto"/>
        <w:ind w:left="0" w:firstLine="420"/>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От землемерия к геометрии. Пифагор и его </w:t>
      </w:r>
      <w:r w:rsidR="00036490">
        <w:rPr>
          <w:rFonts w:ascii="Times New Roman" w:hAnsi="Times New Roman" w:cs="Times New Roman"/>
          <w:color w:val="000000"/>
          <w:sz w:val="26"/>
          <w:szCs w:val="26"/>
        </w:rPr>
        <w:t>гимназия</w:t>
      </w:r>
      <w:r w:rsidRPr="00F96B5B">
        <w:rPr>
          <w:rFonts w:ascii="Times New Roman" w:hAnsi="Times New Roman" w:cs="Times New Roman"/>
          <w:color w:val="000000"/>
          <w:sz w:val="26"/>
          <w:szCs w:val="26"/>
        </w:rPr>
        <w:t>.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5701B" w:rsidRPr="00F96B5B" w:rsidRDefault="0005701B" w:rsidP="00F12F52">
      <w:pPr>
        <w:pStyle w:val="a3"/>
        <w:autoSpaceDE w:val="0"/>
        <w:autoSpaceDN w:val="0"/>
        <w:adjustRightInd w:val="0"/>
        <w:spacing w:after="0" w:line="240" w:lineRule="auto"/>
        <w:ind w:left="0" w:firstLine="420"/>
        <w:rPr>
          <w:rFonts w:ascii="Times New Roman" w:hAnsi="Times New Roman" w:cs="Times New Roman"/>
          <w:color w:val="000000"/>
          <w:sz w:val="26"/>
          <w:szCs w:val="26"/>
        </w:rPr>
      </w:pP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4"/>
          <w:szCs w:val="24"/>
        </w:rPr>
      </w:pP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2.2.2.9</w:t>
      </w:r>
      <w:r w:rsidRPr="00F96B5B">
        <w:rPr>
          <w:rFonts w:ascii="Times New Roman" w:hAnsi="Times New Roman" w:cs="Times New Roman"/>
          <w:b/>
          <w:bCs/>
          <w:color w:val="000000"/>
          <w:sz w:val="26"/>
          <w:szCs w:val="26"/>
          <w:u w:val="single"/>
        </w:rPr>
        <w:t>. Информатика</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Информация и способы её представления. </w:t>
      </w:r>
      <w:r w:rsidRPr="00F96B5B">
        <w:rPr>
          <w:rFonts w:ascii="Times New Roman" w:hAnsi="Times New Roman" w:cs="Times New Roman"/>
          <w:color w:val="000000"/>
          <w:sz w:val="26"/>
          <w:szCs w:val="26"/>
        </w:rPr>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Описание информации при помощи текстов. </w:t>
      </w:r>
      <w:r w:rsidRPr="00F96B5B">
        <w:rPr>
          <w:rFonts w:ascii="Times New Roman" w:hAnsi="Times New Roman" w:cs="Times New Roman"/>
          <w:i/>
          <w:iCs/>
          <w:color w:val="000000"/>
          <w:sz w:val="26"/>
          <w:szCs w:val="26"/>
        </w:rPr>
        <w:t>Язык. Письмо. Знак</w:t>
      </w:r>
      <w:r w:rsidRPr="00F96B5B">
        <w:rPr>
          <w:rFonts w:ascii="Times New Roman" w:hAnsi="Times New Roman" w:cs="Times New Roman"/>
          <w:color w:val="000000"/>
          <w:sz w:val="26"/>
          <w:szCs w:val="26"/>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i/>
          <w:iCs/>
          <w:color w:val="000000"/>
          <w:sz w:val="26"/>
          <w:szCs w:val="26"/>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i/>
          <w:iCs/>
          <w:color w:val="000000"/>
          <w:sz w:val="26"/>
          <w:szCs w:val="26"/>
        </w:rPr>
        <w:t xml:space="preserve">Примеры кодов. Код КОИ-8. Представление о стандарте Юникод. Значение стандартов для ИКТ.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Знакомство с двоичной записью целых чисел. Запись натуральных чисел в пределах 256.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i/>
          <w:iCs/>
          <w:color w:val="000000"/>
          <w:sz w:val="26"/>
          <w:szCs w:val="26"/>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о необходимости количественного описания информации. </w:t>
      </w:r>
      <w:r w:rsidRPr="00F96B5B">
        <w:rPr>
          <w:rFonts w:ascii="Times New Roman" w:hAnsi="Times New Roman" w:cs="Times New Roman"/>
          <w:i/>
          <w:iCs/>
          <w:color w:val="000000"/>
          <w:sz w:val="26"/>
          <w:szCs w:val="26"/>
        </w:rPr>
        <w:t xml:space="preserve">Размер (длина) текста как мера количества информации. Недостатки такого подхода с точки зрения формализации </w:t>
      </w:r>
      <w:r w:rsidRPr="00F96B5B">
        <w:rPr>
          <w:rFonts w:ascii="Times New Roman" w:hAnsi="Times New Roman" w:cs="Times New Roman"/>
          <w:i/>
          <w:iCs/>
          <w:color w:val="000000"/>
          <w:sz w:val="26"/>
          <w:szCs w:val="26"/>
        </w:rPr>
        <w:lastRenderedPageBreak/>
        <w:t xml:space="preserve">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Бит и байт – единицы размера двоичных текстов, производные единицы.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о носителях информации, используемых в ИКТ, их истории и перспективах развития.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Виды памяти современных компьютеров. Оперативная и внешняя память. Представление о характерных объѐмах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Основы алгоритмической культуры. </w:t>
      </w:r>
      <w:r w:rsidRPr="00F96B5B">
        <w:rPr>
          <w:rFonts w:ascii="Times New Roman" w:hAnsi="Times New Roman" w:cs="Times New Roman"/>
          <w:color w:val="000000"/>
          <w:sz w:val="26"/>
          <w:szCs w:val="26"/>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Знакомство с графами, деревьями, списками, символьными строками.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о методах разработки программ (пошаговое выполнение, отладка, тестирование).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Использование программных систем и сервисов. </w:t>
      </w:r>
      <w:r w:rsidRPr="00F96B5B">
        <w:rPr>
          <w:rFonts w:ascii="Times New Roman" w:hAnsi="Times New Roman" w:cs="Times New Roman"/>
          <w:color w:val="000000"/>
          <w:sz w:val="26"/>
          <w:szCs w:val="26"/>
        </w:rPr>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Компьютерные вирусы. Антивирусная профилактика.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Архивирование и разархивирование.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Гипертекст. Браузеры. Компьютерные энциклопедии и компьютерные словари. Средства поиска информации.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Работа в информационном пространстве. </w:t>
      </w:r>
      <w:r w:rsidRPr="00F96B5B">
        <w:rPr>
          <w:rFonts w:ascii="Times New Roman" w:hAnsi="Times New Roman" w:cs="Times New Roman"/>
          <w:color w:val="000000"/>
          <w:sz w:val="26"/>
          <w:szCs w:val="26"/>
        </w:rPr>
        <w:t xml:space="preserve">Получение, передача, сохранение, преобразование и использование информации. Необходимость применения компьютеров для обработки </w:t>
      </w:r>
      <w:r w:rsidRPr="00F96B5B">
        <w:rPr>
          <w:rFonts w:ascii="Times New Roman" w:hAnsi="Times New Roman" w:cs="Times New Roman"/>
          <w:color w:val="000000"/>
          <w:sz w:val="26"/>
          <w:szCs w:val="26"/>
        </w:rPr>
        <w:lastRenderedPageBreak/>
        <w:t xml:space="preserve">информации. Роль информации и ИКТ в жизни человека и общества. Основные этапы развития информационной среды.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02E9F" w:rsidRPr="00F96B5B" w:rsidRDefault="0005701B" w:rsidP="00802E9F">
      <w:pPr>
        <w:autoSpaceDE w:val="0"/>
        <w:autoSpaceDN w:val="0"/>
        <w:adjustRightInd w:val="0"/>
        <w:spacing w:after="0" w:line="240" w:lineRule="auto"/>
        <w:rPr>
          <w:rFonts w:ascii="Times New Roman" w:hAnsi="Times New Roman" w:cs="Times New Roman"/>
          <w:i/>
          <w:iCs/>
          <w:color w:val="000000"/>
          <w:sz w:val="26"/>
          <w:szCs w:val="26"/>
        </w:rPr>
      </w:pPr>
      <w:r w:rsidRPr="00F96B5B">
        <w:rPr>
          <w:rFonts w:ascii="Times New Roman" w:hAnsi="Times New Roman" w:cs="Times New Roman"/>
          <w:i/>
          <w:iCs/>
          <w:color w:val="000000"/>
          <w:sz w:val="26"/>
          <w:szCs w:val="26"/>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05701B" w:rsidRPr="00F96B5B" w:rsidRDefault="0005701B" w:rsidP="00802E9F">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Передача информации. Источник и приѐмник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Организация взаимодействия в информационной среде: электронная переписка, чат, форум, телеконференция, сайт.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Понятие модели объекта, процесса или явления. Математическая (компьютерная) модель. Еѐ отличия от словесного (литературного) описания объекта или процесса.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еѐ программная реализация, проведение компьютерного эксперимента, анализ его результатов.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5701B" w:rsidRPr="00F96B5B" w:rsidRDefault="0005701B" w:rsidP="0005701B">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Тенденции развития ИКТ (суперкомпьютеры, мобильные вычислительные устройства). </w:t>
      </w:r>
    </w:p>
    <w:p w:rsidR="0005701B" w:rsidRPr="00F96B5B" w:rsidRDefault="0005701B" w:rsidP="0005701B">
      <w:pPr>
        <w:pStyle w:val="a3"/>
        <w:autoSpaceDE w:val="0"/>
        <w:autoSpaceDN w:val="0"/>
        <w:adjustRightInd w:val="0"/>
        <w:spacing w:after="0" w:line="240" w:lineRule="auto"/>
        <w:ind w:left="0" w:firstLine="420"/>
        <w:rPr>
          <w:rFonts w:ascii="Times New Roman" w:hAnsi="Times New Roman" w:cs="Times New Roman"/>
          <w:color w:val="000000"/>
          <w:sz w:val="26"/>
          <w:szCs w:val="26"/>
        </w:rPr>
      </w:pPr>
      <w:r w:rsidRPr="00F96B5B">
        <w:rPr>
          <w:rFonts w:ascii="Times New Roman" w:hAnsi="Times New Roman" w:cs="Times New Roman"/>
          <w:color w:val="000000"/>
          <w:sz w:val="26"/>
          <w:szCs w:val="26"/>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176E86" w:rsidRPr="00F96B5B" w:rsidRDefault="00176E86" w:rsidP="00176E86">
      <w:pPr>
        <w:pStyle w:val="Default"/>
      </w:pPr>
    </w:p>
    <w:p w:rsidR="00176E86" w:rsidRPr="00F96B5B" w:rsidRDefault="00176E86" w:rsidP="00176E86">
      <w:pPr>
        <w:pStyle w:val="Default"/>
      </w:pPr>
      <w:r w:rsidRPr="00F96B5B">
        <w:rPr>
          <w:b/>
          <w:bCs/>
        </w:rPr>
        <w:t xml:space="preserve">2.2.2.10. </w:t>
      </w:r>
      <w:r w:rsidRPr="00F96B5B">
        <w:rPr>
          <w:b/>
          <w:bCs/>
          <w:u w:val="single"/>
        </w:rPr>
        <w:t>Физика</w:t>
      </w:r>
    </w:p>
    <w:p w:rsidR="00176E86" w:rsidRPr="00F96B5B" w:rsidRDefault="00176E86" w:rsidP="00176E86">
      <w:pPr>
        <w:pStyle w:val="Default"/>
      </w:pPr>
      <w:r w:rsidRPr="00F96B5B">
        <w:rPr>
          <w:b/>
          <w:bCs/>
        </w:rPr>
        <w:t xml:space="preserve">Физика и физические методы изучения природы </w:t>
      </w:r>
    </w:p>
    <w:p w:rsidR="00176E86" w:rsidRPr="00F96B5B" w:rsidRDefault="00176E86" w:rsidP="00176E86">
      <w:pPr>
        <w:pStyle w:val="Default"/>
      </w:pPr>
      <w:r w:rsidRPr="00F96B5B">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176E86" w:rsidRPr="00F96B5B" w:rsidRDefault="00176E86" w:rsidP="00176E86">
      <w:pPr>
        <w:pStyle w:val="Default"/>
      </w:pPr>
      <w:r w:rsidRPr="00F96B5B">
        <w:rPr>
          <w:b/>
          <w:bCs/>
        </w:rPr>
        <w:t xml:space="preserve">Механические явления. Кинематика </w:t>
      </w:r>
    </w:p>
    <w:p w:rsidR="00176E86" w:rsidRPr="00F96B5B" w:rsidRDefault="00176E86" w:rsidP="00176E86">
      <w:pPr>
        <w:pStyle w:val="Default"/>
      </w:pPr>
      <w:r w:rsidRPr="00F96B5B">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176E86" w:rsidRPr="00F96B5B" w:rsidRDefault="00176E86" w:rsidP="00176E86">
      <w:pPr>
        <w:pStyle w:val="Default"/>
      </w:pPr>
      <w:r w:rsidRPr="00F96B5B">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176E86" w:rsidRPr="00F96B5B" w:rsidRDefault="00176E86" w:rsidP="00176E86">
      <w:pPr>
        <w:pStyle w:val="Default"/>
      </w:pPr>
      <w:r w:rsidRPr="00F96B5B">
        <w:rPr>
          <w:b/>
          <w:bCs/>
        </w:rPr>
        <w:t xml:space="preserve">Динамика </w:t>
      </w:r>
    </w:p>
    <w:p w:rsidR="00176E86" w:rsidRPr="00F96B5B" w:rsidRDefault="00176E86" w:rsidP="00176E86">
      <w:pPr>
        <w:pStyle w:val="Default"/>
      </w:pPr>
      <w:r w:rsidRPr="00F96B5B">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176E86" w:rsidRPr="00F96B5B" w:rsidRDefault="00176E86" w:rsidP="00176E86">
      <w:pPr>
        <w:pStyle w:val="Default"/>
      </w:pPr>
      <w:r w:rsidRPr="00F96B5B">
        <w:t xml:space="preserve">Сила упругости. Сила трения. Сила тяжести. Закон всемирного тяготения. Центр тяжести. </w:t>
      </w:r>
    </w:p>
    <w:p w:rsidR="00176E86" w:rsidRPr="00F96B5B" w:rsidRDefault="00176E86" w:rsidP="00176E86">
      <w:pPr>
        <w:pStyle w:val="Default"/>
      </w:pPr>
      <w:r w:rsidRPr="00F96B5B">
        <w:t xml:space="preserve">Давление. Атмосферное давление. Закон Паскаля. Закон Архимеда. Условие плавания тел. </w:t>
      </w:r>
    </w:p>
    <w:p w:rsidR="00176E86" w:rsidRPr="00F96B5B" w:rsidRDefault="00176E86" w:rsidP="00176E86">
      <w:pPr>
        <w:pStyle w:val="Default"/>
      </w:pPr>
      <w:r w:rsidRPr="00F96B5B">
        <w:t xml:space="preserve">Условия равновесия твѐрдого тела. </w:t>
      </w:r>
    </w:p>
    <w:p w:rsidR="00176E86" w:rsidRPr="00F96B5B" w:rsidRDefault="00176E86" w:rsidP="00176E86">
      <w:pPr>
        <w:pStyle w:val="Default"/>
      </w:pPr>
      <w:r w:rsidRPr="00F96B5B">
        <w:rPr>
          <w:b/>
          <w:bCs/>
        </w:rPr>
        <w:t xml:space="preserve">Законы сохранения импульса и механической энергии. Механические колебания и волны </w:t>
      </w:r>
    </w:p>
    <w:p w:rsidR="00176E86" w:rsidRPr="00F96B5B" w:rsidRDefault="00176E86" w:rsidP="00176E86">
      <w:pPr>
        <w:pStyle w:val="Default"/>
      </w:pPr>
      <w:r w:rsidRPr="00F96B5B">
        <w:t xml:space="preserve">Импульс. Закон сохранения импульса. Реактивное движение. </w:t>
      </w:r>
    </w:p>
    <w:p w:rsidR="00176E86" w:rsidRPr="00F96B5B" w:rsidRDefault="00176E86" w:rsidP="00176E86">
      <w:pPr>
        <w:pStyle w:val="Default"/>
      </w:pPr>
      <w:r w:rsidRPr="00F96B5B">
        <w:lastRenderedPageBreak/>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176E86" w:rsidRPr="00F96B5B" w:rsidRDefault="00176E86" w:rsidP="00176E86">
      <w:pPr>
        <w:pStyle w:val="Default"/>
      </w:pPr>
      <w:r w:rsidRPr="00F96B5B">
        <w:t xml:space="preserve">Механические колебания. Резонанс. Механические волны. Звук. Использование колебаний в технике. </w:t>
      </w:r>
    </w:p>
    <w:p w:rsidR="00176E86" w:rsidRPr="00F96B5B" w:rsidRDefault="00176E86" w:rsidP="00176E86">
      <w:pPr>
        <w:pStyle w:val="Default"/>
      </w:pPr>
      <w:r w:rsidRPr="00F96B5B">
        <w:rPr>
          <w:b/>
          <w:bCs/>
        </w:rPr>
        <w:t xml:space="preserve">Строение и свойства вещества </w:t>
      </w:r>
    </w:p>
    <w:p w:rsidR="00176E86" w:rsidRPr="00F96B5B" w:rsidRDefault="00176E86" w:rsidP="00176E86">
      <w:pPr>
        <w:pStyle w:val="Default"/>
      </w:pPr>
      <w:r w:rsidRPr="00F96B5B">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твѐрдых тел. </w:t>
      </w:r>
    </w:p>
    <w:p w:rsidR="00176E86" w:rsidRPr="00F96B5B" w:rsidRDefault="00176E86" w:rsidP="00176E86">
      <w:pPr>
        <w:pStyle w:val="Default"/>
      </w:pPr>
      <w:r w:rsidRPr="00F96B5B">
        <w:rPr>
          <w:b/>
          <w:bCs/>
        </w:rPr>
        <w:t xml:space="preserve">Тепловые явления </w:t>
      </w:r>
    </w:p>
    <w:p w:rsidR="00176E86" w:rsidRPr="00F96B5B" w:rsidRDefault="00176E86" w:rsidP="00176E86">
      <w:pPr>
        <w:pStyle w:val="Default"/>
      </w:pPr>
      <w:r w:rsidRPr="00F96B5B">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176E86" w:rsidRPr="00F96B5B" w:rsidRDefault="00176E86" w:rsidP="00176E86">
      <w:pPr>
        <w:pStyle w:val="Default"/>
      </w:pPr>
      <w:r w:rsidRPr="00F96B5B">
        <w:t xml:space="preserve">Преобразования энергии в тепловых машинах. КПД тепловой машины. Экологические проблемы теплоэнергетики. </w:t>
      </w:r>
    </w:p>
    <w:p w:rsidR="00176E86" w:rsidRPr="00F96B5B" w:rsidRDefault="00176E86" w:rsidP="00176E86">
      <w:pPr>
        <w:pStyle w:val="Default"/>
      </w:pPr>
      <w:r w:rsidRPr="00F96B5B">
        <w:rPr>
          <w:b/>
          <w:bCs/>
        </w:rPr>
        <w:t xml:space="preserve">Электрические явления </w:t>
      </w:r>
    </w:p>
    <w:p w:rsidR="00176E86" w:rsidRPr="00F96B5B" w:rsidRDefault="00176E86" w:rsidP="00176E86">
      <w:pPr>
        <w:pStyle w:val="Default"/>
      </w:pPr>
      <w:r w:rsidRPr="00F96B5B">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176E86" w:rsidRPr="00F96B5B" w:rsidRDefault="00176E86" w:rsidP="00D03796">
      <w:pPr>
        <w:pStyle w:val="Default"/>
      </w:pPr>
      <w:r w:rsidRPr="00F96B5B">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p>
    <w:p w:rsidR="00176E86" w:rsidRPr="00F96B5B" w:rsidRDefault="00176E86" w:rsidP="00176E86">
      <w:pPr>
        <w:pStyle w:val="Default"/>
      </w:pPr>
      <w:r w:rsidRPr="00F96B5B">
        <w:rPr>
          <w:b/>
          <w:bCs/>
        </w:rPr>
        <w:t xml:space="preserve">Магнитные явления </w:t>
      </w:r>
    </w:p>
    <w:p w:rsidR="00176E86" w:rsidRPr="00F96B5B" w:rsidRDefault="00176E86" w:rsidP="00176E86">
      <w:pPr>
        <w:pStyle w:val="Default"/>
      </w:pPr>
      <w:r w:rsidRPr="00F96B5B">
        <w:t xml:space="preserve">Постоянные магниты. Взаимодействие магнитов. Магнитное поле. Магнитное поле тока. Действие магнитного поля на проводник с током. </w:t>
      </w:r>
    </w:p>
    <w:p w:rsidR="00176E86" w:rsidRPr="00F96B5B" w:rsidRDefault="00176E86" w:rsidP="00176E86">
      <w:pPr>
        <w:pStyle w:val="Default"/>
      </w:pPr>
      <w:r w:rsidRPr="00F96B5B">
        <w:t xml:space="preserve">Электродвигатель постоянного тока. </w:t>
      </w:r>
    </w:p>
    <w:p w:rsidR="00176E86" w:rsidRPr="00F96B5B" w:rsidRDefault="00176E86" w:rsidP="00176E86">
      <w:pPr>
        <w:pStyle w:val="Default"/>
      </w:pPr>
      <w:r w:rsidRPr="00F96B5B">
        <w:t xml:space="preserve">Электромагнитная индукция. Электрогенератор. Трансформатор. </w:t>
      </w:r>
    </w:p>
    <w:p w:rsidR="00176E86" w:rsidRPr="00F96B5B" w:rsidRDefault="00176E86" w:rsidP="00176E86">
      <w:pPr>
        <w:pStyle w:val="Default"/>
      </w:pPr>
      <w:r w:rsidRPr="00F96B5B">
        <w:rPr>
          <w:b/>
          <w:bCs/>
        </w:rPr>
        <w:t xml:space="preserve">Электромагнитные колебания и волны </w:t>
      </w:r>
    </w:p>
    <w:p w:rsidR="00176E86" w:rsidRPr="00F96B5B" w:rsidRDefault="00176E86" w:rsidP="00176E86">
      <w:pPr>
        <w:pStyle w:val="Default"/>
      </w:pPr>
      <w:r w:rsidRPr="00F96B5B">
        <w:t xml:space="preserve">Электромагнитные колебания. Электромагнитные волны. Влияние электромагнитных излучений на живые организмы. </w:t>
      </w:r>
    </w:p>
    <w:p w:rsidR="00176E86" w:rsidRPr="00F96B5B" w:rsidRDefault="00176E86" w:rsidP="00176E86">
      <w:pPr>
        <w:pStyle w:val="Default"/>
      </w:pPr>
      <w:r w:rsidRPr="00F96B5B">
        <w:t xml:space="preserve">Принципы радиосвязи и телевидения. </w:t>
      </w:r>
    </w:p>
    <w:p w:rsidR="00176E86" w:rsidRPr="00F96B5B" w:rsidRDefault="00176E86" w:rsidP="00176E86">
      <w:pPr>
        <w:pStyle w:val="Default"/>
      </w:pPr>
      <w:r w:rsidRPr="00F96B5B">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176E86" w:rsidRPr="00F96B5B" w:rsidRDefault="00176E86" w:rsidP="00176E86">
      <w:pPr>
        <w:pStyle w:val="Default"/>
      </w:pPr>
      <w:r w:rsidRPr="00F96B5B">
        <w:rPr>
          <w:b/>
          <w:bCs/>
        </w:rPr>
        <w:t xml:space="preserve">Квантовые явления </w:t>
      </w:r>
    </w:p>
    <w:p w:rsidR="00176E86" w:rsidRPr="00F96B5B" w:rsidRDefault="00176E86" w:rsidP="00176E86">
      <w:pPr>
        <w:pStyle w:val="Default"/>
      </w:pPr>
      <w:r w:rsidRPr="00F96B5B">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176E86" w:rsidRPr="00F96B5B" w:rsidRDefault="00176E86" w:rsidP="00176E86">
      <w:pPr>
        <w:pStyle w:val="Default"/>
      </w:pPr>
      <w:r w:rsidRPr="00F96B5B">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176E86" w:rsidRPr="00F96B5B" w:rsidRDefault="00176E86" w:rsidP="00176E86">
      <w:pPr>
        <w:pStyle w:val="Default"/>
      </w:pPr>
      <w:r w:rsidRPr="00F96B5B">
        <w:rPr>
          <w:b/>
          <w:bCs/>
        </w:rPr>
        <w:t xml:space="preserve">Строение и эволюция Вселенной </w:t>
      </w:r>
    </w:p>
    <w:p w:rsidR="00176E86" w:rsidRPr="00F96B5B" w:rsidRDefault="00176E86" w:rsidP="00176E86">
      <w:pPr>
        <w:pStyle w:val="a3"/>
        <w:autoSpaceDE w:val="0"/>
        <w:autoSpaceDN w:val="0"/>
        <w:adjustRightInd w:val="0"/>
        <w:spacing w:after="0" w:line="240" w:lineRule="auto"/>
        <w:ind w:left="0" w:firstLine="420"/>
        <w:rPr>
          <w:rFonts w:ascii="Times New Roman" w:hAnsi="Times New Roman" w:cs="Times New Roman"/>
          <w:sz w:val="24"/>
          <w:szCs w:val="24"/>
        </w:rPr>
      </w:pPr>
      <w:r w:rsidRPr="00F96B5B">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звѐзд. Строение Вселенной. Эволюция Вселенной.</w:t>
      </w:r>
    </w:p>
    <w:p w:rsidR="00BD6A4C" w:rsidRPr="00F96B5B" w:rsidRDefault="00BD6A4C" w:rsidP="00176E86">
      <w:pPr>
        <w:pStyle w:val="a3"/>
        <w:autoSpaceDE w:val="0"/>
        <w:autoSpaceDN w:val="0"/>
        <w:adjustRightInd w:val="0"/>
        <w:spacing w:after="0" w:line="240" w:lineRule="auto"/>
        <w:ind w:left="0" w:firstLine="420"/>
        <w:rPr>
          <w:rFonts w:ascii="Times New Roman" w:hAnsi="Times New Roman" w:cs="Times New Roman"/>
          <w:sz w:val="24"/>
          <w:szCs w:val="24"/>
        </w:rPr>
      </w:pP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4"/>
          <w:szCs w:val="24"/>
        </w:rPr>
      </w:pPr>
    </w:p>
    <w:p w:rsidR="00C96C42" w:rsidRDefault="00C96C42" w:rsidP="00BD6A4C">
      <w:pPr>
        <w:autoSpaceDE w:val="0"/>
        <w:autoSpaceDN w:val="0"/>
        <w:adjustRightInd w:val="0"/>
        <w:spacing w:after="0" w:line="240" w:lineRule="auto"/>
        <w:rPr>
          <w:rFonts w:ascii="Times New Roman" w:hAnsi="Times New Roman" w:cs="Times New Roman"/>
          <w:color w:val="000000"/>
          <w:sz w:val="24"/>
          <w:szCs w:val="24"/>
        </w:rPr>
      </w:pPr>
    </w:p>
    <w:p w:rsidR="00C96C42" w:rsidRDefault="00C96C42" w:rsidP="00BD6A4C">
      <w:pPr>
        <w:autoSpaceDE w:val="0"/>
        <w:autoSpaceDN w:val="0"/>
        <w:adjustRightInd w:val="0"/>
        <w:spacing w:after="0" w:line="240" w:lineRule="auto"/>
        <w:rPr>
          <w:rFonts w:ascii="Times New Roman" w:hAnsi="Times New Roman" w:cs="Times New Roman"/>
          <w:color w:val="000000"/>
          <w:sz w:val="24"/>
          <w:szCs w:val="24"/>
        </w:rPr>
      </w:pPr>
    </w:p>
    <w:p w:rsidR="00C96C42" w:rsidRDefault="00C96C42" w:rsidP="00BD6A4C">
      <w:pPr>
        <w:autoSpaceDE w:val="0"/>
        <w:autoSpaceDN w:val="0"/>
        <w:adjustRightInd w:val="0"/>
        <w:spacing w:after="0" w:line="240" w:lineRule="auto"/>
        <w:rPr>
          <w:rFonts w:ascii="Times New Roman" w:hAnsi="Times New Roman" w:cs="Times New Roman"/>
          <w:color w:val="000000"/>
          <w:sz w:val="24"/>
          <w:szCs w:val="24"/>
        </w:rPr>
      </w:pP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2.2.2.11. </w:t>
      </w:r>
      <w:r w:rsidRPr="00F96B5B">
        <w:rPr>
          <w:rFonts w:ascii="Times New Roman" w:hAnsi="Times New Roman" w:cs="Times New Roman"/>
          <w:b/>
          <w:bCs/>
          <w:color w:val="000000"/>
          <w:sz w:val="26"/>
          <w:szCs w:val="26"/>
          <w:u w:val="single"/>
        </w:rPr>
        <w:t xml:space="preserve">Биология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Живые организмы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w:t>
      </w:r>
      <w:r w:rsidRPr="00F96B5B">
        <w:rPr>
          <w:rFonts w:ascii="Times New Roman" w:hAnsi="Times New Roman" w:cs="Times New Roman"/>
          <w:color w:val="000000"/>
          <w:sz w:val="26"/>
          <w:szCs w:val="26"/>
        </w:rPr>
        <w:lastRenderedPageBreak/>
        <w:t xml:space="preserve">изучения живых организмов: наблюдение, измерение, эксперимент. Клеточное строение организмов.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Правила работы в кабинете биологии, с биологическими приборами и инструментами.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Грибы. Многообразие грибов, их роль в природе и жизни человека. Съедобные и ядовитые грибы. Оказание приѐмов первой помощи при отравлении грибами.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Лишайники. Роль лишайников в природе и жизни человека.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Вирусы – неклеточные формы. Заболевания, вызываемые вирусами. Меры профилактики заболеваний.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BD6A4C" w:rsidRPr="00F96B5B" w:rsidRDefault="00BD6A4C" w:rsidP="00BD6A4C">
      <w:pPr>
        <w:autoSpaceDE w:val="0"/>
        <w:autoSpaceDN w:val="0"/>
        <w:adjustRightInd w:val="0"/>
        <w:spacing w:after="0" w:line="240" w:lineRule="auto"/>
        <w:rPr>
          <w:rFonts w:ascii="Times New Roman" w:hAnsi="Times New Roman" w:cs="Times New Roman"/>
          <w:b/>
          <w:bCs/>
          <w:color w:val="000000"/>
          <w:sz w:val="26"/>
          <w:szCs w:val="26"/>
        </w:rPr>
      </w:pPr>
      <w:r w:rsidRPr="00F96B5B">
        <w:rPr>
          <w:rFonts w:ascii="Times New Roman" w:hAnsi="Times New Roman" w:cs="Times New Roman"/>
          <w:b/>
          <w:bCs/>
          <w:color w:val="000000"/>
          <w:sz w:val="26"/>
          <w:szCs w:val="26"/>
        </w:rPr>
        <w:t xml:space="preserve">Человек и его здоровье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Человек и окружающая среда. Природная и социальная среда обитания человека. Защита среды обитания человека.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Транспорт веществ. Внутренняя среда организма, значение еѐ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Приѐмы оказания первой помощи при кровотечениях.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Дыхание. Дыхательная система. Строение органов дыхания. Регуляция дыхания. Газообмен в лѐгких и тканях. Гигиена органов дыхания. Заболевания органов дыхания и их предупреждение. Приѐмы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Питание. Пищеварение. Пищеварительная система. Нарушения работы пищеварительной системы и их профилактика.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lastRenderedPageBreak/>
        <w:t xml:space="preserve">Покровы тела. Строение и функции кожи. Роль кожи в терморегуляции. Уход за кожей, волосами, ногтями. Приѐмы оказания первой помощи при травмах, ожогах, обморожениях и их профилактика. Закаливание организма.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Выделение. Строение и функции выделительной системы. Заболевания органов мочевыделительной системы и их предупреждение.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Размножение и развитие. Половые железы и половые клетки. Половое созревание. Инфекции, передающиеся половым путѐм, их профилактика. ВИЧ-инфекция и еѐ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одарѐнность. Межличностные отношения. Роль обучения и воспитания в развитии поведения и психики человека.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b/>
          <w:bCs/>
          <w:color w:val="000000"/>
          <w:sz w:val="26"/>
          <w:szCs w:val="26"/>
        </w:rPr>
        <w:t xml:space="preserve">Общие биологические закономерности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2262D8" w:rsidRDefault="002262D8" w:rsidP="002262D8">
      <w:pPr>
        <w:pStyle w:val="Default"/>
      </w:pPr>
    </w:p>
    <w:p w:rsidR="00C96C42" w:rsidRDefault="00C96C42" w:rsidP="002262D8">
      <w:pPr>
        <w:pStyle w:val="Default"/>
      </w:pPr>
    </w:p>
    <w:p w:rsidR="00C96C42" w:rsidRDefault="00C96C42" w:rsidP="002262D8">
      <w:pPr>
        <w:pStyle w:val="Default"/>
      </w:pPr>
    </w:p>
    <w:p w:rsidR="00C96C42" w:rsidRPr="00F96B5B" w:rsidRDefault="00C96C42" w:rsidP="002262D8">
      <w:pPr>
        <w:pStyle w:val="Default"/>
      </w:pPr>
    </w:p>
    <w:p w:rsidR="002262D8" w:rsidRPr="00F96B5B" w:rsidRDefault="002262D8" w:rsidP="002262D8">
      <w:pPr>
        <w:pStyle w:val="Default"/>
        <w:rPr>
          <w:sz w:val="26"/>
          <w:szCs w:val="26"/>
        </w:rPr>
      </w:pPr>
      <w:r w:rsidRPr="00F96B5B">
        <w:rPr>
          <w:b/>
          <w:bCs/>
          <w:sz w:val="26"/>
          <w:szCs w:val="26"/>
        </w:rPr>
        <w:t xml:space="preserve">2.2.2.12. </w:t>
      </w:r>
      <w:r w:rsidRPr="00F96B5B">
        <w:rPr>
          <w:b/>
          <w:bCs/>
          <w:sz w:val="26"/>
          <w:szCs w:val="26"/>
          <w:u w:val="single"/>
        </w:rPr>
        <w:t xml:space="preserve">Химия </w:t>
      </w:r>
    </w:p>
    <w:p w:rsidR="002262D8" w:rsidRPr="00F96B5B" w:rsidRDefault="002262D8" w:rsidP="002262D8">
      <w:pPr>
        <w:pStyle w:val="Default"/>
        <w:rPr>
          <w:sz w:val="26"/>
          <w:szCs w:val="26"/>
        </w:rPr>
      </w:pPr>
      <w:r w:rsidRPr="00F96B5B">
        <w:rPr>
          <w:b/>
          <w:bCs/>
          <w:sz w:val="26"/>
          <w:szCs w:val="26"/>
        </w:rPr>
        <w:t xml:space="preserve">Основные понятия химии (уровень атомно-молекулярных представлений) </w:t>
      </w:r>
    </w:p>
    <w:p w:rsidR="002262D8" w:rsidRPr="00F96B5B" w:rsidRDefault="002262D8" w:rsidP="002262D8">
      <w:pPr>
        <w:pStyle w:val="Default"/>
        <w:rPr>
          <w:sz w:val="26"/>
          <w:szCs w:val="26"/>
        </w:rPr>
      </w:pPr>
      <w:r w:rsidRPr="00F96B5B">
        <w:rPr>
          <w:sz w:val="26"/>
          <w:szCs w:val="26"/>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2262D8" w:rsidRPr="00F96B5B" w:rsidRDefault="002262D8" w:rsidP="002262D8">
      <w:pPr>
        <w:pStyle w:val="Default"/>
        <w:rPr>
          <w:sz w:val="26"/>
          <w:szCs w:val="26"/>
        </w:rPr>
      </w:pPr>
      <w:r w:rsidRPr="00F96B5B">
        <w:rPr>
          <w:sz w:val="26"/>
          <w:szCs w:val="26"/>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 </w:t>
      </w:r>
    </w:p>
    <w:p w:rsidR="002262D8" w:rsidRPr="00F96B5B" w:rsidRDefault="002262D8" w:rsidP="002262D8">
      <w:pPr>
        <w:pStyle w:val="Default"/>
        <w:rPr>
          <w:sz w:val="26"/>
          <w:szCs w:val="26"/>
        </w:rPr>
      </w:pPr>
      <w:r w:rsidRPr="00F96B5B">
        <w:rPr>
          <w:sz w:val="26"/>
          <w:szCs w:val="26"/>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w:t>
      </w:r>
    </w:p>
    <w:p w:rsidR="002262D8" w:rsidRPr="00F96B5B" w:rsidRDefault="002262D8" w:rsidP="002262D8">
      <w:pPr>
        <w:pStyle w:val="Default"/>
        <w:rPr>
          <w:sz w:val="26"/>
          <w:szCs w:val="26"/>
        </w:rPr>
      </w:pPr>
      <w:r w:rsidRPr="00F96B5B">
        <w:rPr>
          <w:sz w:val="26"/>
          <w:szCs w:val="26"/>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w:t>
      </w:r>
      <w:r w:rsidRPr="00F96B5B">
        <w:rPr>
          <w:sz w:val="26"/>
          <w:szCs w:val="26"/>
        </w:rPr>
        <w:lastRenderedPageBreak/>
        <w:t xml:space="preserve">Средние соли. Взаимодействие солей с металлами, кислотами, щелочами. Связь между основными классами неорганических соединений. </w:t>
      </w:r>
    </w:p>
    <w:p w:rsidR="002262D8" w:rsidRPr="00F96B5B" w:rsidRDefault="002262D8" w:rsidP="002262D8">
      <w:pPr>
        <w:pStyle w:val="Default"/>
        <w:rPr>
          <w:sz w:val="26"/>
          <w:szCs w:val="26"/>
        </w:rPr>
      </w:pPr>
      <w:r w:rsidRPr="00F96B5B">
        <w:rPr>
          <w:sz w:val="26"/>
          <w:szCs w:val="26"/>
        </w:rPr>
        <w:t xml:space="preserve">Первоначальные представления о естественных семействах (группах) химических элементов: щелочные металлы, галогены. </w:t>
      </w:r>
    </w:p>
    <w:p w:rsidR="002262D8" w:rsidRPr="00F96B5B" w:rsidRDefault="002262D8" w:rsidP="002262D8">
      <w:pPr>
        <w:pStyle w:val="Default"/>
        <w:rPr>
          <w:sz w:val="26"/>
          <w:szCs w:val="26"/>
        </w:rPr>
      </w:pPr>
      <w:r w:rsidRPr="00F96B5B">
        <w:rPr>
          <w:b/>
          <w:bCs/>
          <w:sz w:val="26"/>
          <w:szCs w:val="26"/>
        </w:rPr>
        <w:t xml:space="preserve">Периодический закон и периодическая система химических элементов Д. И. Менделеева. Строение вещества </w:t>
      </w:r>
    </w:p>
    <w:p w:rsidR="002262D8" w:rsidRPr="00F96B5B" w:rsidRDefault="002262D8" w:rsidP="002262D8">
      <w:pPr>
        <w:pStyle w:val="Default"/>
        <w:rPr>
          <w:sz w:val="26"/>
          <w:szCs w:val="26"/>
        </w:rPr>
      </w:pPr>
      <w:r w:rsidRPr="00F96B5B">
        <w:rPr>
          <w:sz w:val="26"/>
          <w:szCs w:val="26"/>
        </w:rPr>
        <w:t xml:space="preserve">Периодический закон. История открытия периодического закона. Значение периодического закона для развития науки. </w:t>
      </w:r>
    </w:p>
    <w:p w:rsidR="002262D8" w:rsidRPr="00F96B5B" w:rsidRDefault="002262D8" w:rsidP="002262D8">
      <w:pPr>
        <w:pStyle w:val="Default"/>
        <w:rPr>
          <w:sz w:val="26"/>
          <w:szCs w:val="26"/>
        </w:rPr>
      </w:pPr>
      <w:r w:rsidRPr="00F96B5B">
        <w:rPr>
          <w:sz w:val="26"/>
          <w:szCs w:val="26"/>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Д.И. Менделеева». Физический смысл порядкового (атомного) номера, номера периода и номера группы (для элементов А-групп). </w:t>
      </w:r>
    </w:p>
    <w:p w:rsidR="002262D8" w:rsidRPr="00F96B5B" w:rsidRDefault="002262D8" w:rsidP="002262D8">
      <w:pPr>
        <w:pStyle w:val="Default"/>
        <w:rPr>
          <w:sz w:val="26"/>
          <w:szCs w:val="26"/>
        </w:rPr>
      </w:pPr>
      <w:r w:rsidRPr="00F96B5B">
        <w:rPr>
          <w:sz w:val="26"/>
          <w:szCs w:val="26"/>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2262D8" w:rsidRPr="00F96B5B" w:rsidRDefault="002262D8" w:rsidP="002262D8">
      <w:pPr>
        <w:pStyle w:val="Default"/>
        <w:rPr>
          <w:sz w:val="26"/>
          <w:szCs w:val="26"/>
        </w:rPr>
      </w:pPr>
      <w:r w:rsidRPr="00F96B5B">
        <w:rPr>
          <w:sz w:val="26"/>
          <w:szCs w:val="26"/>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2262D8" w:rsidRPr="00F96B5B" w:rsidRDefault="002262D8" w:rsidP="002262D8">
      <w:pPr>
        <w:pStyle w:val="Default"/>
        <w:rPr>
          <w:sz w:val="26"/>
          <w:szCs w:val="26"/>
        </w:rPr>
      </w:pPr>
      <w:r w:rsidRPr="00F96B5B">
        <w:rPr>
          <w:b/>
          <w:bCs/>
          <w:sz w:val="26"/>
          <w:szCs w:val="26"/>
        </w:rPr>
        <w:t xml:space="preserve">Многообразие химических реакций </w:t>
      </w:r>
    </w:p>
    <w:p w:rsidR="002262D8" w:rsidRPr="00F96B5B" w:rsidRDefault="002262D8" w:rsidP="002262D8">
      <w:pPr>
        <w:pStyle w:val="Default"/>
        <w:rPr>
          <w:sz w:val="26"/>
          <w:szCs w:val="26"/>
        </w:rPr>
      </w:pPr>
      <w:r w:rsidRPr="00F96B5B">
        <w:rPr>
          <w:sz w:val="26"/>
          <w:szCs w:val="26"/>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2262D8" w:rsidRPr="00F96B5B" w:rsidRDefault="002262D8" w:rsidP="002262D8">
      <w:pPr>
        <w:pStyle w:val="Default"/>
      </w:pPr>
      <w:r w:rsidRPr="00F96B5B">
        <w:rPr>
          <w:sz w:val="26"/>
          <w:szCs w:val="26"/>
        </w:rPr>
        <w:t xml:space="preserve">Скорость химических реакций. Факторы, влияющие на скорость химических реакций. Растворы. Электролитическая диссоциация. Электролиты и неэлектролиты. Катионы и анионы. Диссоциация солей, кислот и оснований в водных растворах. </w:t>
      </w:r>
      <w:r w:rsidRPr="00F96B5B">
        <w:t xml:space="preserve">Реакции ионного обмена в растворах электролитов. </w:t>
      </w:r>
    </w:p>
    <w:p w:rsidR="002262D8" w:rsidRPr="00F96B5B" w:rsidRDefault="002262D8" w:rsidP="002262D8">
      <w:pPr>
        <w:pStyle w:val="Default"/>
      </w:pPr>
      <w:r w:rsidRPr="00F96B5B">
        <w:rPr>
          <w:b/>
          <w:bCs/>
        </w:rPr>
        <w:t xml:space="preserve">Многообразие веществ </w:t>
      </w:r>
    </w:p>
    <w:p w:rsidR="002262D8" w:rsidRPr="00F96B5B" w:rsidRDefault="002262D8" w:rsidP="002262D8">
      <w:pPr>
        <w:pStyle w:val="Default"/>
      </w:pPr>
      <w:r w:rsidRPr="00F96B5B">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2262D8" w:rsidRPr="00F96B5B" w:rsidRDefault="002262D8" w:rsidP="002262D8">
      <w:pPr>
        <w:pStyle w:val="Default"/>
      </w:pPr>
      <w:r w:rsidRPr="00F96B5B">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p>
    <w:p w:rsidR="002262D8" w:rsidRPr="00F96B5B" w:rsidRDefault="002262D8" w:rsidP="002262D8">
      <w:pPr>
        <w:pStyle w:val="Default"/>
      </w:pPr>
      <w:r w:rsidRPr="00F96B5B">
        <w:rPr>
          <w:b/>
          <w:bCs/>
        </w:rPr>
        <w:t xml:space="preserve">Экспериментальная химия </w:t>
      </w:r>
    </w:p>
    <w:p w:rsidR="00BD6A4C" w:rsidRPr="00F96B5B" w:rsidRDefault="002262D8" w:rsidP="00943115">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w:t>
      </w:r>
      <w:r w:rsidR="00036490">
        <w:rPr>
          <w:rFonts w:ascii="Times New Roman" w:hAnsi="Times New Roman" w:cs="Times New Roman"/>
          <w:sz w:val="24"/>
          <w:szCs w:val="24"/>
        </w:rPr>
        <w:t>гимназии</w:t>
      </w:r>
      <w:r w:rsidRPr="00F96B5B">
        <w:rPr>
          <w:rFonts w:ascii="Times New Roman" w:hAnsi="Times New Roman" w:cs="Times New Roman"/>
          <w:sz w:val="24"/>
          <w:szCs w:val="24"/>
        </w:rPr>
        <w:t>. Вариант конкретизации химического эксперимента и распределения его по учебным темам приведѐн в примерном тематическом планировании.</w:t>
      </w:r>
      <w:r w:rsidR="00BD6A4C" w:rsidRPr="00F96B5B">
        <w:rPr>
          <w:rFonts w:ascii="Times New Roman" w:hAnsi="Times New Roman" w:cs="Times New Roman"/>
          <w:color w:val="000000"/>
          <w:sz w:val="26"/>
          <w:szCs w:val="26"/>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Рост и развитие организмов. Размножение. Бесполое и половое размножение. Половые клетки. Оплодотворение.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Наследственность и изменчивость – свойства организмов. Наследственная и ненаследственная изменчивость. </w:t>
      </w:r>
    </w:p>
    <w:p w:rsidR="00BD6A4C" w:rsidRPr="00F96B5B" w:rsidRDefault="00BD6A4C" w:rsidP="00BD6A4C">
      <w:pPr>
        <w:autoSpaceDE w:val="0"/>
        <w:autoSpaceDN w:val="0"/>
        <w:adjustRightInd w:val="0"/>
        <w:spacing w:after="0" w:line="240" w:lineRule="auto"/>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BD6A4C" w:rsidRPr="00F96B5B" w:rsidRDefault="00BD6A4C" w:rsidP="00BD6A4C">
      <w:pPr>
        <w:pStyle w:val="a3"/>
        <w:autoSpaceDE w:val="0"/>
        <w:autoSpaceDN w:val="0"/>
        <w:adjustRightInd w:val="0"/>
        <w:spacing w:after="0" w:line="240" w:lineRule="auto"/>
        <w:ind w:left="0" w:firstLine="420"/>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w:t>
      </w:r>
      <w:r w:rsidRPr="00F96B5B">
        <w:rPr>
          <w:rFonts w:ascii="Times New Roman" w:hAnsi="Times New Roman" w:cs="Times New Roman"/>
          <w:color w:val="000000"/>
          <w:sz w:val="26"/>
          <w:szCs w:val="26"/>
        </w:rPr>
        <w:lastRenderedPageBreak/>
        <w:t>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6075B3" w:rsidRPr="00F96B5B" w:rsidRDefault="006075B3" w:rsidP="006075B3">
      <w:pPr>
        <w:pStyle w:val="Default"/>
      </w:pPr>
    </w:p>
    <w:p w:rsidR="006075B3" w:rsidRPr="00F96B5B" w:rsidRDefault="006075B3" w:rsidP="006075B3">
      <w:pPr>
        <w:pStyle w:val="Default"/>
        <w:rPr>
          <w:u w:val="single"/>
        </w:rPr>
      </w:pPr>
      <w:r w:rsidRPr="00F96B5B">
        <w:rPr>
          <w:b/>
          <w:bCs/>
        </w:rPr>
        <w:t xml:space="preserve">2.2.2.13. </w:t>
      </w:r>
      <w:r w:rsidRPr="00F96B5B">
        <w:rPr>
          <w:b/>
          <w:bCs/>
          <w:u w:val="single"/>
        </w:rPr>
        <w:t xml:space="preserve">Изобразительное искусство </w:t>
      </w:r>
    </w:p>
    <w:p w:rsidR="006075B3" w:rsidRPr="00F96B5B" w:rsidRDefault="006075B3" w:rsidP="006075B3">
      <w:pPr>
        <w:pStyle w:val="Default"/>
      </w:pPr>
      <w:r w:rsidRPr="00F96B5B">
        <w:rPr>
          <w:b/>
          <w:bCs/>
        </w:rPr>
        <w:t xml:space="preserve">Роль искусства и художественной деятельности человека в развитии культуры. </w:t>
      </w:r>
      <w:r w:rsidRPr="00F96B5B">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6075B3" w:rsidRPr="00F96B5B" w:rsidRDefault="006075B3" w:rsidP="006075B3">
      <w:pPr>
        <w:pStyle w:val="Default"/>
      </w:pPr>
      <w:r w:rsidRPr="00F96B5B">
        <w:rPr>
          <w:b/>
          <w:bCs/>
        </w:rPr>
        <w:t xml:space="preserve">Роль художественной деятельности человека в освоении мира. </w:t>
      </w:r>
      <w:r w:rsidRPr="00F96B5B">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6075B3" w:rsidRPr="00F96B5B" w:rsidRDefault="006075B3" w:rsidP="006075B3">
      <w:pPr>
        <w:pStyle w:val="Default"/>
      </w:pPr>
      <w:r w:rsidRPr="00F96B5B">
        <w:rPr>
          <w:b/>
          <w:bCs/>
        </w:rPr>
        <w:t xml:space="preserve">Художественный диалог культур. </w:t>
      </w:r>
      <w:r w:rsidRPr="00F96B5B">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6075B3" w:rsidRPr="00F96B5B" w:rsidRDefault="006075B3" w:rsidP="006075B3">
      <w:pPr>
        <w:pStyle w:val="Default"/>
      </w:pPr>
      <w:r w:rsidRPr="00F96B5B">
        <w:rPr>
          <w:b/>
          <w:bCs/>
        </w:rPr>
        <w:t xml:space="preserve">Роль искусства в создании материальной среды жизни человека. </w:t>
      </w:r>
      <w:r w:rsidRPr="00F96B5B">
        <w:t xml:space="preserve">Роль искусства в организации предметно-пространственной среды жизни человека. </w:t>
      </w:r>
    </w:p>
    <w:p w:rsidR="006075B3" w:rsidRPr="00F96B5B" w:rsidRDefault="006075B3" w:rsidP="006075B3">
      <w:pPr>
        <w:pStyle w:val="Default"/>
      </w:pPr>
      <w:r w:rsidRPr="00F96B5B">
        <w:rPr>
          <w:b/>
          <w:bCs/>
        </w:rPr>
        <w:t xml:space="preserve">Искусство в современном мире. </w:t>
      </w:r>
      <w:r w:rsidRPr="00F96B5B">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6075B3" w:rsidRPr="00F96B5B" w:rsidRDefault="006075B3" w:rsidP="006075B3">
      <w:pPr>
        <w:pStyle w:val="Default"/>
      </w:pPr>
      <w:r w:rsidRPr="00F96B5B">
        <w:rPr>
          <w:b/>
          <w:bCs/>
        </w:rPr>
        <w:t xml:space="preserve">Духовно-нравственные проблемы жизни и искусства. </w:t>
      </w:r>
      <w:r w:rsidRPr="00F96B5B">
        <w:t xml:space="preserve">Выражение в образах искусства нравственного поиска человечества, нравственного выбора отдельного человека. </w:t>
      </w:r>
    </w:p>
    <w:p w:rsidR="006075B3" w:rsidRPr="00F96B5B" w:rsidRDefault="006075B3" w:rsidP="006075B3">
      <w:pPr>
        <w:pStyle w:val="Default"/>
      </w:pPr>
      <w:r w:rsidRPr="00F96B5B">
        <w:t xml:space="preserve">Традиционный и современный уклад семейной жизни, отражѐнный в искусстве. Образы мира, защиты Отечества в жизни и в искусстве. </w:t>
      </w:r>
    </w:p>
    <w:p w:rsidR="006075B3" w:rsidRPr="00F96B5B" w:rsidRDefault="006075B3" w:rsidP="006075B3">
      <w:pPr>
        <w:pStyle w:val="Default"/>
      </w:pPr>
      <w:r w:rsidRPr="00F96B5B">
        <w:t xml:space="preserve">Народные праздники, обряды в искусстве и в современной жизни. </w:t>
      </w:r>
    </w:p>
    <w:p w:rsidR="006075B3" w:rsidRPr="00F96B5B" w:rsidRDefault="006075B3" w:rsidP="006075B3">
      <w:pPr>
        <w:pStyle w:val="Default"/>
      </w:pPr>
      <w:r w:rsidRPr="00F96B5B">
        <w:t xml:space="preserve">Взаимоотношения между народами, между людьми разных поколений в жизни и в искусстве. </w:t>
      </w:r>
    </w:p>
    <w:p w:rsidR="006075B3" w:rsidRPr="00F96B5B" w:rsidRDefault="006075B3" w:rsidP="006075B3">
      <w:pPr>
        <w:pStyle w:val="Default"/>
      </w:pPr>
      <w:r w:rsidRPr="00F96B5B">
        <w:rPr>
          <w:b/>
          <w:bCs/>
        </w:rPr>
        <w:t xml:space="preserve">Специфика художественного изображения. </w:t>
      </w:r>
      <w:r w:rsidRPr="00F96B5B">
        <w:t xml:space="preserve">Художественный образ – основа и цель любого искусства. Условность художественного изображения. Реальность и фантазия в искусстве. </w:t>
      </w:r>
    </w:p>
    <w:p w:rsidR="006075B3" w:rsidRPr="00F96B5B" w:rsidRDefault="006075B3" w:rsidP="006075B3">
      <w:pPr>
        <w:pStyle w:val="Default"/>
      </w:pPr>
      <w:r w:rsidRPr="00F96B5B">
        <w:rPr>
          <w:b/>
          <w:bCs/>
        </w:rPr>
        <w:t xml:space="preserve">Средства художественной выразительности </w:t>
      </w:r>
    </w:p>
    <w:p w:rsidR="006075B3" w:rsidRPr="00F96B5B" w:rsidRDefault="006075B3" w:rsidP="006075B3">
      <w:pPr>
        <w:pStyle w:val="Default"/>
      </w:pPr>
      <w:r w:rsidRPr="00F96B5B">
        <w:rPr>
          <w:b/>
          <w:bCs/>
          <w:i/>
          <w:iCs/>
        </w:rPr>
        <w:t xml:space="preserve">Художественные материалы и художественные техники. </w:t>
      </w:r>
      <w:r w:rsidRPr="00F96B5B">
        <w:t xml:space="preserve">Материалы живописи, графики, скульптуры. Художественные техники. </w:t>
      </w:r>
    </w:p>
    <w:p w:rsidR="006075B3" w:rsidRPr="00F96B5B" w:rsidRDefault="006075B3" w:rsidP="006075B3">
      <w:pPr>
        <w:pStyle w:val="Default"/>
      </w:pPr>
      <w:r w:rsidRPr="00F96B5B">
        <w:rPr>
          <w:b/>
          <w:bCs/>
          <w:i/>
          <w:iCs/>
        </w:rPr>
        <w:t xml:space="preserve">Композиция. </w:t>
      </w:r>
      <w:r w:rsidRPr="00F96B5B">
        <w:t xml:space="preserve">Композиция – главное средство выразительности художественного произведения. Раскрытие в композиции сущности произведения. </w:t>
      </w:r>
    </w:p>
    <w:p w:rsidR="006075B3" w:rsidRPr="00F96B5B" w:rsidRDefault="006075B3" w:rsidP="006075B3">
      <w:pPr>
        <w:pStyle w:val="Default"/>
      </w:pPr>
      <w:r w:rsidRPr="00F96B5B">
        <w:rPr>
          <w:b/>
          <w:bCs/>
          <w:i/>
          <w:iCs/>
        </w:rPr>
        <w:t xml:space="preserve">Пропорции. </w:t>
      </w:r>
      <w:r w:rsidRPr="00F96B5B">
        <w:t xml:space="preserve">Линейная и воздушная перспектива. Контраст в композиции. </w:t>
      </w:r>
    </w:p>
    <w:p w:rsidR="006075B3" w:rsidRPr="00F96B5B" w:rsidRDefault="006075B3" w:rsidP="006075B3">
      <w:pPr>
        <w:pStyle w:val="Default"/>
      </w:pPr>
      <w:r w:rsidRPr="00F96B5B">
        <w:rPr>
          <w:b/>
          <w:bCs/>
          <w:i/>
          <w:iCs/>
        </w:rPr>
        <w:t xml:space="preserve">Цвет. </w:t>
      </w:r>
      <w:r w:rsidRPr="00F96B5B">
        <w:t xml:space="preserve">Цветовые отношения. Колорит картины. Напряжѐнность и насыщенность цвета. Свет и цвет. Характер мазка. </w:t>
      </w:r>
    </w:p>
    <w:p w:rsidR="006075B3" w:rsidRPr="00F96B5B" w:rsidRDefault="006075B3" w:rsidP="006075B3">
      <w:pPr>
        <w:pStyle w:val="Default"/>
      </w:pPr>
      <w:r w:rsidRPr="00F96B5B">
        <w:rPr>
          <w:b/>
          <w:bCs/>
          <w:i/>
          <w:iCs/>
        </w:rPr>
        <w:t xml:space="preserve">Линия, штрих, пятно. </w:t>
      </w:r>
      <w:r w:rsidRPr="00F96B5B">
        <w:t xml:space="preserve">Линия, штрих, пятно и художественный образ. Передача графическими средствами эмоционального состояния природы, человека, животного. </w:t>
      </w:r>
    </w:p>
    <w:p w:rsidR="006075B3" w:rsidRPr="00F96B5B" w:rsidRDefault="006075B3" w:rsidP="006075B3">
      <w:pPr>
        <w:pStyle w:val="Default"/>
      </w:pPr>
      <w:r w:rsidRPr="00F96B5B">
        <w:rPr>
          <w:b/>
          <w:bCs/>
          <w:i/>
          <w:iCs/>
        </w:rPr>
        <w:t xml:space="preserve">Объём и форма. </w:t>
      </w:r>
      <w:r w:rsidRPr="00F96B5B">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6075B3" w:rsidRPr="00F96B5B" w:rsidRDefault="006075B3" w:rsidP="006075B3">
      <w:pPr>
        <w:pStyle w:val="Default"/>
      </w:pPr>
      <w:r w:rsidRPr="00F96B5B">
        <w:rPr>
          <w:b/>
          <w:bCs/>
          <w:i/>
          <w:iCs/>
        </w:rPr>
        <w:t xml:space="preserve">Ритм. </w:t>
      </w:r>
      <w:r w:rsidRPr="00F96B5B">
        <w:t xml:space="preserve">Роль ритма в построении композиции в живописи и рисунке, архитектуре, декоративно-прикладном искусстве. </w:t>
      </w:r>
    </w:p>
    <w:p w:rsidR="006075B3" w:rsidRPr="00F96B5B" w:rsidRDefault="006075B3" w:rsidP="006075B3">
      <w:pPr>
        <w:pStyle w:val="Default"/>
      </w:pPr>
      <w:r w:rsidRPr="00F96B5B">
        <w:rPr>
          <w:b/>
          <w:bCs/>
        </w:rPr>
        <w:t xml:space="preserve">Изобразительные виды искусства. </w:t>
      </w:r>
      <w:r w:rsidRPr="00F96B5B">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6075B3" w:rsidRPr="00F96B5B" w:rsidRDefault="006075B3" w:rsidP="006075B3">
      <w:pPr>
        <w:pStyle w:val="Default"/>
      </w:pPr>
      <w:r w:rsidRPr="00F96B5B">
        <w:rPr>
          <w:b/>
          <w:bCs/>
        </w:rPr>
        <w:lastRenderedPageBreak/>
        <w:t xml:space="preserve">Конструктивные виды искусства. </w:t>
      </w:r>
      <w:r w:rsidRPr="00F96B5B">
        <w:t xml:space="preserve">Архитектура идизайн.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6075B3" w:rsidRPr="00F96B5B" w:rsidRDefault="006075B3" w:rsidP="006075B3">
      <w:pPr>
        <w:pStyle w:val="Default"/>
      </w:pPr>
      <w:r w:rsidRPr="00F96B5B">
        <w:t xml:space="preserve">Архитектурный образ. Архитектура – летопись времѐн. </w:t>
      </w:r>
    </w:p>
    <w:p w:rsidR="006075B3" w:rsidRPr="00F96B5B" w:rsidRDefault="006075B3" w:rsidP="006075B3">
      <w:pPr>
        <w:pStyle w:val="Default"/>
      </w:pPr>
      <w:r w:rsidRPr="00F96B5B">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6075B3" w:rsidRPr="00F96B5B" w:rsidRDefault="006075B3" w:rsidP="006075B3">
      <w:pPr>
        <w:pStyle w:val="Default"/>
      </w:pPr>
      <w:r w:rsidRPr="00F96B5B">
        <w:rPr>
          <w:b/>
          <w:bCs/>
        </w:rPr>
        <w:t xml:space="preserve">Декоративно-прикладные виды искусства. </w:t>
      </w:r>
      <w:r w:rsidRPr="00F96B5B">
        <w:t xml:space="preserve">Народное искусство. Истоки декоративно-прикладного искусства. Семантика образа в народном искусстве. Орнамент и егопроисхождение.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6075B3" w:rsidRPr="00F96B5B" w:rsidRDefault="006075B3">
      <w:pPr>
        <w:pStyle w:val="a3"/>
        <w:autoSpaceDE w:val="0"/>
        <w:autoSpaceDN w:val="0"/>
        <w:adjustRightInd w:val="0"/>
        <w:spacing w:after="0" w:line="240" w:lineRule="auto"/>
        <w:ind w:left="0" w:firstLine="420"/>
        <w:rPr>
          <w:rFonts w:ascii="Times New Roman" w:hAnsi="Times New Roman" w:cs="Times New Roman"/>
          <w:sz w:val="24"/>
          <w:szCs w:val="24"/>
        </w:rPr>
      </w:pPr>
      <w:r w:rsidRPr="00F96B5B">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F96B5B">
        <w:rPr>
          <w:rFonts w:ascii="Times New Roman" w:hAnsi="Times New Roman" w:cs="Times New Roman"/>
          <w:sz w:val="24"/>
          <w:szCs w:val="24"/>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903F2" w:rsidRPr="00F96B5B" w:rsidRDefault="000903F2" w:rsidP="000903F2">
      <w:pPr>
        <w:pStyle w:val="Default"/>
        <w:rPr>
          <w:sz w:val="26"/>
          <w:szCs w:val="26"/>
        </w:rPr>
      </w:pPr>
      <w:r w:rsidRPr="00F96B5B">
        <w:rPr>
          <w:b/>
          <w:bCs/>
          <w:sz w:val="26"/>
          <w:szCs w:val="26"/>
        </w:rPr>
        <w:t>5.2.</w:t>
      </w:r>
      <w:r w:rsidR="00E2510D" w:rsidRPr="00F96B5B">
        <w:rPr>
          <w:b/>
          <w:bCs/>
          <w:sz w:val="26"/>
          <w:szCs w:val="26"/>
        </w:rPr>
        <w:t>2.14</w:t>
      </w:r>
      <w:r w:rsidRPr="00F96B5B">
        <w:rPr>
          <w:b/>
          <w:bCs/>
          <w:sz w:val="26"/>
          <w:szCs w:val="26"/>
        </w:rPr>
        <w:t xml:space="preserve">. </w:t>
      </w:r>
      <w:r w:rsidRPr="00F96B5B">
        <w:rPr>
          <w:b/>
          <w:bCs/>
          <w:sz w:val="26"/>
          <w:szCs w:val="26"/>
          <w:u w:val="single"/>
        </w:rPr>
        <w:t xml:space="preserve">Музыка </w:t>
      </w:r>
    </w:p>
    <w:p w:rsidR="000903F2" w:rsidRPr="00F96B5B" w:rsidRDefault="000903F2" w:rsidP="000903F2">
      <w:pPr>
        <w:pStyle w:val="Default"/>
        <w:rPr>
          <w:sz w:val="26"/>
          <w:szCs w:val="26"/>
        </w:rPr>
      </w:pPr>
      <w:r w:rsidRPr="00F96B5B">
        <w:rPr>
          <w:b/>
          <w:bCs/>
          <w:sz w:val="26"/>
          <w:szCs w:val="26"/>
        </w:rPr>
        <w:t xml:space="preserve">Музыка как вид искусства. </w:t>
      </w:r>
      <w:r w:rsidRPr="00F96B5B">
        <w:rPr>
          <w:sz w:val="26"/>
          <w:szCs w:val="26"/>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w:t>
      </w:r>
      <w:r w:rsidR="00036490">
        <w:rPr>
          <w:sz w:val="26"/>
          <w:szCs w:val="26"/>
        </w:rPr>
        <w:t>гимназии</w:t>
      </w:r>
      <w:r w:rsidRPr="00F96B5B">
        <w:rPr>
          <w:sz w:val="26"/>
          <w:szCs w:val="26"/>
        </w:rPr>
        <w:t xml:space="preserve">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0903F2" w:rsidRPr="00F96B5B" w:rsidRDefault="000903F2" w:rsidP="000903F2">
      <w:pPr>
        <w:pStyle w:val="Default"/>
        <w:rPr>
          <w:sz w:val="26"/>
          <w:szCs w:val="26"/>
        </w:rPr>
      </w:pPr>
      <w:r w:rsidRPr="00F96B5B">
        <w:rPr>
          <w:sz w:val="26"/>
          <w:szCs w:val="26"/>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0903F2" w:rsidRPr="00F96B5B" w:rsidRDefault="000903F2" w:rsidP="000903F2">
      <w:pPr>
        <w:pStyle w:val="Default"/>
        <w:rPr>
          <w:sz w:val="26"/>
          <w:szCs w:val="26"/>
        </w:rPr>
      </w:pPr>
      <w:r w:rsidRPr="00F96B5B">
        <w:rPr>
          <w:sz w:val="26"/>
          <w:szCs w:val="26"/>
        </w:rPr>
        <w:t xml:space="preserve">Воздействие музыки на человека, еѐ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0903F2" w:rsidRPr="00F96B5B" w:rsidRDefault="000903F2" w:rsidP="000903F2">
      <w:pPr>
        <w:pStyle w:val="Default"/>
        <w:rPr>
          <w:sz w:val="26"/>
          <w:szCs w:val="26"/>
        </w:rPr>
      </w:pPr>
      <w:r w:rsidRPr="00F96B5B">
        <w:rPr>
          <w:b/>
          <w:bCs/>
          <w:sz w:val="26"/>
          <w:szCs w:val="26"/>
        </w:rPr>
        <w:t xml:space="preserve">Музыкальный образ и музыкальная драматургия. </w:t>
      </w:r>
      <w:r w:rsidRPr="00F96B5B">
        <w:rPr>
          <w:sz w:val="26"/>
          <w:szCs w:val="26"/>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0903F2" w:rsidRPr="00F96B5B" w:rsidRDefault="000903F2" w:rsidP="000903F2">
      <w:pPr>
        <w:pStyle w:val="Default"/>
        <w:rPr>
          <w:sz w:val="26"/>
          <w:szCs w:val="26"/>
        </w:rPr>
      </w:pPr>
      <w:r w:rsidRPr="00F96B5B">
        <w:rPr>
          <w:sz w:val="26"/>
          <w:szCs w:val="26"/>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трѐхчастные, вариации, рондо, сюиты, сонатно-симфонический цикл. Воплощение единства содержания и художественной формы. </w:t>
      </w:r>
    </w:p>
    <w:p w:rsidR="000903F2" w:rsidRPr="00F96B5B" w:rsidRDefault="000903F2" w:rsidP="000903F2">
      <w:pPr>
        <w:pStyle w:val="Default"/>
        <w:rPr>
          <w:sz w:val="26"/>
          <w:szCs w:val="26"/>
        </w:rPr>
      </w:pPr>
      <w:r w:rsidRPr="00F96B5B">
        <w:rPr>
          <w:sz w:val="26"/>
          <w:szCs w:val="26"/>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0903F2" w:rsidRPr="00F96B5B" w:rsidRDefault="000903F2" w:rsidP="000903F2">
      <w:pPr>
        <w:pStyle w:val="Default"/>
        <w:rPr>
          <w:sz w:val="26"/>
          <w:szCs w:val="26"/>
        </w:rPr>
      </w:pPr>
      <w:r w:rsidRPr="00F96B5B">
        <w:rPr>
          <w:b/>
          <w:bCs/>
          <w:sz w:val="26"/>
          <w:szCs w:val="26"/>
        </w:rPr>
        <w:t xml:space="preserve">Музыка в современном мире: традиции и инновации. </w:t>
      </w:r>
      <w:r w:rsidRPr="00F96B5B">
        <w:rPr>
          <w:sz w:val="26"/>
          <w:szCs w:val="26"/>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0903F2" w:rsidRPr="00F96B5B" w:rsidRDefault="000903F2" w:rsidP="000903F2">
      <w:pPr>
        <w:pStyle w:val="Default"/>
        <w:rPr>
          <w:sz w:val="26"/>
          <w:szCs w:val="26"/>
        </w:rPr>
      </w:pPr>
      <w:r w:rsidRPr="00F96B5B">
        <w:rPr>
          <w:sz w:val="26"/>
          <w:szCs w:val="26"/>
        </w:rPr>
        <w:t xml:space="preserve">Отечественная и зарубежная музыка композиторов XX в., еѐ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w:t>
      </w:r>
      <w:r w:rsidRPr="00F96B5B">
        <w:rPr>
          <w:sz w:val="26"/>
          <w:szCs w:val="26"/>
        </w:rPr>
        <w:lastRenderedPageBreak/>
        <w:t xml:space="preserve">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0903F2" w:rsidRPr="00F96B5B" w:rsidRDefault="000903F2" w:rsidP="000903F2">
      <w:pPr>
        <w:pStyle w:val="Default"/>
        <w:rPr>
          <w:sz w:val="26"/>
          <w:szCs w:val="26"/>
        </w:rPr>
      </w:pPr>
      <w:r w:rsidRPr="00F96B5B">
        <w:rPr>
          <w:sz w:val="26"/>
          <w:szCs w:val="26"/>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w:t>
      </w:r>
    </w:p>
    <w:p w:rsidR="000903F2" w:rsidRPr="00F96B5B" w:rsidRDefault="000903F2" w:rsidP="000903F2">
      <w:pPr>
        <w:pStyle w:val="a3"/>
        <w:autoSpaceDE w:val="0"/>
        <w:autoSpaceDN w:val="0"/>
        <w:adjustRightInd w:val="0"/>
        <w:spacing w:after="0" w:line="240" w:lineRule="auto"/>
        <w:ind w:left="0" w:firstLine="420"/>
        <w:rPr>
          <w:rFonts w:ascii="Times New Roman" w:hAnsi="Times New Roman" w:cs="Times New Roman"/>
          <w:sz w:val="26"/>
          <w:szCs w:val="26"/>
        </w:rPr>
      </w:pPr>
      <w:r w:rsidRPr="00F96B5B">
        <w:rPr>
          <w:rFonts w:ascii="Times New Roman" w:hAnsi="Times New Roman" w:cs="Times New Roman"/>
          <w:sz w:val="26"/>
          <w:szCs w:val="26"/>
        </w:rPr>
        <w:t>электронные. Виды оркестра: симфонический, духовой, камерный, народных инструментов, эстрадно-джазовый оркестр.</w:t>
      </w:r>
    </w:p>
    <w:p w:rsidR="000903F2" w:rsidRPr="00F96B5B" w:rsidRDefault="000903F2" w:rsidP="000903F2">
      <w:pPr>
        <w:pStyle w:val="a3"/>
        <w:autoSpaceDE w:val="0"/>
        <w:autoSpaceDN w:val="0"/>
        <w:adjustRightInd w:val="0"/>
        <w:spacing w:after="0" w:line="240" w:lineRule="auto"/>
        <w:ind w:left="0" w:firstLine="420"/>
        <w:rPr>
          <w:rFonts w:ascii="Times New Roman" w:hAnsi="Times New Roman" w:cs="Times New Roman"/>
          <w:sz w:val="26"/>
          <w:szCs w:val="26"/>
        </w:rPr>
      </w:pPr>
    </w:p>
    <w:p w:rsidR="00DE4339" w:rsidRDefault="00DE4339" w:rsidP="00E2510D">
      <w:pPr>
        <w:pStyle w:val="Default"/>
        <w:rPr>
          <w:b/>
          <w:bCs/>
          <w:sz w:val="26"/>
          <w:szCs w:val="26"/>
        </w:rPr>
      </w:pPr>
    </w:p>
    <w:p w:rsidR="00DE4339" w:rsidRDefault="00DE4339" w:rsidP="00E2510D">
      <w:pPr>
        <w:pStyle w:val="Default"/>
        <w:rPr>
          <w:b/>
          <w:bCs/>
          <w:sz w:val="26"/>
          <w:szCs w:val="26"/>
        </w:rPr>
      </w:pPr>
    </w:p>
    <w:p w:rsidR="00E2510D" w:rsidRPr="00F96B5B" w:rsidRDefault="00E2510D" w:rsidP="00E2510D">
      <w:pPr>
        <w:pStyle w:val="Default"/>
      </w:pPr>
      <w:r w:rsidRPr="00F96B5B">
        <w:rPr>
          <w:b/>
          <w:bCs/>
          <w:sz w:val="26"/>
          <w:szCs w:val="26"/>
        </w:rPr>
        <w:t xml:space="preserve">5.2.2.15. </w:t>
      </w:r>
      <w:r w:rsidRPr="00F96B5B">
        <w:rPr>
          <w:b/>
          <w:bCs/>
          <w:sz w:val="26"/>
          <w:szCs w:val="26"/>
          <w:u w:val="single"/>
        </w:rPr>
        <w:t>Технология</w:t>
      </w:r>
    </w:p>
    <w:p w:rsidR="00E2510D" w:rsidRPr="00F96B5B" w:rsidRDefault="00E2510D" w:rsidP="00E2510D">
      <w:pPr>
        <w:pStyle w:val="Default"/>
        <w:rPr>
          <w:sz w:val="23"/>
          <w:szCs w:val="23"/>
        </w:rPr>
      </w:pPr>
      <w:r w:rsidRPr="00F96B5B">
        <w:rPr>
          <w:sz w:val="23"/>
          <w:szCs w:val="23"/>
        </w:rPr>
        <w:t xml:space="preserve">1. Кулинария </w:t>
      </w:r>
    </w:p>
    <w:p w:rsidR="00E2510D" w:rsidRPr="00F96B5B" w:rsidRDefault="00E2510D" w:rsidP="00E2510D">
      <w:pPr>
        <w:pStyle w:val="Default"/>
        <w:rPr>
          <w:sz w:val="23"/>
          <w:szCs w:val="23"/>
        </w:rPr>
      </w:pPr>
      <w:r w:rsidRPr="00F96B5B">
        <w:rPr>
          <w:sz w:val="23"/>
          <w:szCs w:val="23"/>
        </w:rPr>
        <w:t xml:space="preserve">Санитария и гигиена. Физиология питания. Технология приготовления пищи. Блюда национальной кухни. Сервировка стола. Заготовка продуктов </w:t>
      </w:r>
    </w:p>
    <w:p w:rsidR="00E2510D" w:rsidRPr="00F96B5B" w:rsidRDefault="00E2510D" w:rsidP="00E2510D">
      <w:pPr>
        <w:pStyle w:val="Default"/>
        <w:rPr>
          <w:sz w:val="23"/>
          <w:szCs w:val="23"/>
        </w:rPr>
      </w:pPr>
      <w:r w:rsidRPr="00F96B5B">
        <w:rPr>
          <w:sz w:val="23"/>
          <w:szCs w:val="23"/>
        </w:rPr>
        <w:t xml:space="preserve">2. Создание изделий из текстильных и поделочных материалов .Рукоделие. Художественные ремесла. Элементы материаловедения. Элементы машиноведения. Конструирование и моделирование швейных изделий. Техноло-гия изготовления швейных изделий </w:t>
      </w:r>
    </w:p>
    <w:p w:rsidR="00E2510D" w:rsidRPr="00F96B5B" w:rsidRDefault="00E2510D" w:rsidP="00E2510D">
      <w:pPr>
        <w:pStyle w:val="Default"/>
        <w:rPr>
          <w:sz w:val="23"/>
          <w:szCs w:val="23"/>
        </w:rPr>
      </w:pPr>
      <w:r w:rsidRPr="00F96B5B">
        <w:rPr>
          <w:sz w:val="23"/>
          <w:szCs w:val="23"/>
        </w:rPr>
        <w:t xml:space="preserve">3. Технологии ведения дома. </w:t>
      </w:r>
    </w:p>
    <w:p w:rsidR="00E2510D" w:rsidRPr="00F96B5B" w:rsidRDefault="00E2510D" w:rsidP="00E2510D">
      <w:pPr>
        <w:pStyle w:val="Default"/>
        <w:rPr>
          <w:sz w:val="23"/>
          <w:szCs w:val="23"/>
        </w:rPr>
      </w:pPr>
    </w:p>
    <w:p w:rsidR="00E2510D" w:rsidRPr="00F96B5B" w:rsidRDefault="00E2510D" w:rsidP="00E2510D">
      <w:pPr>
        <w:pStyle w:val="Default"/>
        <w:rPr>
          <w:sz w:val="23"/>
          <w:szCs w:val="23"/>
        </w:rPr>
      </w:pPr>
      <w:r w:rsidRPr="00F96B5B">
        <w:rPr>
          <w:sz w:val="23"/>
          <w:szCs w:val="23"/>
        </w:rPr>
        <w:t xml:space="preserve">Эстетика и экология жилища. Уход за одеждой и обувью. Ремонт помещений. Са-нитарно-технические работы. </w:t>
      </w:r>
    </w:p>
    <w:p w:rsidR="00E2510D" w:rsidRPr="00F96B5B" w:rsidRDefault="00E2510D" w:rsidP="00E2510D">
      <w:pPr>
        <w:pStyle w:val="Default"/>
        <w:rPr>
          <w:sz w:val="23"/>
          <w:szCs w:val="23"/>
        </w:rPr>
      </w:pPr>
      <w:r w:rsidRPr="00F96B5B">
        <w:rPr>
          <w:sz w:val="23"/>
          <w:szCs w:val="23"/>
        </w:rPr>
        <w:t xml:space="preserve">4. Отрасли общественного производства, сферы услуг и профессиональное самооп-ределение. </w:t>
      </w:r>
    </w:p>
    <w:p w:rsidR="00E2510D" w:rsidRPr="00F96B5B" w:rsidRDefault="00E2510D" w:rsidP="00E2510D">
      <w:pPr>
        <w:pStyle w:val="Default"/>
        <w:rPr>
          <w:sz w:val="23"/>
          <w:szCs w:val="23"/>
        </w:rPr>
      </w:pPr>
    </w:p>
    <w:p w:rsidR="00E2510D" w:rsidRPr="00F96B5B" w:rsidRDefault="00E2510D" w:rsidP="00E2510D">
      <w:pPr>
        <w:pStyle w:val="Default"/>
        <w:rPr>
          <w:sz w:val="23"/>
          <w:szCs w:val="23"/>
        </w:rPr>
      </w:pPr>
      <w:r w:rsidRPr="00F96B5B">
        <w:rPr>
          <w:sz w:val="23"/>
          <w:szCs w:val="23"/>
        </w:rPr>
        <w:t xml:space="preserve">Сферы производства и разделение труда Пути получения профессионального об-разования. </w:t>
      </w:r>
    </w:p>
    <w:p w:rsidR="00E2510D" w:rsidRPr="00F96B5B" w:rsidRDefault="00E2510D" w:rsidP="00E2510D">
      <w:pPr>
        <w:pStyle w:val="Default"/>
        <w:rPr>
          <w:sz w:val="23"/>
          <w:szCs w:val="23"/>
        </w:rPr>
      </w:pPr>
      <w:r w:rsidRPr="00F96B5B">
        <w:rPr>
          <w:sz w:val="23"/>
          <w:szCs w:val="23"/>
        </w:rPr>
        <w:t xml:space="preserve">5. Элементы домашней экономики и основы предпринимательства </w:t>
      </w:r>
    </w:p>
    <w:p w:rsidR="00E2510D" w:rsidRPr="00F96B5B" w:rsidRDefault="00E2510D" w:rsidP="00E2510D">
      <w:pPr>
        <w:pStyle w:val="Default"/>
        <w:rPr>
          <w:sz w:val="23"/>
          <w:szCs w:val="23"/>
        </w:rPr>
      </w:pPr>
    </w:p>
    <w:p w:rsidR="00E2510D" w:rsidRPr="00F96B5B" w:rsidRDefault="00E2510D" w:rsidP="00E2510D">
      <w:pPr>
        <w:pStyle w:val="Default"/>
        <w:rPr>
          <w:sz w:val="23"/>
          <w:szCs w:val="23"/>
        </w:rPr>
      </w:pPr>
      <w:r w:rsidRPr="00F96B5B">
        <w:rPr>
          <w:sz w:val="23"/>
          <w:szCs w:val="23"/>
        </w:rPr>
        <w:t xml:space="preserve">Бюджет семьи. Рациональное планирование расходов. Введение в предпринима-тельскую деятельность </w:t>
      </w:r>
    </w:p>
    <w:p w:rsidR="00E2510D" w:rsidRPr="00F96B5B" w:rsidRDefault="00E2510D" w:rsidP="00E2510D">
      <w:pPr>
        <w:pStyle w:val="Default"/>
        <w:rPr>
          <w:sz w:val="23"/>
          <w:szCs w:val="23"/>
        </w:rPr>
      </w:pPr>
      <w:r w:rsidRPr="00F96B5B">
        <w:rPr>
          <w:sz w:val="23"/>
          <w:szCs w:val="23"/>
        </w:rPr>
        <w:t xml:space="preserve">6. Основы проектной и исследовательской деятельности учащихся. </w:t>
      </w:r>
    </w:p>
    <w:p w:rsidR="00E2510D" w:rsidRPr="00F96B5B" w:rsidRDefault="00E2510D" w:rsidP="00E2510D">
      <w:pPr>
        <w:pStyle w:val="Default"/>
        <w:rPr>
          <w:sz w:val="23"/>
          <w:szCs w:val="23"/>
        </w:rPr>
      </w:pPr>
    </w:p>
    <w:p w:rsidR="00E2510D" w:rsidRPr="00F96B5B" w:rsidRDefault="00E2510D" w:rsidP="00E2510D">
      <w:pPr>
        <w:pStyle w:val="Default"/>
        <w:spacing w:after="20"/>
        <w:rPr>
          <w:sz w:val="26"/>
          <w:szCs w:val="26"/>
        </w:rPr>
      </w:pPr>
      <w:r w:rsidRPr="00F96B5B">
        <w:rPr>
          <w:i/>
          <w:iCs/>
          <w:sz w:val="26"/>
          <w:szCs w:val="26"/>
        </w:rPr>
        <w:t xml:space="preserve">1) Барьер и трамплин исследования. </w:t>
      </w:r>
      <w:r w:rsidRPr="00F96B5B">
        <w:rPr>
          <w:sz w:val="26"/>
          <w:szCs w:val="26"/>
        </w:rPr>
        <w:t xml:space="preserve">В данной теме определение проблемы рассматривается как начало исследования. Особое внимание должно быть уделено значимости проблемы для исследования и корректности ее форму-лировки, предполагающей указание условий и требований проблемы. </w:t>
      </w:r>
    </w:p>
    <w:p w:rsidR="00E2510D" w:rsidRPr="00F96B5B" w:rsidRDefault="00E2510D" w:rsidP="00E2510D">
      <w:pPr>
        <w:pStyle w:val="Default"/>
        <w:spacing w:after="20"/>
        <w:rPr>
          <w:sz w:val="26"/>
          <w:szCs w:val="26"/>
        </w:rPr>
      </w:pPr>
      <w:r w:rsidRPr="00F96B5B">
        <w:rPr>
          <w:sz w:val="26"/>
          <w:szCs w:val="26"/>
        </w:rPr>
        <w:t xml:space="preserve">2) </w:t>
      </w:r>
      <w:r w:rsidRPr="00F96B5B">
        <w:rPr>
          <w:i/>
          <w:iCs/>
          <w:sz w:val="26"/>
          <w:szCs w:val="26"/>
        </w:rPr>
        <w:t xml:space="preserve">Как найти интересную тему для проекта? </w:t>
      </w:r>
      <w:r w:rsidRPr="00F96B5B">
        <w:rPr>
          <w:sz w:val="26"/>
          <w:szCs w:val="26"/>
        </w:rPr>
        <w:t xml:space="preserve">В этой теме должны быть на-званы и проиллюстрированы основные требования к выбору темы исследо-вания. </w:t>
      </w:r>
    </w:p>
    <w:p w:rsidR="00E2510D" w:rsidRPr="00F96B5B" w:rsidRDefault="00E2510D" w:rsidP="00E2510D">
      <w:pPr>
        <w:pStyle w:val="Default"/>
        <w:spacing w:after="20"/>
        <w:rPr>
          <w:sz w:val="26"/>
          <w:szCs w:val="26"/>
        </w:rPr>
      </w:pPr>
      <w:r w:rsidRPr="00F96B5B">
        <w:rPr>
          <w:sz w:val="26"/>
          <w:szCs w:val="26"/>
        </w:rPr>
        <w:t xml:space="preserve">3) </w:t>
      </w:r>
      <w:r w:rsidRPr="00F96B5B">
        <w:rPr>
          <w:i/>
          <w:iCs/>
          <w:sz w:val="26"/>
          <w:szCs w:val="26"/>
        </w:rPr>
        <w:t xml:space="preserve">«Почему?» и «для чего?» – два кита исследовательской работы. </w:t>
      </w:r>
      <w:r w:rsidRPr="00F96B5B">
        <w:rPr>
          <w:sz w:val="26"/>
          <w:szCs w:val="26"/>
        </w:rPr>
        <w:t xml:space="preserve">Актуаль-ность исследования достигается, если оно отвечает насущной потребности практики и полученные результаты заполнят пробел в науке. Практическая значимость исследования связана с полученными в нѐм данными и с ис-пользуемой методикой. </w:t>
      </w:r>
    </w:p>
    <w:p w:rsidR="00E2510D" w:rsidRPr="00F96B5B" w:rsidRDefault="00E2510D" w:rsidP="00E2510D">
      <w:pPr>
        <w:pStyle w:val="Default"/>
        <w:spacing w:after="20"/>
        <w:rPr>
          <w:sz w:val="26"/>
          <w:szCs w:val="26"/>
        </w:rPr>
      </w:pPr>
      <w:r w:rsidRPr="00F96B5B">
        <w:rPr>
          <w:sz w:val="26"/>
          <w:szCs w:val="26"/>
        </w:rPr>
        <w:t xml:space="preserve">4) </w:t>
      </w:r>
      <w:r w:rsidRPr="00F96B5B">
        <w:rPr>
          <w:i/>
          <w:iCs/>
          <w:sz w:val="26"/>
          <w:szCs w:val="26"/>
        </w:rPr>
        <w:t xml:space="preserve">Общее и частное в исследовании. </w:t>
      </w:r>
      <w:r w:rsidRPr="00F96B5B">
        <w:rPr>
          <w:sz w:val="26"/>
          <w:szCs w:val="26"/>
        </w:rPr>
        <w:t xml:space="preserve">При определении объекта и предмета ис-следования подчеркивается, что предмет – это не часть объекта, а способ или аспект его рассмотрения. </w:t>
      </w:r>
    </w:p>
    <w:p w:rsidR="00E2510D" w:rsidRPr="00F96B5B" w:rsidRDefault="00E2510D" w:rsidP="00E2510D">
      <w:pPr>
        <w:pStyle w:val="Default"/>
        <w:spacing w:after="20"/>
        <w:rPr>
          <w:sz w:val="26"/>
          <w:szCs w:val="26"/>
        </w:rPr>
      </w:pPr>
      <w:r w:rsidRPr="00F96B5B">
        <w:rPr>
          <w:sz w:val="26"/>
          <w:szCs w:val="26"/>
        </w:rPr>
        <w:t xml:space="preserve">5) </w:t>
      </w:r>
      <w:r w:rsidRPr="00F96B5B">
        <w:rPr>
          <w:i/>
          <w:iCs/>
          <w:sz w:val="26"/>
          <w:szCs w:val="26"/>
        </w:rPr>
        <w:t xml:space="preserve">Следующие шаги... </w:t>
      </w:r>
      <w:r w:rsidRPr="00F96B5B">
        <w:rPr>
          <w:sz w:val="26"/>
          <w:szCs w:val="26"/>
        </w:rPr>
        <w:t xml:space="preserve">В этой теме учебного курса должны быть определены и подробно обоснованы пять следующих (после выявления проблемы) основ-ных этапов исследования: постановка цели и задач исследования; выдви-жение и формулирование гипотезы; выбор методов исследования; плани-рование хода исследования; распределение ролей при работе в команде. </w:t>
      </w:r>
    </w:p>
    <w:p w:rsidR="00E2510D" w:rsidRPr="00F96B5B" w:rsidRDefault="00E2510D" w:rsidP="00E2510D">
      <w:pPr>
        <w:pStyle w:val="Default"/>
        <w:spacing w:after="20"/>
        <w:rPr>
          <w:sz w:val="26"/>
          <w:szCs w:val="26"/>
        </w:rPr>
      </w:pPr>
      <w:r w:rsidRPr="00F96B5B">
        <w:rPr>
          <w:sz w:val="26"/>
          <w:szCs w:val="26"/>
        </w:rPr>
        <w:t xml:space="preserve">6) </w:t>
      </w:r>
      <w:r w:rsidRPr="00F96B5B">
        <w:rPr>
          <w:i/>
          <w:iCs/>
          <w:sz w:val="26"/>
          <w:szCs w:val="26"/>
        </w:rPr>
        <w:t xml:space="preserve">Обзор информационных источников – одна из составляющих исследова-тельской работы. </w:t>
      </w:r>
      <w:r w:rsidRPr="00F96B5B">
        <w:rPr>
          <w:sz w:val="26"/>
          <w:szCs w:val="26"/>
        </w:rPr>
        <w:t xml:space="preserve">В этой самой большой по объему теме должны быть на-званы и прокомментированы ключевые виды литературных источников информации, освоены основные виды чтения, важнейшие виды первичного фиксирования информации (сложный план, тезисы и т.д.) и приоритетные виды </w:t>
      </w:r>
      <w:r w:rsidRPr="00F96B5B">
        <w:rPr>
          <w:sz w:val="26"/>
          <w:szCs w:val="26"/>
        </w:rPr>
        <w:lastRenderedPageBreak/>
        <w:t xml:space="preserve">обобщения информации (аннотация, реферат и т.д.). Кроме того, должны быть освоены современные правила библиографического описания литературных источников информации. </w:t>
      </w:r>
    </w:p>
    <w:p w:rsidR="00E2510D" w:rsidRPr="00F96B5B" w:rsidRDefault="00E2510D" w:rsidP="00E2510D">
      <w:pPr>
        <w:pStyle w:val="Default"/>
        <w:spacing w:after="20"/>
        <w:rPr>
          <w:sz w:val="26"/>
          <w:szCs w:val="26"/>
        </w:rPr>
      </w:pPr>
      <w:r w:rsidRPr="00F96B5B">
        <w:rPr>
          <w:sz w:val="26"/>
          <w:szCs w:val="26"/>
        </w:rPr>
        <w:t xml:space="preserve">7) </w:t>
      </w:r>
      <w:r w:rsidRPr="00F96B5B">
        <w:rPr>
          <w:i/>
          <w:iCs/>
          <w:sz w:val="26"/>
          <w:szCs w:val="26"/>
        </w:rPr>
        <w:t xml:space="preserve">Эксперимент и исследование. </w:t>
      </w:r>
      <w:r w:rsidRPr="00F96B5B">
        <w:rPr>
          <w:sz w:val="26"/>
          <w:szCs w:val="26"/>
        </w:rPr>
        <w:t xml:space="preserve">В этой теме даются рекомендации по плани-рованию экспериментальной работы, выбору методов эксперимента, рас-крываются требования к проведению основного (технологического) и ана-литического этапов. </w:t>
      </w:r>
    </w:p>
    <w:p w:rsidR="00393EC4" w:rsidRPr="00F96B5B" w:rsidRDefault="00E2510D" w:rsidP="00393EC4">
      <w:pPr>
        <w:pStyle w:val="Default"/>
        <w:spacing w:after="31"/>
        <w:rPr>
          <w:sz w:val="26"/>
          <w:szCs w:val="26"/>
        </w:rPr>
      </w:pPr>
      <w:r w:rsidRPr="00F96B5B">
        <w:rPr>
          <w:sz w:val="26"/>
          <w:szCs w:val="26"/>
        </w:rPr>
        <w:t xml:space="preserve">8) </w:t>
      </w:r>
      <w:r w:rsidRPr="00F96B5B">
        <w:rPr>
          <w:i/>
          <w:iCs/>
          <w:sz w:val="26"/>
          <w:szCs w:val="26"/>
        </w:rPr>
        <w:t xml:space="preserve">И в заключение… </w:t>
      </w:r>
      <w:r w:rsidRPr="00F96B5B">
        <w:rPr>
          <w:sz w:val="26"/>
          <w:szCs w:val="26"/>
        </w:rPr>
        <w:t>В этой теме определяются и раскрываются основные ли-тературные жанры представления результ</w:t>
      </w:r>
      <w:r w:rsidR="00393EC4" w:rsidRPr="00F96B5B">
        <w:rPr>
          <w:sz w:val="26"/>
          <w:szCs w:val="26"/>
        </w:rPr>
        <w:t>атов исследования (доклад, науч ная статья, тезисы доклада, литературный обзор, стендовый доклад, науч-ный отчет, реферат). Кроме того, пред</w:t>
      </w:r>
      <w:r w:rsidR="00DC3336" w:rsidRPr="00F96B5B">
        <w:rPr>
          <w:sz w:val="26"/>
          <w:szCs w:val="26"/>
        </w:rPr>
        <w:t>ставляются возможные формы и ви</w:t>
      </w:r>
      <w:r w:rsidR="00393EC4" w:rsidRPr="00F96B5B">
        <w:rPr>
          <w:sz w:val="26"/>
          <w:szCs w:val="26"/>
        </w:rPr>
        <w:t xml:space="preserve">ды проектов. </w:t>
      </w:r>
    </w:p>
    <w:p w:rsidR="00393EC4" w:rsidRPr="00F96B5B" w:rsidRDefault="00393EC4" w:rsidP="00393EC4">
      <w:pPr>
        <w:pStyle w:val="Default"/>
        <w:spacing w:after="31"/>
        <w:rPr>
          <w:sz w:val="26"/>
          <w:szCs w:val="26"/>
        </w:rPr>
      </w:pPr>
      <w:r w:rsidRPr="00F96B5B">
        <w:rPr>
          <w:sz w:val="26"/>
          <w:szCs w:val="26"/>
        </w:rPr>
        <w:t xml:space="preserve">9) </w:t>
      </w:r>
      <w:r w:rsidRPr="00F96B5B">
        <w:rPr>
          <w:i/>
          <w:iCs/>
          <w:sz w:val="26"/>
          <w:szCs w:val="26"/>
        </w:rPr>
        <w:t xml:space="preserve">Уважаемые члены комиссии!.. </w:t>
      </w:r>
      <w:r w:rsidRPr="00F96B5B">
        <w:rPr>
          <w:sz w:val="26"/>
          <w:szCs w:val="26"/>
        </w:rPr>
        <w:t xml:space="preserve">Эта тема учебного курса раскрывает основ-ные принципы и правила написания защитной речи, рекомендации по ее устному представлению. Особое внимание уделяется подготовке и оформ-лению стендового доклада. </w:t>
      </w:r>
    </w:p>
    <w:p w:rsidR="00393EC4" w:rsidRPr="00F96B5B" w:rsidRDefault="00393EC4" w:rsidP="00393EC4">
      <w:pPr>
        <w:pStyle w:val="Default"/>
        <w:spacing w:after="31"/>
      </w:pPr>
      <w:r w:rsidRPr="00F96B5B">
        <w:rPr>
          <w:sz w:val="26"/>
          <w:szCs w:val="26"/>
        </w:rPr>
        <w:t xml:space="preserve">10) </w:t>
      </w:r>
      <w:r w:rsidRPr="00F96B5B">
        <w:rPr>
          <w:i/>
          <w:iCs/>
          <w:sz w:val="26"/>
          <w:szCs w:val="26"/>
        </w:rPr>
        <w:t xml:space="preserve">Успех презентации – залог признания и путь к номинации! </w:t>
      </w:r>
      <w:r w:rsidRPr="00F96B5B">
        <w:rPr>
          <w:sz w:val="26"/>
          <w:szCs w:val="26"/>
        </w:rPr>
        <w:t xml:space="preserve">Из всего воз-можного разнообразия форм представления результатов исследования и продуктов </w:t>
      </w:r>
      <w:r w:rsidRPr="00F96B5B">
        <w:t xml:space="preserve">проектирования делается акцент на устной защите с одновре-менной демонстрацией иллюстративного материала в формате Power Point. Должны быть проиллюстрированы достоинства и обязательные правила применения этого графического пакета для создания презентаций и слайд-фильмов. </w:t>
      </w:r>
    </w:p>
    <w:p w:rsidR="00393EC4" w:rsidRPr="00F96B5B" w:rsidRDefault="00393EC4" w:rsidP="00393EC4">
      <w:pPr>
        <w:pStyle w:val="Default"/>
      </w:pPr>
      <w:r w:rsidRPr="00F96B5B">
        <w:t xml:space="preserve">11) </w:t>
      </w:r>
      <w:r w:rsidRPr="00F96B5B">
        <w:rPr>
          <w:i/>
          <w:iCs/>
        </w:rPr>
        <w:t xml:space="preserve">Тезисы и рецензия – это тоже важно! </w:t>
      </w:r>
      <w:r w:rsidRPr="00F96B5B">
        <w:t>В связи с тем, что перед Конференцией исследовательских работ учащихся традиционно печатается сборник тезисов будущих выступлений, в этой те</w:t>
      </w:r>
      <w:r w:rsidR="00DC3336" w:rsidRPr="00F96B5B">
        <w:t>ме раскрываются их основные пра</w:t>
      </w:r>
      <w:r w:rsidRPr="00F96B5B">
        <w:t>вила написания, возможная структура. Каждая публикация тезисов обычно сопровождается рецензией либо руководи</w:t>
      </w:r>
      <w:r w:rsidR="00B323F6" w:rsidRPr="00F96B5B">
        <w:t>теля проекта и исследования, ли</w:t>
      </w:r>
      <w:r w:rsidRPr="00F96B5B">
        <w:t xml:space="preserve">бо независимого эксперта, являющегося специалистом в данной области. Поэтому в рекомендациях приводится не просто типовой план написания рецензии, но и основные этические правила, адресованные рецензенту. </w:t>
      </w:r>
    </w:p>
    <w:p w:rsidR="00393EC4" w:rsidRPr="00F96B5B" w:rsidRDefault="00393EC4" w:rsidP="00393EC4">
      <w:pPr>
        <w:pStyle w:val="Default"/>
      </w:pPr>
    </w:p>
    <w:p w:rsidR="00393EC4" w:rsidRPr="00F96B5B" w:rsidRDefault="00393EC4" w:rsidP="00393EC4">
      <w:pPr>
        <w:pStyle w:val="a3"/>
        <w:autoSpaceDE w:val="0"/>
        <w:autoSpaceDN w:val="0"/>
        <w:adjustRightInd w:val="0"/>
        <w:spacing w:after="0" w:line="240" w:lineRule="auto"/>
        <w:ind w:left="0" w:firstLine="420"/>
        <w:rPr>
          <w:rFonts w:ascii="Times New Roman" w:hAnsi="Times New Roman" w:cs="Times New Roman"/>
          <w:color w:val="000000"/>
          <w:sz w:val="24"/>
          <w:szCs w:val="24"/>
        </w:rPr>
      </w:pPr>
      <w:r w:rsidRPr="00F96B5B">
        <w:rPr>
          <w:rFonts w:ascii="Times New Roman" w:hAnsi="Times New Roman" w:cs="Times New Roman"/>
          <w:sz w:val="24"/>
          <w:szCs w:val="24"/>
        </w:rPr>
        <w:t>Содержание и построение учебного курса, с нашей точки зрения, побуждает школьников к самостоятельному поиску, формулированию и решению познава-тельных проблем, самостоятельной работе по освоению курса, подготовке творческих проектов, проведению учебных исследований. Этому содействует справочно-методический аппарат курса, многочисленные</w:t>
      </w:r>
      <w:r w:rsidR="006B5682" w:rsidRPr="00F96B5B">
        <w:rPr>
          <w:rFonts w:ascii="Times New Roman" w:hAnsi="Times New Roman" w:cs="Times New Roman"/>
          <w:sz w:val="24"/>
          <w:szCs w:val="24"/>
        </w:rPr>
        <w:t xml:space="preserve"> примеры из реальных учебных ис</w:t>
      </w:r>
      <w:r w:rsidRPr="00F96B5B">
        <w:rPr>
          <w:rFonts w:ascii="Times New Roman" w:hAnsi="Times New Roman" w:cs="Times New Roman"/>
          <w:sz w:val="24"/>
          <w:szCs w:val="24"/>
        </w:rPr>
        <w:t>следований, обобщающие таблицы, проблемные и творческие вопросы и задания.</w:t>
      </w:r>
    </w:p>
    <w:p w:rsidR="00E2510D" w:rsidRPr="00F96B5B" w:rsidRDefault="00E2510D" w:rsidP="00E2510D">
      <w:pPr>
        <w:pStyle w:val="Default"/>
        <w:rPr>
          <w:sz w:val="26"/>
          <w:szCs w:val="26"/>
        </w:rPr>
      </w:pPr>
    </w:p>
    <w:p w:rsidR="00E2510D" w:rsidRPr="00F96B5B" w:rsidRDefault="00E2510D" w:rsidP="00E2510D">
      <w:pPr>
        <w:pStyle w:val="Default"/>
        <w:rPr>
          <w:sz w:val="20"/>
          <w:szCs w:val="20"/>
        </w:rPr>
      </w:pPr>
    </w:p>
    <w:p w:rsidR="00A223FA" w:rsidRPr="00F96B5B" w:rsidRDefault="00A223FA" w:rsidP="00A223FA">
      <w:pPr>
        <w:pStyle w:val="Default"/>
      </w:pPr>
    </w:p>
    <w:p w:rsidR="00A223FA" w:rsidRPr="00F96B5B" w:rsidRDefault="00A223FA" w:rsidP="00A223FA">
      <w:pPr>
        <w:pStyle w:val="Default"/>
      </w:pPr>
      <w:r w:rsidRPr="00F96B5B">
        <w:rPr>
          <w:b/>
          <w:bCs/>
        </w:rPr>
        <w:t xml:space="preserve">2.2.2.1. </w:t>
      </w:r>
      <w:r w:rsidRPr="00F96B5B">
        <w:rPr>
          <w:b/>
          <w:bCs/>
          <w:u w:val="single"/>
        </w:rPr>
        <w:t>Физическая культура</w:t>
      </w:r>
    </w:p>
    <w:p w:rsidR="00A223FA" w:rsidRPr="00F96B5B" w:rsidRDefault="00A223FA" w:rsidP="00A223FA">
      <w:pPr>
        <w:pStyle w:val="Default"/>
      </w:pPr>
      <w:r w:rsidRPr="00F96B5B">
        <w:rPr>
          <w:b/>
          <w:bCs/>
        </w:rPr>
        <w:t xml:space="preserve">Знания о физической культуре </w:t>
      </w:r>
    </w:p>
    <w:p w:rsidR="00A223FA" w:rsidRPr="00F96B5B" w:rsidRDefault="00A223FA" w:rsidP="00A223FA">
      <w:pPr>
        <w:pStyle w:val="Default"/>
      </w:pPr>
      <w:r w:rsidRPr="00F96B5B">
        <w:rPr>
          <w:b/>
          <w:bCs/>
        </w:rPr>
        <w:t xml:space="preserve">История физической культуры. </w:t>
      </w:r>
      <w:r w:rsidRPr="00F96B5B">
        <w:t xml:space="preserve">Олимпийские игры древности. </w:t>
      </w:r>
    </w:p>
    <w:p w:rsidR="00A223FA" w:rsidRPr="00F96B5B" w:rsidRDefault="00A223FA" w:rsidP="00A223FA">
      <w:pPr>
        <w:pStyle w:val="Default"/>
      </w:pPr>
      <w:r w:rsidRPr="00F96B5B">
        <w:t xml:space="preserve">Возрождение Олимпийских игр и олимпийского движения. </w:t>
      </w:r>
    </w:p>
    <w:p w:rsidR="00A223FA" w:rsidRPr="00F96B5B" w:rsidRDefault="00A223FA" w:rsidP="00A223FA">
      <w:pPr>
        <w:pStyle w:val="Default"/>
      </w:pPr>
      <w:r w:rsidRPr="00F96B5B">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A223FA" w:rsidRPr="00F96B5B" w:rsidRDefault="00A223FA" w:rsidP="00A223FA">
      <w:pPr>
        <w:pStyle w:val="Default"/>
      </w:pPr>
      <w:r w:rsidRPr="00F96B5B">
        <w:t xml:space="preserve">Краткая характеристика видов спорта, входящих в программу Олимпийских игр. </w:t>
      </w:r>
    </w:p>
    <w:p w:rsidR="00A223FA" w:rsidRPr="00F96B5B" w:rsidRDefault="00A223FA" w:rsidP="00A223FA">
      <w:pPr>
        <w:pStyle w:val="Default"/>
      </w:pPr>
      <w:r w:rsidRPr="00F96B5B">
        <w:t xml:space="preserve">Физическая культура в современном обществе. </w:t>
      </w:r>
    </w:p>
    <w:p w:rsidR="00A223FA" w:rsidRPr="00F96B5B" w:rsidRDefault="00A223FA" w:rsidP="00A223FA">
      <w:pPr>
        <w:pStyle w:val="Default"/>
      </w:pPr>
      <w:r w:rsidRPr="00F96B5B">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A223FA" w:rsidRPr="00F96B5B" w:rsidRDefault="00A223FA" w:rsidP="00A223FA">
      <w:pPr>
        <w:pStyle w:val="Default"/>
      </w:pPr>
      <w:r w:rsidRPr="00F96B5B">
        <w:rPr>
          <w:b/>
          <w:bCs/>
        </w:rPr>
        <w:t xml:space="preserve">Физическая культура (основные понятия). </w:t>
      </w:r>
      <w:r w:rsidRPr="00F96B5B">
        <w:t xml:space="preserve">Физическое развитие человека. </w:t>
      </w:r>
    </w:p>
    <w:p w:rsidR="00A223FA" w:rsidRPr="00F96B5B" w:rsidRDefault="00A223FA" w:rsidP="00A223FA">
      <w:pPr>
        <w:pStyle w:val="Default"/>
      </w:pPr>
      <w:r w:rsidRPr="00F96B5B">
        <w:t xml:space="preserve">Физическая подготовка и еѐ связь с укреплением здоровья, развитием физических качеств. </w:t>
      </w:r>
    </w:p>
    <w:p w:rsidR="00A223FA" w:rsidRPr="00F96B5B" w:rsidRDefault="00A223FA" w:rsidP="00A223FA">
      <w:pPr>
        <w:pStyle w:val="Default"/>
      </w:pPr>
      <w:r w:rsidRPr="00F96B5B">
        <w:t xml:space="preserve">Организация и планирование самостоятельных занятий по развитию физических качеств. </w:t>
      </w:r>
    </w:p>
    <w:p w:rsidR="00A223FA" w:rsidRPr="00F96B5B" w:rsidRDefault="00A223FA" w:rsidP="00A223FA">
      <w:pPr>
        <w:pStyle w:val="Default"/>
      </w:pPr>
      <w:r w:rsidRPr="00F96B5B">
        <w:t xml:space="preserve">Техническая подготовка. Техника движений и еѐ основные показатели. </w:t>
      </w:r>
    </w:p>
    <w:p w:rsidR="00A223FA" w:rsidRPr="00F96B5B" w:rsidRDefault="00A223FA" w:rsidP="00A223FA">
      <w:pPr>
        <w:pStyle w:val="Default"/>
      </w:pPr>
      <w:r w:rsidRPr="00F96B5B">
        <w:t xml:space="preserve">Всестороннее и гармоничное физическое развитие. </w:t>
      </w:r>
    </w:p>
    <w:p w:rsidR="00A223FA" w:rsidRPr="00F96B5B" w:rsidRDefault="00A223FA" w:rsidP="00A223FA">
      <w:pPr>
        <w:pStyle w:val="Default"/>
      </w:pPr>
      <w:r w:rsidRPr="00F96B5B">
        <w:t xml:space="preserve">Адаптивная физическая культура. </w:t>
      </w:r>
    </w:p>
    <w:p w:rsidR="00A223FA" w:rsidRPr="00F96B5B" w:rsidRDefault="00A223FA" w:rsidP="00A223FA">
      <w:pPr>
        <w:pStyle w:val="Default"/>
      </w:pPr>
      <w:r w:rsidRPr="00F96B5B">
        <w:t xml:space="preserve">Спортивная подготовка. </w:t>
      </w:r>
    </w:p>
    <w:p w:rsidR="00A223FA" w:rsidRPr="00F96B5B" w:rsidRDefault="00A223FA" w:rsidP="00A223FA">
      <w:pPr>
        <w:pStyle w:val="Default"/>
      </w:pPr>
      <w:r w:rsidRPr="00F96B5B">
        <w:t xml:space="preserve">Здоровье и здоровый образ жизни. </w:t>
      </w:r>
    </w:p>
    <w:p w:rsidR="00A223FA" w:rsidRPr="00F96B5B" w:rsidRDefault="00A223FA" w:rsidP="00A223FA">
      <w:pPr>
        <w:pStyle w:val="Default"/>
      </w:pPr>
      <w:r w:rsidRPr="00F96B5B">
        <w:t xml:space="preserve">Профессионально-прикладная физическая подготовка. </w:t>
      </w:r>
    </w:p>
    <w:p w:rsidR="00A223FA" w:rsidRPr="00F96B5B" w:rsidRDefault="00A223FA" w:rsidP="00A223FA">
      <w:pPr>
        <w:pStyle w:val="Default"/>
      </w:pPr>
      <w:r w:rsidRPr="00F96B5B">
        <w:rPr>
          <w:b/>
          <w:bCs/>
        </w:rPr>
        <w:t xml:space="preserve">Физическая культура человека. </w:t>
      </w:r>
      <w:r w:rsidRPr="00F96B5B">
        <w:t xml:space="preserve">Режим дня, его основное содержание и правила планирования. </w:t>
      </w:r>
    </w:p>
    <w:p w:rsidR="00A223FA" w:rsidRPr="00F96B5B" w:rsidRDefault="00A223FA" w:rsidP="00A223FA">
      <w:pPr>
        <w:pStyle w:val="Default"/>
      </w:pPr>
      <w:r w:rsidRPr="00F96B5B">
        <w:lastRenderedPageBreak/>
        <w:t xml:space="preserve">Закаливание организма. Правила безопасности и гигиенические требования. </w:t>
      </w:r>
    </w:p>
    <w:p w:rsidR="00A223FA" w:rsidRPr="00F96B5B" w:rsidRDefault="00A223FA" w:rsidP="00A223FA">
      <w:pPr>
        <w:pStyle w:val="Default"/>
      </w:pPr>
      <w:r w:rsidRPr="00F96B5B">
        <w:t xml:space="preserve">Влияние занятий физической культурой на формирование положительных качеств личности. </w:t>
      </w:r>
    </w:p>
    <w:p w:rsidR="00A223FA" w:rsidRPr="00F96B5B" w:rsidRDefault="00A223FA" w:rsidP="00A223FA">
      <w:pPr>
        <w:pStyle w:val="Default"/>
      </w:pPr>
      <w:r w:rsidRPr="00F96B5B">
        <w:t xml:space="preserve">Проведение самостоятельных занятий по коррекции осанки и телосложения. </w:t>
      </w:r>
    </w:p>
    <w:p w:rsidR="00A223FA" w:rsidRPr="00F96B5B" w:rsidRDefault="00A223FA" w:rsidP="00A223FA">
      <w:pPr>
        <w:pStyle w:val="Default"/>
      </w:pPr>
      <w:r w:rsidRPr="00F96B5B">
        <w:t xml:space="preserve">Восстановительный массаж. </w:t>
      </w:r>
    </w:p>
    <w:p w:rsidR="00A223FA" w:rsidRPr="00F96B5B" w:rsidRDefault="00A223FA" w:rsidP="00A223FA">
      <w:pPr>
        <w:pStyle w:val="Default"/>
      </w:pPr>
      <w:r w:rsidRPr="00F96B5B">
        <w:t xml:space="preserve">Проведение банных процедур. </w:t>
      </w:r>
    </w:p>
    <w:p w:rsidR="00A223FA" w:rsidRPr="00F96B5B" w:rsidRDefault="00A223FA" w:rsidP="00A223FA">
      <w:pPr>
        <w:pStyle w:val="Default"/>
      </w:pPr>
      <w:r w:rsidRPr="00F96B5B">
        <w:t xml:space="preserve">Доврачебная помощь во время занятий физической культурой и спортом. </w:t>
      </w:r>
    </w:p>
    <w:p w:rsidR="00A223FA" w:rsidRPr="00F96B5B" w:rsidRDefault="00A223FA" w:rsidP="00A223FA">
      <w:pPr>
        <w:pStyle w:val="Default"/>
      </w:pPr>
      <w:r w:rsidRPr="00F96B5B">
        <w:rPr>
          <w:b/>
          <w:bCs/>
        </w:rPr>
        <w:t xml:space="preserve">Способы двигательной (физкультурной) деятельности </w:t>
      </w:r>
    </w:p>
    <w:p w:rsidR="00A223FA" w:rsidRPr="00F96B5B" w:rsidRDefault="00A223FA" w:rsidP="00A223FA">
      <w:pPr>
        <w:pStyle w:val="Default"/>
      </w:pPr>
      <w:r w:rsidRPr="00F96B5B">
        <w:rPr>
          <w:b/>
          <w:bCs/>
        </w:rPr>
        <w:t xml:space="preserve">Организация и проведение самостоятельных занятий физической культурой. </w:t>
      </w:r>
      <w:r w:rsidRPr="00F96B5B">
        <w:t xml:space="preserve">Подготовка к занятиям физической культурой. </w:t>
      </w:r>
    </w:p>
    <w:p w:rsidR="00A223FA" w:rsidRPr="00F96B5B" w:rsidRDefault="00A223FA" w:rsidP="00A223FA">
      <w:pPr>
        <w:pStyle w:val="Default"/>
      </w:pPr>
      <w:r w:rsidRPr="00F96B5B">
        <w:t xml:space="preserve">Выбор упражнений и составление индивидуальных комплексов для утренней зарядки, физкультминуток, физкультпауз (подвижных перемен). </w:t>
      </w:r>
    </w:p>
    <w:p w:rsidR="00A223FA" w:rsidRPr="00F96B5B" w:rsidRDefault="00A223FA" w:rsidP="00A223FA">
      <w:pPr>
        <w:pStyle w:val="Default"/>
      </w:pPr>
      <w:r w:rsidRPr="00F96B5B">
        <w:t xml:space="preserve">Планирование занятий физической культурой. </w:t>
      </w:r>
    </w:p>
    <w:p w:rsidR="00A223FA" w:rsidRPr="00F96B5B" w:rsidRDefault="00A223FA" w:rsidP="00A223FA">
      <w:pPr>
        <w:pStyle w:val="Default"/>
      </w:pPr>
      <w:r w:rsidRPr="00F96B5B">
        <w:t xml:space="preserve">Проведение самостоятельных занятий прикладной физической подготовкой. </w:t>
      </w:r>
    </w:p>
    <w:p w:rsidR="00A223FA" w:rsidRPr="00F96B5B" w:rsidRDefault="00A223FA" w:rsidP="00A223FA">
      <w:pPr>
        <w:pStyle w:val="Default"/>
      </w:pPr>
      <w:r w:rsidRPr="00F96B5B">
        <w:t xml:space="preserve">Организация досуга средствами физической культуры. </w:t>
      </w:r>
    </w:p>
    <w:p w:rsidR="00A223FA" w:rsidRPr="00F96B5B" w:rsidRDefault="00A223FA" w:rsidP="00A223FA">
      <w:pPr>
        <w:pStyle w:val="Default"/>
      </w:pPr>
      <w:r w:rsidRPr="00F96B5B">
        <w:rPr>
          <w:b/>
          <w:bCs/>
        </w:rPr>
        <w:t xml:space="preserve">Оценка эффективности занятий физической культурой. </w:t>
      </w:r>
      <w:r w:rsidRPr="00F96B5B">
        <w:t xml:space="preserve">Самонаблюдение и самоконтроль. </w:t>
      </w:r>
    </w:p>
    <w:p w:rsidR="00A223FA" w:rsidRPr="00F96B5B" w:rsidRDefault="00A223FA" w:rsidP="00A223FA">
      <w:pPr>
        <w:pStyle w:val="Default"/>
      </w:pPr>
      <w:r w:rsidRPr="00F96B5B">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A223FA" w:rsidRPr="00F96B5B" w:rsidRDefault="00A223FA" w:rsidP="00A223FA">
      <w:pPr>
        <w:pStyle w:val="Default"/>
      </w:pPr>
      <w:r w:rsidRPr="00F96B5B">
        <w:t xml:space="preserve">Измерение резервов организма и состояния здоровья с помощью функциональных проб. </w:t>
      </w:r>
    </w:p>
    <w:p w:rsidR="00297B10" w:rsidRPr="00F96B5B" w:rsidRDefault="00297B10" w:rsidP="00297B10">
      <w:pPr>
        <w:pStyle w:val="Default"/>
      </w:pPr>
      <w:r w:rsidRPr="00F96B5B">
        <w:rPr>
          <w:b/>
          <w:bCs/>
        </w:rPr>
        <w:t xml:space="preserve">Физическое совершенствование </w:t>
      </w:r>
    </w:p>
    <w:p w:rsidR="00297B10" w:rsidRPr="00F96B5B" w:rsidRDefault="00297B10" w:rsidP="00297B10">
      <w:pPr>
        <w:pStyle w:val="Default"/>
      </w:pPr>
      <w:r w:rsidRPr="00F96B5B">
        <w:rPr>
          <w:b/>
          <w:bCs/>
        </w:rPr>
        <w:t xml:space="preserve">Физкультурно-оздоровительная деятельность. </w:t>
      </w:r>
      <w:r w:rsidRPr="00F96B5B">
        <w:t xml:space="preserve">Оздоровительные формы занятий в режиме учебного дня и учебной недели. </w:t>
      </w:r>
    </w:p>
    <w:p w:rsidR="00297B10" w:rsidRPr="00F96B5B" w:rsidRDefault="00297B10" w:rsidP="00297B10">
      <w:pPr>
        <w:pStyle w:val="Default"/>
      </w:pPr>
      <w:r w:rsidRPr="00F96B5B">
        <w:t xml:space="preserve">Индивидуальные комплексы адаптивной (лечебной) и корригирующей физической культуры. </w:t>
      </w:r>
    </w:p>
    <w:p w:rsidR="00297B10" w:rsidRPr="00F96B5B" w:rsidRDefault="00297B10" w:rsidP="00297B10">
      <w:pPr>
        <w:pStyle w:val="Default"/>
      </w:pPr>
      <w:r w:rsidRPr="00F96B5B">
        <w:rPr>
          <w:b/>
          <w:bCs/>
        </w:rPr>
        <w:t xml:space="preserve">Спортивно-оздоровительная деятельность с общеразвивающей направленностью </w:t>
      </w:r>
    </w:p>
    <w:p w:rsidR="00297B10" w:rsidRPr="00F96B5B" w:rsidRDefault="00297B10" w:rsidP="00297B10">
      <w:pPr>
        <w:pStyle w:val="Default"/>
      </w:pPr>
      <w:r w:rsidRPr="00F96B5B">
        <w:rPr>
          <w:b/>
          <w:bCs/>
          <w:i/>
          <w:iCs/>
        </w:rPr>
        <w:t xml:space="preserve">Гимнастика с основами акробатики. </w:t>
      </w:r>
      <w:r w:rsidRPr="00F96B5B">
        <w:t xml:space="preserve">Организующие команды и приѐмы. </w:t>
      </w:r>
    </w:p>
    <w:p w:rsidR="00297B10" w:rsidRPr="00F96B5B" w:rsidRDefault="00297B10" w:rsidP="00297B10">
      <w:pPr>
        <w:pStyle w:val="Default"/>
      </w:pPr>
      <w:r w:rsidRPr="00F96B5B">
        <w:t xml:space="preserve">Акробатические упражнения и комбинации. </w:t>
      </w:r>
    </w:p>
    <w:p w:rsidR="00297B10" w:rsidRPr="00F96B5B" w:rsidRDefault="00297B10" w:rsidP="00297B10">
      <w:pPr>
        <w:pStyle w:val="Default"/>
      </w:pPr>
      <w:r w:rsidRPr="00F96B5B">
        <w:t xml:space="preserve">Ритмическая гимнастика (девочки). </w:t>
      </w:r>
    </w:p>
    <w:p w:rsidR="00297B10" w:rsidRPr="00F96B5B" w:rsidRDefault="00297B10" w:rsidP="00297B10">
      <w:pPr>
        <w:pStyle w:val="Default"/>
      </w:pPr>
      <w:r w:rsidRPr="00F96B5B">
        <w:t xml:space="preserve">Опорные прыжки. </w:t>
      </w:r>
    </w:p>
    <w:p w:rsidR="00297B10" w:rsidRPr="00F96B5B" w:rsidRDefault="00297B10" w:rsidP="00297B10">
      <w:pPr>
        <w:pStyle w:val="Default"/>
      </w:pPr>
      <w:r w:rsidRPr="00F96B5B">
        <w:t xml:space="preserve">Упражнения и комбинации на гимнастическом бревне (девочки). </w:t>
      </w:r>
    </w:p>
    <w:p w:rsidR="00297B10" w:rsidRPr="00F96B5B" w:rsidRDefault="00297B10" w:rsidP="00297B10">
      <w:pPr>
        <w:pStyle w:val="Default"/>
      </w:pPr>
      <w:r w:rsidRPr="00F96B5B">
        <w:t xml:space="preserve">Упражнения и комбинации на гимнастической перекладине (мальчики). </w:t>
      </w:r>
    </w:p>
    <w:p w:rsidR="00297B10" w:rsidRPr="00F96B5B" w:rsidRDefault="00297B10" w:rsidP="00297B10">
      <w:pPr>
        <w:pStyle w:val="Default"/>
      </w:pPr>
      <w:r w:rsidRPr="00F96B5B">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297B10" w:rsidRPr="00F96B5B" w:rsidRDefault="00297B10" w:rsidP="00297B10">
      <w:pPr>
        <w:pStyle w:val="Default"/>
      </w:pPr>
      <w:r w:rsidRPr="00F96B5B">
        <w:rPr>
          <w:b/>
          <w:bCs/>
          <w:i/>
          <w:iCs/>
        </w:rPr>
        <w:t>Лёгкая атлетика.</w:t>
      </w:r>
      <w:r w:rsidRPr="00F96B5B">
        <w:t xml:space="preserve">Беговые упражнения. </w:t>
      </w:r>
    </w:p>
    <w:p w:rsidR="00297B10" w:rsidRPr="00F96B5B" w:rsidRDefault="00297B10" w:rsidP="00297B10">
      <w:pPr>
        <w:pStyle w:val="Default"/>
      </w:pPr>
      <w:r w:rsidRPr="00F96B5B">
        <w:t xml:space="preserve">Прыжковые упражнения. </w:t>
      </w:r>
    </w:p>
    <w:p w:rsidR="00297B10" w:rsidRPr="00F96B5B" w:rsidRDefault="00297B10" w:rsidP="00297B10">
      <w:pPr>
        <w:pStyle w:val="Default"/>
      </w:pPr>
      <w:r w:rsidRPr="00F96B5B">
        <w:t xml:space="preserve">Метание малого мяча. </w:t>
      </w:r>
    </w:p>
    <w:p w:rsidR="00297B10" w:rsidRPr="00F96B5B" w:rsidRDefault="00297B10" w:rsidP="00297B10">
      <w:pPr>
        <w:pStyle w:val="Default"/>
      </w:pPr>
      <w:r w:rsidRPr="00F96B5B">
        <w:rPr>
          <w:b/>
          <w:bCs/>
          <w:i/>
          <w:iCs/>
        </w:rPr>
        <w:t>Лыжные гонки.</w:t>
      </w:r>
      <w:r w:rsidRPr="00F96B5B">
        <w:t xml:space="preserve">Передвижения на лыжах. </w:t>
      </w:r>
    </w:p>
    <w:p w:rsidR="00297B10" w:rsidRPr="00F96B5B" w:rsidRDefault="00297B10" w:rsidP="00297B10">
      <w:pPr>
        <w:pStyle w:val="Default"/>
      </w:pPr>
      <w:r w:rsidRPr="00F96B5B">
        <w:t xml:space="preserve">Подъѐмы, спуски, повороты, торможения. </w:t>
      </w:r>
    </w:p>
    <w:p w:rsidR="00297B10" w:rsidRPr="00F96B5B" w:rsidRDefault="00297B10" w:rsidP="00297B10">
      <w:pPr>
        <w:pStyle w:val="Default"/>
      </w:pPr>
      <w:r w:rsidRPr="00F96B5B">
        <w:rPr>
          <w:b/>
          <w:bCs/>
          <w:i/>
          <w:iCs/>
        </w:rPr>
        <w:t>Спортивные игры.</w:t>
      </w:r>
      <w:r w:rsidRPr="00F96B5B">
        <w:t xml:space="preserve">Баскетбол. </w:t>
      </w:r>
      <w:r w:rsidRPr="00F96B5B">
        <w:rPr>
          <w:i/>
          <w:iCs/>
        </w:rPr>
        <w:t xml:space="preserve">Игра по правилам. </w:t>
      </w:r>
    </w:p>
    <w:p w:rsidR="00297B10" w:rsidRPr="00F96B5B" w:rsidRDefault="00297B10" w:rsidP="00297B10">
      <w:pPr>
        <w:pStyle w:val="Default"/>
      </w:pPr>
      <w:r w:rsidRPr="00F96B5B">
        <w:t xml:space="preserve">Волейбол. </w:t>
      </w:r>
      <w:r w:rsidRPr="00F96B5B">
        <w:rPr>
          <w:i/>
          <w:iCs/>
        </w:rPr>
        <w:t xml:space="preserve">Игра по правилам. </w:t>
      </w:r>
    </w:p>
    <w:p w:rsidR="00297B10" w:rsidRPr="00F96B5B" w:rsidRDefault="00297B10" w:rsidP="00297B10">
      <w:pPr>
        <w:pStyle w:val="Default"/>
      </w:pPr>
      <w:r w:rsidRPr="00F96B5B">
        <w:t xml:space="preserve">Футбол. </w:t>
      </w:r>
      <w:r w:rsidRPr="00F96B5B">
        <w:rPr>
          <w:i/>
          <w:iCs/>
        </w:rPr>
        <w:t xml:space="preserve">Игра по правилам. </w:t>
      </w:r>
    </w:p>
    <w:p w:rsidR="00297B10" w:rsidRPr="00F96B5B" w:rsidRDefault="00297B10" w:rsidP="00297B10">
      <w:pPr>
        <w:pStyle w:val="Default"/>
      </w:pPr>
      <w:r w:rsidRPr="00F96B5B">
        <w:rPr>
          <w:b/>
          <w:bCs/>
        </w:rPr>
        <w:t xml:space="preserve">Прикладно-ориентированная подготовка. </w:t>
      </w:r>
      <w:r w:rsidRPr="00F96B5B">
        <w:t xml:space="preserve">Прикладно-ориентированные упражнения. </w:t>
      </w:r>
    </w:p>
    <w:p w:rsidR="00297B10" w:rsidRPr="00F96B5B" w:rsidRDefault="00297B10" w:rsidP="00297B10">
      <w:pPr>
        <w:pStyle w:val="Default"/>
      </w:pPr>
      <w:r w:rsidRPr="00F96B5B">
        <w:rPr>
          <w:b/>
          <w:bCs/>
        </w:rPr>
        <w:t xml:space="preserve">Упражнения общеразвивающей направленности. </w:t>
      </w:r>
      <w:r w:rsidRPr="00F96B5B">
        <w:t xml:space="preserve">Общефизическая подготовка. </w:t>
      </w:r>
    </w:p>
    <w:p w:rsidR="00297B10" w:rsidRPr="00F96B5B" w:rsidRDefault="00297B10" w:rsidP="00297B10">
      <w:pPr>
        <w:pStyle w:val="Default"/>
      </w:pPr>
      <w:r w:rsidRPr="00F96B5B">
        <w:rPr>
          <w:b/>
          <w:bCs/>
          <w:i/>
          <w:iCs/>
        </w:rPr>
        <w:t>Гимнастика с основами акробатики.</w:t>
      </w:r>
      <w:r w:rsidRPr="00F96B5B">
        <w:t xml:space="preserve">Развитие гибкости, координации движений, силы, выносливости. </w:t>
      </w:r>
    </w:p>
    <w:p w:rsidR="00297B10" w:rsidRPr="00F96B5B" w:rsidRDefault="00297B10" w:rsidP="00297B10">
      <w:pPr>
        <w:pStyle w:val="Default"/>
      </w:pPr>
      <w:r w:rsidRPr="00F96B5B">
        <w:rPr>
          <w:b/>
          <w:bCs/>
          <w:i/>
          <w:iCs/>
        </w:rPr>
        <w:t>Лёгкая атлетика.</w:t>
      </w:r>
      <w:r w:rsidRPr="00F96B5B">
        <w:t xml:space="preserve">Развитие выносливости, силы, быстроты, координации движений. </w:t>
      </w:r>
    </w:p>
    <w:p w:rsidR="00297B10" w:rsidRPr="00F96B5B" w:rsidRDefault="00297B10" w:rsidP="00297B10">
      <w:pPr>
        <w:pStyle w:val="Default"/>
      </w:pPr>
      <w:r w:rsidRPr="00F96B5B">
        <w:rPr>
          <w:b/>
          <w:bCs/>
          <w:i/>
          <w:iCs/>
        </w:rPr>
        <w:t>Лыжные гонки.</w:t>
      </w:r>
      <w:r w:rsidRPr="00F96B5B">
        <w:t xml:space="preserve">Развитие выносливости, силы, координации движений, быстроты. </w:t>
      </w:r>
    </w:p>
    <w:p w:rsidR="00297B10" w:rsidRPr="00F96B5B" w:rsidRDefault="00297B10" w:rsidP="00297B10">
      <w:pPr>
        <w:pStyle w:val="Default"/>
      </w:pPr>
      <w:r w:rsidRPr="00F96B5B">
        <w:rPr>
          <w:b/>
          <w:bCs/>
          <w:i/>
          <w:iCs/>
        </w:rPr>
        <w:t>Баскетбол.</w:t>
      </w:r>
      <w:r w:rsidRPr="00F96B5B">
        <w:t xml:space="preserve">Развитие быстроты, силы, выносливости, координации движений. </w:t>
      </w:r>
    </w:p>
    <w:p w:rsidR="00297B10" w:rsidRPr="00F96B5B" w:rsidRDefault="00297B10" w:rsidP="00297B10">
      <w:pPr>
        <w:pStyle w:val="Default"/>
        <w:rPr>
          <w:sz w:val="20"/>
          <w:szCs w:val="20"/>
        </w:rPr>
      </w:pPr>
      <w:r w:rsidRPr="00F96B5B">
        <w:rPr>
          <w:b/>
          <w:bCs/>
          <w:i/>
          <w:iCs/>
        </w:rPr>
        <w:t>Футбол.</w:t>
      </w:r>
      <w:r w:rsidRPr="00F96B5B">
        <w:t>Развитие быстроты, силы, выносливости.</w:t>
      </w:r>
    </w:p>
    <w:p w:rsidR="002202AA" w:rsidRPr="00F96B5B" w:rsidRDefault="002202AA" w:rsidP="002202AA">
      <w:pPr>
        <w:pStyle w:val="Default"/>
      </w:pPr>
    </w:p>
    <w:p w:rsidR="002202AA" w:rsidRPr="00F96B5B" w:rsidRDefault="002202AA" w:rsidP="002202AA">
      <w:pPr>
        <w:pStyle w:val="Default"/>
        <w:rPr>
          <w:sz w:val="26"/>
          <w:szCs w:val="26"/>
        </w:rPr>
      </w:pPr>
      <w:r w:rsidRPr="00F96B5B">
        <w:rPr>
          <w:b/>
          <w:bCs/>
          <w:sz w:val="26"/>
          <w:szCs w:val="26"/>
        </w:rPr>
        <w:t xml:space="preserve">2.2.2.16. </w:t>
      </w:r>
      <w:r w:rsidRPr="00F96B5B">
        <w:rPr>
          <w:b/>
          <w:bCs/>
          <w:sz w:val="26"/>
          <w:szCs w:val="26"/>
          <w:u w:val="single"/>
        </w:rPr>
        <w:t>Основы безопасности жизнедеятельности</w:t>
      </w:r>
    </w:p>
    <w:p w:rsidR="002202AA" w:rsidRPr="00F96B5B" w:rsidRDefault="002202AA" w:rsidP="002202AA">
      <w:pPr>
        <w:pStyle w:val="Default"/>
        <w:rPr>
          <w:sz w:val="26"/>
          <w:szCs w:val="26"/>
        </w:rPr>
      </w:pPr>
      <w:r w:rsidRPr="00F96B5B">
        <w:rPr>
          <w:b/>
          <w:bCs/>
          <w:i/>
          <w:iCs/>
          <w:sz w:val="26"/>
          <w:szCs w:val="26"/>
        </w:rPr>
        <w:t xml:space="preserve">Основы безопасности личности, общества и государства </w:t>
      </w:r>
    </w:p>
    <w:p w:rsidR="002202AA" w:rsidRPr="00F96B5B" w:rsidRDefault="002202AA" w:rsidP="002202AA">
      <w:pPr>
        <w:pStyle w:val="Default"/>
        <w:rPr>
          <w:sz w:val="26"/>
          <w:szCs w:val="26"/>
        </w:rPr>
      </w:pPr>
      <w:r w:rsidRPr="00F96B5B">
        <w:rPr>
          <w:b/>
          <w:bCs/>
          <w:sz w:val="26"/>
          <w:szCs w:val="26"/>
        </w:rPr>
        <w:t xml:space="preserve">Основы комплексной безопасности </w:t>
      </w:r>
    </w:p>
    <w:p w:rsidR="002202AA" w:rsidRPr="00F96B5B" w:rsidRDefault="002202AA" w:rsidP="002202AA">
      <w:pPr>
        <w:pStyle w:val="Default"/>
        <w:rPr>
          <w:sz w:val="26"/>
          <w:szCs w:val="26"/>
        </w:rPr>
      </w:pPr>
      <w:r w:rsidRPr="00F96B5B">
        <w:rPr>
          <w:i/>
          <w:iCs/>
          <w:sz w:val="26"/>
          <w:szCs w:val="26"/>
        </w:rPr>
        <w:t xml:space="preserve">Обеспечение личной безопасности в повседневной жизни. </w:t>
      </w:r>
      <w:r w:rsidRPr="00F96B5B">
        <w:rPr>
          <w:sz w:val="26"/>
          <w:szCs w:val="26"/>
        </w:rPr>
        <w:t xml:space="preserve">Пожарная безопасность. Безопасность на дорогах. Безопасность в быту. Безопасность на водоѐмах. Экология и безопасность. Опасные ситуации социального характера. </w:t>
      </w:r>
    </w:p>
    <w:p w:rsidR="002202AA" w:rsidRPr="00F96B5B" w:rsidRDefault="002202AA" w:rsidP="002202AA">
      <w:pPr>
        <w:pStyle w:val="Default"/>
        <w:rPr>
          <w:sz w:val="26"/>
          <w:szCs w:val="26"/>
        </w:rPr>
      </w:pPr>
      <w:r w:rsidRPr="00F96B5B">
        <w:rPr>
          <w:i/>
          <w:iCs/>
          <w:sz w:val="26"/>
          <w:szCs w:val="26"/>
        </w:rPr>
        <w:lastRenderedPageBreak/>
        <w:t>Обеспечение безопасности при активном отдыхе в природных условиях.</w:t>
      </w:r>
      <w:r w:rsidRPr="00F96B5B">
        <w:rPr>
          <w:sz w:val="26"/>
          <w:szCs w:val="26"/>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w:t>
      </w:r>
    </w:p>
    <w:p w:rsidR="002202AA" w:rsidRPr="00F96B5B" w:rsidRDefault="002202AA" w:rsidP="002202AA">
      <w:pPr>
        <w:pStyle w:val="Default"/>
        <w:rPr>
          <w:sz w:val="26"/>
          <w:szCs w:val="26"/>
        </w:rPr>
      </w:pPr>
      <w:r w:rsidRPr="00F96B5B">
        <w:rPr>
          <w:i/>
          <w:iCs/>
          <w:sz w:val="26"/>
          <w:szCs w:val="26"/>
        </w:rPr>
        <w:t xml:space="preserve">Обеспечение личной безопасности при угрозе террористического акта. </w:t>
      </w:r>
      <w:r w:rsidRPr="00F96B5B">
        <w:rPr>
          <w:sz w:val="26"/>
          <w:szCs w:val="26"/>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2202AA" w:rsidRPr="00F96B5B" w:rsidRDefault="002202AA" w:rsidP="002202AA">
      <w:pPr>
        <w:pStyle w:val="Default"/>
        <w:rPr>
          <w:sz w:val="26"/>
          <w:szCs w:val="26"/>
        </w:rPr>
      </w:pPr>
      <w:r w:rsidRPr="00F96B5B">
        <w:rPr>
          <w:i/>
          <w:iCs/>
          <w:sz w:val="26"/>
          <w:szCs w:val="26"/>
        </w:rPr>
        <w:t xml:space="preserve">Обеспечение безопасности в чрезвычайных ситуациях природного, техногенного и социального характера. </w:t>
      </w:r>
      <w:r w:rsidRPr="00F96B5B">
        <w:rPr>
          <w:sz w:val="26"/>
          <w:szCs w:val="26"/>
        </w:rPr>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2202AA" w:rsidRPr="00F96B5B" w:rsidRDefault="002202AA" w:rsidP="002202AA">
      <w:pPr>
        <w:pStyle w:val="Default"/>
        <w:rPr>
          <w:sz w:val="26"/>
          <w:szCs w:val="26"/>
        </w:rPr>
      </w:pPr>
      <w:r w:rsidRPr="00F96B5B">
        <w:rPr>
          <w:b/>
          <w:bCs/>
          <w:sz w:val="26"/>
          <w:szCs w:val="26"/>
        </w:rPr>
        <w:t xml:space="preserve">Защита населения Российской Федерации от чрезвычайных ситуаций </w:t>
      </w:r>
    </w:p>
    <w:p w:rsidR="002202AA" w:rsidRPr="00F96B5B" w:rsidRDefault="002202AA" w:rsidP="002202AA">
      <w:pPr>
        <w:pStyle w:val="Default"/>
        <w:rPr>
          <w:sz w:val="26"/>
          <w:szCs w:val="26"/>
        </w:rPr>
      </w:pPr>
      <w:r w:rsidRPr="00F96B5B">
        <w:rPr>
          <w:i/>
          <w:iCs/>
          <w:sz w:val="26"/>
          <w:szCs w:val="26"/>
        </w:rPr>
        <w:t xml:space="preserve">Организация защиты населения от чрезвычайных ситуаций. </w:t>
      </w:r>
      <w:r w:rsidRPr="00F96B5B">
        <w:rPr>
          <w:sz w:val="26"/>
          <w:szCs w:val="26"/>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2202AA" w:rsidRPr="00F96B5B" w:rsidRDefault="002202AA" w:rsidP="002202AA">
      <w:pPr>
        <w:pStyle w:val="Default"/>
        <w:rPr>
          <w:sz w:val="26"/>
          <w:szCs w:val="26"/>
        </w:rPr>
      </w:pPr>
      <w:r w:rsidRPr="00F96B5B">
        <w:rPr>
          <w:b/>
          <w:bCs/>
          <w:sz w:val="26"/>
          <w:szCs w:val="26"/>
        </w:rPr>
        <w:t xml:space="preserve">Основы противодействия терроризму и экстремизму в Российской Федерации </w:t>
      </w:r>
    </w:p>
    <w:p w:rsidR="002202AA" w:rsidRPr="00F96B5B" w:rsidRDefault="002202AA" w:rsidP="002202AA">
      <w:pPr>
        <w:pStyle w:val="Default"/>
        <w:rPr>
          <w:sz w:val="26"/>
          <w:szCs w:val="26"/>
        </w:rPr>
      </w:pPr>
      <w:r w:rsidRPr="00F96B5B">
        <w:rPr>
          <w:i/>
          <w:iCs/>
          <w:sz w:val="26"/>
          <w:szCs w:val="26"/>
        </w:rPr>
        <w:t xml:space="preserve">Экстремизм и терроризм </w:t>
      </w:r>
      <w:r w:rsidRPr="00F96B5B">
        <w:rPr>
          <w:sz w:val="26"/>
          <w:szCs w:val="26"/>
        </w:rPr>
        <w:t xml:space="preserve">– </w:t>
      </w:r>
      <w:r w:rsidRPr="00F96B5B">
        <w:rPr>
          <w:i/>
          <w:iCs/>
          <w:sz w:val="26"/>
          <w:szCs w:val="26"/>
        </w:rPr>
        <w:t xml:space="preserve">чрезвычайные опасности для общества и государства. </w:t>
      </w:r>
      <w:r w:rsidRPr="00F96B5B">
        <w:rPr>
          <w:sz w:val="26"/>
          <w:szCs w:val="26"/>
        </w:rPr>
        <w:t xml:space="preserve">Основные причины возникновения терроризма и экстремизма. Противодействие терроризму в мировом сообществе. </w:t>
      </w:r>
    </w:p>
    <w:p w:rsidR="002202AA" w:rsidRPr="00F96B5B" w:rsidRDefault="002202AA" w:rsidP="002202AA">
      <w:pPr>
        <w:pStyle w:val="Default"/>
        <w:rPr>
          <w:sz w:val="26"/>
          <w:szCs w:val="26"/>
        </w:rPr>
      </w:pPr>
      <w:r w:rsidRPr="00F96B5B">
        <w:rPr>
          <w:i/>
          <w:iCs/>
          <w:sz w:val="26"/>
          <w:szCs w:val="26"/>
        </w:rPr>
        <w:t xml:space="preserve">Нормативно-правовая база противодействия терроризму, экстремизму и наркотизму в Российской Федерации. </w:t>
      </w:r>
      <w:r w:rsidRPr="00F96B5B">
        <w:rPr>
          <w:sz w:val="26"/>
          <w:szCs w:val="26"/>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2202AA" w:rsidRPr="00F96B5B" w:rsidRDefault="002202AA" w:rsidP="002202AA">
      <w:pPr>
        <w:pStyle w:val="Default"/>
        <w:rPr>
          <w:sz w:val="26"/>
          <w:szCs w:val="26"/>
        </w:rPr>
      </w:pPr>
      <w:r w:rsidRPr="00F96B5B">
        <w:rPr>
          <w:i/>
          <w:iCs/>
          <w:sz w:val="26"/>
          <w:szCs w:val="26"/>
        </w:rPr>
        <w:t xml:space="preserve">Организационные основы системы противодействия терроризму и экстремизму в Российской Федерации. </w:t>
      </w:r>
      <w:r w:rsidRPr="00F96B5B">
        <w:rPr>
          <w:sz w:val="26"/>
          <w:szCs w:val="26"/>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Вооружѐнных сил Российской Федерации в борьбе с терроризмом. </w:t>
      </w:r>
    </w:p>
    <w:p w:rsidR="002202AA" w:rsidRPr="00F96B5B" w:rsidRDefault="002202AA" w:rsidP="002202AA">
      <w:pPr>
        <w:pStyle w:val="Default"/>
        <w:rPr>
          <w:sz w:val="26"/>
          <w:szCs w:val="26"/>
        </w:rPr>
      </w:pPr>
      <w:r w:rsidRPr="00F96B5B">
        <w:rPr>
          <w:i/>
          <w:iCs/>
          <w:sz w:val="26"/>
          <w:szCs w:val="26"/>
        </w:rPr>
        <w:t xml:space="preserve">Духовно-нравственные основы противодействия терроризму и экстремизму. </w:t>
      </w:r>
      <w:r w:rsidRPr="00F96B5B">
        <w:rPr>
          <w:sz w:val="26"/>
          <w:szCs w:val="26"/>
        </w:rPr>
        <w:t xml:space="preserve">Роль нравственной позиции и выработка личных качеств в формировании антитеррористического поведения. Влияние уровня культуры в области безопасности жизнедеятельности на формирование антитеррористического поведения. </w:t>
      </w:r>
    </w:p>
    <w:p w:rsidR="002202AA" w:rsidRPr="00F96B5B" w:rsidRDefault="002202AA" w:rsidP="002202AA">
      <w:pPr>
        <w:pStyle w:val="Default"/>
        <w:rPr>
          <w:sz w:val="26"/>
          <w:szCs w:val="26"/>
        </w:rPr>
      </w:pPr>
      <w:r w:rsidRPr="00F96B5B">
        <w:rPr>
          <w:sz w:val="26"/>
          <w:szCs w:val="26"/>
        </w:rPr>
        <w:t xml:space="preserve">Профилактика террористической деятельности. </w:t>
      </w:r>
    </w:p>
    <w:p w:rsidR="002202AA" w:rsidRPr="00F96B5B" w:rsidRDefault="002202AA" w:rsidP="002202AA">
      <w:pPr>
        <w:pStyle w:val="Default"/>
        <w:rPr>
          <w:sz w:val="26"/>
          <w:szCs w:val="26"/>
        </w:rPr>
      </w:pPr>
      <w:r w:rsidRPr="00F96B5B">
        <w:rPr>
          <w:i/>
          <w:iCs/>
          <w:sz w:val="26"/>
          <w:szCs w:val="26"/>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96B5B">
        <w:rPr>
          <w:sz w:val="26"/>
          <w:szCs w:val="26"/>
        </w:rPr>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2202AA" w:rsidRPr="00F96B5B" w:rsidRDefault="002202AA" w:rsidP="002202AA">
      <w:pPr>
        <w:pStyle w:val="Default"/>
        <w:rPr>
          <w:sz w:val="26"/>
          <w:szCs w:val="26"/>
        </w:rPr>
      </w:pPr>
      <w:r w:rsidRPr="00F96B5B">
        <w:rPr>
          <w:sz w:val="26"/>
          <w:szCs w:val="26"/>
        </w:rPr>
        <w:t xml:space="preserve">Наказание за участие в террористической и экстремистской деятельности. </w:t>
      </w:r>
    </w:p>
    <w:p w:rsidR="002202AA" w:rsidRPr="00F96B5B" w:rsidRDefault="002202AA" w:rsidP="002202AA">
      <w:pPr>
        <w:pStyle w:val="Default"/>
        <w:rPr>
          <w:sz w:val="26"/>
          <w:szCs w:val="26"/>
        </w:rPr>
      </w:pPr>
      <w:r w:rsidRPr="00F96B5B">
        <w:rPr>
          <w:i/>
          <w:iCs/>
          <w:sz w:val="26"/>
          <w:szCs w:val="26"/>
        </w:rPr>
        <w:t xml:space="preserve">Обеспечение личной безопасности при угрозе террористического акта. </w:t>
      </w:r>
      <w:r w:rsidRPr="00F96B5B">
        <w:rPr>
          <w:sz w:val="26"/>
          <w:szCs w:val="26"/>
        </w:rPr>
        <w:t xml:space="preserve">Взрывы в местах массового скопления людей. </w:t>
      </w:r>
    </w:p>
    <w:p w:rsidR="002202AA" w:rsidRPr="00F96B5B" w:rsidRDefault="002202AA" w:rsidP="002202AA">
      <w:pPr>
        <w:pStyle w:val="Default"/>
        <w:rPr>
          <w:sz w:val="26"/>
          <w:szCs w:val="26"/>
        </w:rPr>
      </w:pPr>
      <w:r w:rsidRPr="00F96B5B">
        <w:rPr>
          <w:sz w:val="26"/>
          <w:szCs w:val="26"/>
        </w:rPr>
        <w:t xml:space="preserve">Захват воздушных и морских судов, автомашин и других транспортных средств и удерживание в них заложников. </w:t>
      </w:r>
    </w:p>
    <w:p w:rsidR="002202AA" w:rsidRPr="00F96B5B" w:rsidRDefault="002202AA" w:rsidP="002202AA">
      <w:pPr>
        <w:pStyle w:val="Default"/>
        <w:rPr>
          <w:sz w:val="26"/>
          <w:szCs w:val="26"/>
        </w:rPr>
      </w:pPr>
      <w:r w:rsidRPr="00F96B5B">
        <w:rPr>
          <w:sz w:val="26"/>
          <w:szCs w:val="26"/>
        </w:rPr>
        <w:t xml:space="preserve">Правила поведения при возможной опасности взрыва. </w:t>
      </w:r>
    </w:p>
    <w:p w:rsidR="002202AA" w:rsidRPr="00F96B5B" w:rsidRDefault="002202AA" w:rsidP="002202AA">
      <w:pPr>
        <w:pStyle w:val="Default"/>
        <w:rPr>
          <w:sz w:val="26"/>
          <w:szCs w:val="26"/>
        </w:rPr>
      </w:pPr>
      <w:r w:rsidRPr="00F96B5B">
        <w:rPr>
          <w:sz w:val="26"/>
          <w:szCs w:val="26"/>
        </w:rPr>
        <w:t xml:space="preserve">Правила безопасного поведения, если взрыв произошѐл. </w:t>
      </w:r>
    </w:p>
    <w:p w:rsidR="002202AA" w:rsidRPr="00F96B5B" w:rsidRDefault="002202AA" w:rsidP="002202AA">
      <w:pPr>
        <w:pStyle w:val="Default"/>
        <w:rPr>
          <w:sz w:val="26"/>
          <w:szCs w:val="26"/>
        </w:rPr>
      </w:pPr>
      <w:r w:rsidRPr="00F96B5B">
        <w:rPr>
          <w:sz w:val="26"/>
          <w:szCs w:val="26"/>
        </w:rPr>
        <w:t xml:space="preserve">Меры безопасности в случае похищения или захвата в заложники. </w:t>
      </w:r>
    </w:p>
    <w:p w:rsidR="002202AA" w:rsidRPr="00F96B5B" w:rsidRDefault="002202AA" w:rsidP="002202AA">
      <w:pPr>
        <w:pStyle w:val="Default"/>
        <w:rPr>
          <w:sz w:val="26"/>
          <w:szCs w:val="26"/>
        </w:rPr>
      </w:pPr>
      <w:r w:rsidRPr="00F96B5B">
        <w:rPr>
          <w:sz w:val="26"/>
          <w:szCs w:val="26"/>
        </w:rPr>
        <w:lastRenderedPageBreak/>
        <w:t xml:space="preserve">Обеспечение безопасности при захвате самолѐта. </w:t>
      </w:r>
    </w:p>
    <w:p w:rsidR="002202AA" w:rsidRPr="00F96B5B" w:rsidRDefault="002202AA" w:rsidP="002202AA">
      <w:pPr>
        <w:pStyle w:val="Default"/>
        <w:rPr>
          <w:sz w:val="26"/>
          <w:szCs w:val="26"/>
        </w:rPr>
      </w:pPr>
      <w:r w:rsidRPr="00F96B5B">
        <w:rPr>
          <w:sz w:val="26"/>
          <w:szCs w:val="26"/>
        </w:rPr>
        <w:t xml:space="preserve">Правила поведения при перестрелке. </w:t>
      </w:r>
    </w:p>
    <w:p w:rsidR="002202AA" w:rsidRPr="00F96B5B" w:rsidRDefault="002202AA" w:rsidP="002202AA">
      <w:pPr>
        <w:pStyle w:val="Default"/>
        <w:rPr>
          <w:sz w:val="26"/>
          <w:szCs w:val="26"/>
        </w:rPr>
      </w:pPr>
      <w:r w:rsidRPr="00F96B5B">
        <w:rPr>
          <w:b/>
          <w:bCs/>
          <w:i/>
          <w:iCs/>
          <w:sz w:val="26"/>
          <w:szCs w:val="26"/>
        </w:rPr>
        <w:t xml:space="preserve">Основы медицинских знаний и здорового образа жизни </w:t>
      </w:r>
    </w:p>
    <w:p w:rsidR="002202AA" w:rsidRPr="00F96B5B" w:rsidRDefault="002202AA" w:rsidP="002202AA">
      <w:pPr>
        <w:pStyle w:val="Default"/>
        <w:rPr>
          <w:sz w:val="26"/>
          <w:szCs w:val="26"/>
        </w:rPr>
      </w:pPr>
      <w:r w:rsidRPr="00F96B5B">
        <w:rPr>
          <w:b/>
          <w:bCs/>
          <w:sz w:val="26"/>
          <w:szCs w:val="26"/>
        </w:rPr>
        <w:t xml:space="preserve">Основы здорового образа жизни </w:t>
      </w:r>
    </w:p>
    <w:p w:rsidR="002202AA" w:rsidRPr="00F96B5B" w:rsidRDefault="002202AA" w:rsidP="002202AA">
      <w:pPr>
        <w:pStyle w:val="Default"/>
        <w:rPr>
          <w:sz w:val="26"/>
          <w:szCs w:val="26"/>
        </w:rPr>
      </w:pPr>
      <w:r w:rsidRPr="00F96B5B">
        <w:rPr>
          <w:i/>
          <w:iCs/>
          <w:sz w:val="26"/>
          <w:szCs w:val="26"/>
        </w:rPr>
        <w:t xml:space="preserve">Здоровый образ жизни и его составляющие. </w:t>
      </w:r>
      <w:r w:rsidRPr="00F96B5B">
        <w:rPr>
          <w:sz w:val="26"/>
          <w:szCs w:val="26"/>
        </w:rPr>
        <w:t xml:space="preserve">Основные понятия о здоровье и здоровом образе жизни. Составляющие здорового образа жизни. </w:t>
      </w:r>
    </w:p>
    <w:p w:rsidR="002202AA" w:rsidRPr="00F96B5B" w:rsidRDefault="002202AA" w:rsidP="002202AA">
      <w:pPr>
        <w:pStyle w:val="Default"/>
        <w:rPr>
          <w:sz w:val="26"/>
          <w:szCs w:val="26"/>
        </w:rPr>
      </w:pPr>
      <w:r w:rsidRPr="00F96B5B">
        <w:rPr>
          <w:i/>
          <w:iCs/>
          <w:sz w:val="26"/>
          <w:szCs w:val="26"/>
        </w:rPr>
        <w:t xml:space="preserve">Факторы, разрушающие здоровье. </w:t>
      </w:r>
      <w:r w:rsidRPr="00F96B5B">
        <w:rPr>
          <w:sz w:val="26"/>
          <w:szCs w:val="26"/>
        </w:rPr>
        <w:t xml:space="preserve">Вредные привычки и их влияние на здоровье. Ранние половые связи и их отрицательные последствия для здоровья человека. </w:t>
      </w:r>
    </w:p>
    <w:p w:rsidR="002202AA" w:rsidRPr="00F96B5B" w:rsidRDefault="002202AA" w:rsidP="002202AA">
      <w:pPr>
        <w:pStyle w:val="Default"/>
        <w:rPr>
          <w:sz w:val="26"/>
          <w:szCs w:val="26"/>
        </w:rPr>
      </w:pPr>
      <w:r w:rsidRPr="00F96B5B">
        <w:rPr>
          <w:i/>
          <w:iCs/>
          <w:sz w:val="26"/>
          <w:szCs w:val="26"/>
        </w:rPr>
        <w:t>Правовые аспекты взаимоотношения полов.</w:t>
      </w:r>
      <w:r w:rsidRPr="00F96B5B">
        <w:rPr>
          <w:sz w:val="26"/>
          <w:szCs w:val="26"/>
        </w:rPr>
        <w:t xml:space="preserve">Семья в современном обществе. </w:t>
      </w:r>
    </w:p>
    <w:p w:rsidR="002202AA" w:rsidRPr="00F96B5B" w:rsidRDefault="002202AA" w:rsidP="002202AA">
      <w:pPr>
        <w:pStyle w:val="Default"/>
        <w:rPr>
          <w:sz w:val="26"/>
          <w:szCs w:val="26"/>
        </w:rPr>
      </w:pPr>
      <w:r w:rsidRPr="00F96B5B">
        <w:rPr>
          <w:b/>
          <w:bCs/>
          <w:sz w:val="26"/>
          <w:szCs w:val="26"/>
        </w:rPr>
        <w:t xml:space="preserve">Основы медицинских знаний и оказание первой медицинской помощи </w:t>
      </w:r>
    </w:p>
    <w:p w:rsidR="002202AA" w:rsidRPr="00F96B5B" w:rsidRDefault="002202AA" w:rsidP="002202AA">
      <w:pPr>
        <w:pStyle w:val="Default"/>
        <w:rPr>
          <w:sz w:val="26"/>
          <w:szCs w:val="26"/>
        </w:rPr>
      </w:pPr>
      <w:r w:rsidRPr="00F96B5B">
        <w:rPr>
          <w:i/>
          <w:iCs/>
          <w:sz w:val="26"/>
          <w:szCs w:val="26"/>
        </w:rPr>
        <w:t>Оказание первой медицинской помощи.</w:t>
      </w:r>
      <w:r w:rsidRPr="00F96B5B">
        <w:rPr>
          <w:sz w:val="26"/>
          <w:szCs w:val="26"/>
        </w:rPr>
        <w:t xml:space="preserve">Первая медицинская помощь и правила еѐ оказания. </w:t>
      </w:r>
    </w:p>
    <w:p w:rsidR="002202AA" w:rsidRPr="00F96B5B" w:rsidRDefault="002202AA" w:rsidP="002202AA">
      <w:pPr>
        <w:pStyle w:val="Default"/>
        <w:rPr>
          <w:sz w:val="26"/>
          <w:szCs w:val="26"/>
        </w:rPr>
      </w:pPr>
      <w:r w:rsidRPr="00F96B5B">
        <w:rPr>
          <w:i/>
          <w:iCs/>
          <w:sz w:val="26"/>
          <w:szCs w:val="26"/>
        </w:rPr>
        <w:t xml:space="preserve">Первая медицинская помощь при неотложных состояниях. </w:t>
      </w:r>
      <w:r w:rsidRPr="00F96B5B">
        <w:rPr>
          <w:sz w:val="26"/>
          <w:szCs w:val="26"/>
        </w:rPr>
        <w:t xml:space="preserve">Правила оказания первой медицинской помощи при неотложных состояниях. </w:t>
      </w:r>
    </w:p>
    <w:p w:rsidR="00297B10" w:rsidRPr="00F96B5B" w:rsidRDefault="002202AA" w:rsidP="00297B10">
      <w:pPr>
        <w:pStyle w:val="Default"/>
        <w:rPr>
          <w:sz w:val="26"/>
          <w:szCs w:val="26"/>
        </w:rPr>
      </w:pPr>
      <w:r w:rsidRPr="00F96B5B">
        <w:rPr>
          <w:i/>
          <w:iCs/>
          <w:sz w:val="26"/>
          <w:szCs w:val="26"/>
        </w:rPr>
        <w:t>Первая медицинская помощь при массовых поражениях.</w:t>
      </w:r>
      <w:r w:rsidRPr="00F96B5B">
        <w:rPr>
          <w:sz w:val="26"/>
          <w:szCs w:val="26"/>
        </w:rPr>
        <w:t>Комплекс простейших мероприятий по оказанию первой медицинской помощи при массовых поражениях.</w:t>
      </w:r>
    </w:p>
    <w:p w:rsidR="00D927B6" w:rsidRPr="00F96B5B" w:rsidRDefault="00D927B6" w:rsidP="00D927B6">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D927B6" w:rsidRPr="00F96B5B" w:rsidRDefault="00D927B6" w:rsidP="00D927B6">
      <w:pPr>
        <w:pStyle w:val="a3"/>
        <w:autoSpaceDE w:val="0"/>
        <w:autoSpaceDN w:val="0"/>
        <w:adjustRightInd w:val="0"/>
        <w:spacing w:after="0" w:line="240" w:lineRule="auto"/>
        <w:ind w:left="0" w:firstLine="420"/>
        <w:rPr>
          <w:rFonts w:ascii="Times New Roman" w:hAnsi="Times New Roman" w:cs="Times New Roman"/>
          <w:color w:val="000000"/>
          <w:sz w:val="24"/>
          <w:szCs w:val="24"/>
        </w:rPr>
      </w:pPr>
    </w:p>
    <w:p w:rsidR="00D927B6" w:rsidRPr="00F96B5B" w:rsidRDefault="00D927B6" w:rsidP="00D927B6">
      <w:pPr>
        <w:pStyle w:val="a3"/>
        <w:autoSpaceDE w:val="0"/>
        <w:autoSpaceDN w:val="0"/>
        <w:adjustRightInd w:val="0"/>
        <w:spacing w:after="0" w:line="240" w:lineRule="auto"/>
        <w:ind w:left="0" w:firstLine="420"/>
        <w:jc w:val="center"/>
        <w:rPr>
          <w:rFonts w:ascii="Times New Roman" w:hAnsi="Times New Roman" w:cs="Times New Roman"/>
          <w:color w:val="000000"/>
          <w:sz w:val="24"/>
          <w:szCs w:val="24"/>
        </w:rPr>
      </w:pPr>
      <w:r w:rsidRPr="00F96B5B">
        <w:rPr>
          <w:rFonts w:ascii="Times New Roman" w:hAnsi="Times New Roman" w:cs="Times New Roman"/>
          <w:b/>
          <w:color w:val="000000"/>
          <w:sz w:val="24"/>
          <w:szCs w:val="24"/>
        </w:rPr>
        <w:t xml:space="preserve">2.3. </w:t>
      </w:r>
      <w:r w:rsidRPr="00F96B5B">
        <w:rPr>
          <w:rFonts w:ascii="Times New Roman" w:hAnsi="Times New Roman" w:cs="Times New Roman"/>
          <w:b/>
          <w:bCs/>
          <w:sz w:val="26"/>
          <w:szCs w:val="26"/>
        </w:rPr>
        <w:t xml:space="preserve"> ПРОГРАММА ВОСПИТАНИЯ И СОЦИАЛИЗАЦИИ ОБУЧАЮЩИХСЯ НА СТУПЕНИ ОСНОВНОГО ОБЩЕГО ОБРАЗОВАНИЯ</w:t>
      </w:r>
    </w:p>
    <w:p w:rsidR="00D927B6" w:rsidRPr="00F96B5B" w:rsidRDefault="00D927B6" w:rsidP="00D927B6">
      <w:pPr>
        <w:pStyle w:val="Default"/>
        <w:rPr>
          <w:sz w:val="26"/>
          <w:szCs w:val="26"/>
        </w:rPr>
      </w:pPr>
      <w:r w:rsidRPr="00F96B5B">
        <w:rPr>
          <w:sz w:val="26"/>
          <w:szCs w:val="26"/>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w:t>
      </w:r>
      <w:r w:rsidR="00036490">
        <w:rPr>
          <w:sz w:val="26"/>
          <w:szCs w:val="26"/>
        </w:rPr>
        <w:t>гимназии</w:t>
      </w:r>
      <w:r w:rsidRPr="00F96B5B">
        <w:rPr>
          <w:sz w:val="26"/>
          <w:szCs w:val="26"/>
        </w:rPr>
        <w:t xml:space="preserve">, семьи и других субъектов общественной жизни. </w:t>
      </w:r>
    </w:p>
    <w:p w:rsidR="00D927B6" w:rsidRPr="00F96B5B" w:rsidRDefault="00D927B6" w:rsidP="00D927B6">
      <w:pPr>
        <w:pStyle w:val="Default"/>
        <w:rPr>
          <w:sz w:val="26"/>
          <w:szCs w:val="26"/>
        </w:rPr>
      </w:pPr>
      <w:r w:rsidRPr="00F96B5B">
        <w:rPr>
          <w:sz w:val="26"/>
          <w:szCs w:val="26"/>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D927B6" w:rsidRPr="00F96B5B" w:rsidRDefault="00D927B6" w:rsidP="00D927B6">
      <w:pPr>
        <w:pStyle w:val="Default"/>
        <w:rPr>
          <w:sz w:val="26"/>
          <w:szCs w:val="26"/>
        </w:rPr>
      </w:pPr>
      <w:r w:rsidRPr="00F96B5B">
        <w:rPr>
          <w:b/>
          <w:bCs/>
          <w:sz w:val="26"/>
          <w:szCs w:val="26"/>
        </w:rPr>
        <w:t xml:space="preserve">Цель и задачи воспитания и социализации обучающихся </w:t>
      </w:r>
    </w:p>
    <w:p w:rsidR="00D927B6" w:rsidRPr="00F96B5B" w:rsidRDefault="00D927B6" w:rsidP="00D927B6">
      <w:pPr>
        <w:pStyle w:val="Default"/>
        <w:rPr>
          <w:sz w:val="26"/>
          <w:szCs w:val="26"/>
        </w:rPr>
      </w:pPr>
      <w:r w:rsidRPr="00F96B5B">
        <w:rPr>
          <w:sz w:val="26"/>
          <w:szCs w:val="26"/>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укоренѐнного в духовных и культурных традициях многонационального народа Российской Федерации. </w:t>
      </w:r>
    </w:p>
    <w:p w:rsidR="00D927B6" w:rsidRPr="00F96B5B" w:rsidRDefault="00D927B6" w:rsidP="00D927B6">
      <w:pPr>
        <w:pStyle w:val="Default"/>
        <w:rPr>
          <w:sz w:val="26"/>
          <w:szCs w:val="26"/>
        </w:rPr>
      </w:pPr>
      <w:r w:rsidRPr="00F96B5B">
        <w:rPr>
          <w:sz w:val="26"/>
          <w:szCs w:val="26"/>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D927B6" w:rsidRPr="00F96B5B" w:rsidRDefault="00D927B6" w:rsidP="00D927B6">
      <w:pPr>
        <w:pStyle w:val="Default"/>
        <w:rPr>
          <w:sz w:val="26"/>
          <w:szCs w:val="26"/>
        </w:rPr>
      </w:pPr>
      <w:r w:rsidRPr="00F96B5B">
        <w:rPr>
          <w:b/>
          <w:bCs/>
          <w:sz w:val="26"/>
          <w:szCs w:val="26"/>
        </w:rPr>
        <w:t xml:space="preserve">В области формирования личностной культуры: </w:t>
      </w:r>
    </w:p>
    <w:p w:rsidR="00D927B6" w:rsidRPr="00F96B5B" w:rsidRDefault="00D927B6" w:rsidP="00D927B6">
      <w:pPr>
        <w:pStyle w:val="Default"/>
        <w:rPr>
          <w:sz w:val="26"/>
          <w:szCs w:val="26"/>
        </w:rPr>
      </w:pPr>
      <w:r w:rsidRPr="00F96B5B">
        <w:rPr>
          <w:sz w:val="26"/>
          <w:szCs w:val="26"/>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927B6" w:rsidRPr="00F96B5B" w:rsidRDefault="00D927B6" w:rsidP="00D927B6">
      <w:pPr>
        <w:pStyle w:val="Default"/>
        <w:rPr>
          <w:sz w:val="26"/>
          <w:szCs w:val="26"/>
        </w:rPr>
      </w:pPr>
      <w:r w:rsidRPr="00F96B5B">
        <w:rPr>
          <w:sz w:val="26"/>
          <w:szCs w:val="26"/>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D927B6" w:rsidRPr="00F96B5B" w:rsidRDefault="00D927B6" w:rsidP="00D927B6">
      <w:pPr>
        <w:pStyle w:val="Default"/>
        <w:rPr>
          <w:sz w:val="26"/>
          <w:szCs w:val="26"/>
        </w:rPr>
      </w:pPr>
      <w:r w:rsidRPr="00F96B5B">
        <w:rPr>
          <w:sz w:val="26"/>
          <w:szCs w:val="26"/>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927B6" w:rsidRPr="00F96B5B" w:rsidRDefault="00D927B6" w:rsidP="00D927B6">
      <w:pPr>
        <w:pStyle w:val="Default"/>
        <w:rPr>
          <w:sz w:val="26"/>
          <w:szCs w:val="26"/>
        </w:rPr>
      </w:pPr>
      <w:r w:rsidRPr="00F96B5B">
        <w:rPr>
          <w:sz w:val="26"/>
          <w:szCs w:val="26"/>
        </w:rPr>
        <w:lastRenderedPageBreak/>
        <w:t xml:space="preserve">• формирование нравственного смысла учения, социальноориентирован-ной и общественно полезной деятельности; </w:t>
      </w:r>
    </w:p>
    <w:p w:rsidR="00D927B6" w:rsidRPr="00F96B5B" w:rsidRDefault="00D927B6" w:rsidP="00D927B6">
      <w:pPr>
        <w:pStyle w:val="Default"/>
        <w:rPr>
          <w:sz w:val="26"/>
          <w:szCs w:val="26"/>
        </w:rPr>
      </w:pPr>
      <w:r w:rsidRPr="00F96B5B">
        <w:rPr>
          <w:sz w:val="26"/>
          <w:szCs w:val="26"/>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D927B6" w:rsidRPr="00F96B5B" w:rsidRDefault="00D927B6" w:rsidP="00D927B6">
      <w:pPr>
        <w:pStyle w:val="Default"/>
        <w:rPr>
          <w:sz w:val="26"/>
          <w:szCs w:val="26"/>
        </w:rPr>
      </w:pPr>
      <w:r w:rsidRPr="00F96B5B">
        <w:rPr>
          <w:sz w:val="26"/>
          <w:szCs w:val="26"/>
        </w:rPr>
        <w:t xml:space="preserve">• усвоение обучающимся базовых национальных ценностей, духовных традиций народов России; </w:t>
      </w:r>
    </w:p>
    <w:p w:rsidR="00D927B6" w:rsidRPr="00F96B5B" w:rsidRDefault="00D927B6" w:rsidP="00D927B6">
      <w:pPr>
        <w:pStyle w:val="Default"/>
        <w:rPr>
          <w:sz w:val="26"/>
          <w:szCs w:val="26"/>
        </w:rPr>
      </w:pPr>
      <w:r w:rsidRPr="00F96B5B">
        <w:rPr>
          <w:sz w:val="26"/>
          <w:szCs w:val="26"/>
        </w:rPr>
        <w:t xml:space="preserve">• укрепление у подростка позитивной нравственной самооценки, самоуважения и жизненного оптимизма; </w:t>
      </w:r>
    </w:p>
    <w:p w:rsidR="00D927B6" w:rsidRPr="00F96B5B" w:rsidRDefault="00D927B6" w:rsidP="00D927B6">
      <w:pPr>
        <w:pStyle w:val="Default"/>
        <w:rPr>
          <w:sz w:val="26"/>
          <w:szCs w:val="26"/>
        </w:rPr>
      </w:pPr>
      <w:r w:rsidRPr="00F96B5B">
        <w:rPr>
          <w:sz w:val="26"/>
          <w:szCs w:val="26"/>
        </w:rPr>
        <w:t xml:space="preserve">• развитие эстетических потребностей, ценностей и чувств; </w:t>
      </w:r>
    </w:p>
    <w:p w:rsidR="00D927B6" w:rsidRPr="00F96B5B" w:rsidRDefault="00D927B6" w:rsidP="00D927B6">
      <w:pPr>
        <w:pStyle w:val="Default"/>
        <w:rPr>
          <w:sz w:val="26"/>
          <w:szCs w:val="26"/>
        </w:rPr>
      </w:pPr>
      <w:r w:rsidRPr="00F96B5B">
        <w:rPr>
          <w:sz w:val="26"/>
          <w:szCs w:val="26"/>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D927B6" w:rsidRPr="00F96B5B" w:rsidRDefault="00D927B6" w:rsidP="00D927B6">
      <w:pPr>
        <w:pStyle w:val="Default"/>
        <w:rPr>
          <w:sz w:val="26"/>
          <w:szCs w:val="26"/>
        </w:rPr>
      </w:pPr>
      <w:r w:rsidRPr="00F96B5B">
        <w:rPr>
          <w:sz w:val="26"/>
          <w:szCs w:val="26"/>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D927B6" w:rsidRPr="00F96B5B" w:rsidRDefault="00D927B6" w:rsidP="00D927B6">
      <w:pPr>
        <w:pStyle w:val="Default"/>
        <w:rPr>
          <w:sz w:val="26"/>
          <w:szCs w:val="26"/>
        </w:rPr>
      </w:pPr>
      <w:r w:rsidRPr="00F96B5B">
        <w:rPr>
          <w:sz w:val="26"/>
          <w:szCs w:val="26"/>
        </w:rPr>
        <w:t xml:space="preserve">• развитие трудолюбия, способности к преодолению трудностей, целеустремлѐнности и настойчивости в достижении результата; </w:t>
      </w:r>
    </w:p>
    <w:p w:rsidR="00D927B6" w:rsidRPr="00F96B5B" w:rsidRDefault="00D927B6" w:rsidP="00D927B6">
      <w:pPr>
        <w:pStyle w:val="Default"/>
        <w:rPr>
          <w:sz w:val="26"/>
          <w:szCs w:val="26"/>
        </w:rPr>
      </w:pPr>
      <w:r w:rsidRPr="00F96B5B">
        <w:rPr>
          <w:sz w:val="26"/>
          <w:szCs w:val="26"/>
        </w:rPr>
        <w:t xml:space="preserve">• формирование творческого отношения к учѐбе, труду, социальной деятельности на основе нравственных ценностей и моральных норм; </w:t>
      </w:r>
    </w:p>
    <w:p w:rsidR="00D927B6" w:rsidRPr="00F96B5B" w:rsidRDefault="00D927B6" w:rsidP="00D927B6">
      <w:pPr>
        <w:pStyle w:val="Default"/>
        <w:rPr>
          <w:sz w:val="26"/>
          <w:szCs w:val="26"/>
        </w:rPr>
      </w:pPr>
      <w:r w:rsidRPr="00F96B5B">
        <w:rPr>
          <w:sz w:val="26"/>
          <w:szCs w:val="26"/>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D927B6" w:rsidRPr="00F96B5B" w:rsidRDefault="00D927B6" w:rsidP="00D927B6">
      <w:pPr>
        <w:pStyle w:val="Default"/>
        <w:rPr>
          <w:sz w:val="26"/>
          <w:szCs w:val="26"/>
        </w:rPr>
      </w:pPr>
      <w:r w:rsidRPr="00F96B5B">
        <w:rPr>
          <w:sz w:val="26"/>
          <w:szCs w:val="26"/>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D927B6" w:rsidRPr="00F96B5B" w:rsidRDefault="00D927B6" w:rsidP="00D927B6">
      <w:pPr>
        <w:pStyle w:val="Default"/>
        <w:rPr>
          <w:sz w:val="26"/>
          <w:szCs w:val="26"/>
        </w:rPr>
      </w:pPr>
      <w:r w:rsidRPr="00F96B5B">
        <w:rPr>
          <w:sz w:val="26"/>
          <w:szCs w:val="26"/>
        </w:rPr>
        <w:t xml:space="preserve">• формирование экологической культуры, культуры здорового и безопасного образа жизни. </w:t>
      </w:r>
    </w:p>
    <w:p w:rsidR="00D927B6" w:rsidRPr="00F96B5B" w:rsidRDefault="00D927B6" w:rsidP="00D927B6">
      <w:pPr>
        <w:pStyle w:val="Default"/>
        <w:rPr>
          <w:sz w:val="26"/>
          <w:szCs w:val="26"/>
        </w:rPr>
      </w:pPr>
      <w:r w:rsidRPr="00F96B5B">
        <w:rPr>
          <w:b/>
          <w:bCs/>
          <w:sz w:val="26"/>
          <w:szCs w:val="26"/>
        </w:rPr>
        <w:t>В области формирования социальной культуры:</w:t>
      </w:r>
    </w:p>
    <w:p w:rsidR="00D927B6" w:rsidRPr="00F96B5B" w:rsidRDefault="00D927B6" w:rsidP="00D927B6">
      <w:pPr>
        <w:pStyle w:val="Default"/>
        <w:rPr>
          <w:sz w:val="26"/>
          <w:szCs w:val="26"/>
        </w:rPr>
      </w:pPr>
      <w:r w:rsidRPr="00F96B5B">
        <w:rPr>
          <w:sz w:val="26"/>
          <w:szCs w:val="26"/>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D927B6" w:rsidRPr="00F96B5B" w:rsidRDefault="00D927B6" w:rsidP="00D927B6">
      <w:pPr>
        <w:pStyle w:val="Default"/>
        <w:rPr>
          <w:sz w:val="26"/>
          <w:szCs w:val="26"/>
        </w:rPr>
      </w:pPr>
      <w:r w:rsidRPr="00F96B5B">
        <w:rPr>
          <w:sz w:val="26"/>
          <w:szCs w:val="26"/>
        </w:rPr>
        <w:t xml:space="preserve">• укрепление веры в Россию, чувства личной ответственности за Отечество, заботы о процветании своей страны; </w:t>
      </w:r>
    </w:p>
    <w:p w:rsidR="00D927B6" w:rsidRPr="00F96B5B" w:rsidRDefault="00D927B6" w:rsidP="00D927B6">
      <w:pPr>
        <w:pStyle w:val="Default"/>
        <w:rPr>
          <w:sz w:val="26"/>
          <w:szCs w:val="26"/>
        </w:rPr>
      </w:pPr>
      <w:r w:rsidRPr="00F96B5B">
        <w:rPr>
          <w:sz w:val="26"/>
          <w:szCs w:val="26"/>
        </w:rPr>
        <w:t xml:space="preserve">• развитие патриотизма и гражданской солидарности; </w:t>
      </w:r>
    </w:p>
    <w:p w:rsidR="00D927B6" w:rsidRPr="00F96B5B" w:rsidRDefault="00D927B6" w:rsidP="00D927B6">
      <w:pPr>
        <w:pStyle w:val="Default"/>
        <w:rPr>
          <w:sz w:val="26"/>
          <w:szCs w:val="26"/>
        </w:rPr>
      </w:pPr>
      <w:r w:rsidRPr="00F96B5B">
        <w:rPr>
          <w:sz w:val="26"/>
          <w:szCs w:val="26"/>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D927B6" w:rsidRPr="00F96B5B" w:rsidRDefault="00D927B6" w:rsidP="00D927B6">
      <w:pPr>
        <w:pStyle w:val="Default"/>
        <w:rPr>
          <w:sz w:val="26"/>
          <w:szCs w:val="26"/>
        </w:rPr>
      </w:pPr>
      <w:r w:rsidRPr="00F96B5B">
        <w:rPr>
          <w:sz w:val="26"/>
          <w:szCs w:val="26"/>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D927B6" w:rsidRPr="00F96B5B" w:rsidRDefault="00D927B6" w:rsidP="00D927B6">
      <w:pPr>
        <w:pStyle w:val="Default"/>
        <w:rPr>
          <w:sz w:val="26"/>
          <w:szCs w:val="26"/>
        </w:rPr>
      </w:pPr>
      <w:r w:rsidRPr="00F96B5B">
        <w:rPr>
          <w:sz w:val="26"/>
          <w:szCs w:val="26"/>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D927B6" w:rsidRPr="00F96B5B" w:rsidRDefault="00D927B6" w:rsidP="00D927B6">
      <w:pPr>
        <w:pStyle w:val="Default"/>
        <w:rPr>
          <w:sz w:val="26"/>
          <w:szCs w:val="26"/>
        </w:rPr>
      </w:pPr>
      <w:r w:rsidRPr="00F96B5B">
        <w:rPr>
          <w:sz w:val="26"/>
          <w:szCs w:val="26"/>
        </w:rPr>
        <w:t xml:space="preserve">• укрепление доверия к другим людям, институтам гражданского общества, государству; </w:t>
      </w:r>
    </w:p>
    <w:p w:rsidR="00D927B6" w:rsidRPr="00F96B5B" w:rsidRDefault="00D927B6" w:rsidP="00D927B6">
      <w:pPr>
        <w:pStyle w:val="Default"/>
        <w:rPr>
          <w:sz w:val="26"/>
          <w:szCs w:val="26"/>
        </w:rPr>
      </w:pPr>
      <w:r w:rsidRPr="00F96B5B">
        <w:rPr>
          <w:sz w:val="26"/>
          <w:szCs w:val="26"/>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D927B6" w:rsidRPr="00F96B5B" w:rsidRDefault="00D927B6" w:rsidP="00D927B6">
      <w:pPr>
        <w:pStyle w:val="Default"/>
        <w:rPr>
          <w:sz w:val="26"/>
          <w:szCs w:val="26"/>
        </w:rPr>
      </w:pPr>
      <w:r w:rsidRPr="00F96B5B">
        <w:rPr>
          <w:sz w:val="26"/>
          <w:szCs w:val="26"/>
        </w:rPr>
        <w:t xml:space="preserve">• усвоение гуманистических и демократических ценностных ориентаций; </w:t>
      </w:r>
    </w:p>
    <w:p w:rsidR="00D927B6" w:rsidRPr="00F96B5B" w:rsidRDefault="00D927B6" w:rsidP="00D927B6">
      <w:pPr>
        <w:pStyle w:val="Default"/>
        <w:rPr>
          <w:sz w:val="26"/>
          <w:szCs w:val="26"/>
        </w:rPr>
      </w:pPr>
      <w:r w:rsidRPr="00F96B5B">
        <w:rPr>
          <w:sz w:val="26"/>
          <w:szCs w:val="26"/>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D927B6" w:rsidRPr="00F96B5B" w:rsidRDefault="00D927B6" w:rsidP="00D927B6">
      <w:pPr>
        <w:pStyle w:val="Default"/>
        <w:rPr>
          <w:sz w:val="26"/>
          <w:szCs w:val="26"/>
        </w:rPr>
      </w:pPr>
      <w:r w:rsidRPr="00F96B5B">
        <w:rPr>
          <w:sz w:val="26"/>
          <w:szCs w:val="26"/>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D927B6" w:rsidRPr="00F96B5B" w:rsidRDefault="00D927B6" w:rsidP="00D927B6">
      <w:pPr>
        <w:pStyle w:val="Default"/>
        <w:rPr>
          <w:sz w:val="26"/>
          <w:szCs w:val="26"/>
        </w:rPr>
      </w:pPr>
      <w:r w:rsidRPr="00F96B5B">
        <w:rPr>
          <w:b/>
          <w:bCs/>
          <w:sz w:val="26"/>
          <w:szCs w:val="26"/>
        </w:rPr>
        <w:lastRenderedPageBreak/>
        <w:t xml:space="preserve">В области формирования семейной культуры: </w:t>
      </w:r>
    </w:p>
    <w:p w:rsidR="00D927B6" w:rsidRPr="00F96B5B" w:rsidRDefault="00D927B6" w:rsidP="00D927B6">
      <w:pPr>
        <w:pStyle w:val="Default"/>
        <w:rPr>
          <w:sz w:val="26"/>
          <w:szCs w:val="26"/>
        </w:rPr>
      </w:pPr>
      <w:r w:rsidRPr="00F96B5B">
        <w:rPr>
          <w:sz w:val="26"/>
          <w:szCs w:val="26"/>
        </w:rPr>
        <w:t xml:space="preserve">• укрепление отношения к семье как основе российского общества; </w:t>
      </w:r>
    </w:p>
    <w:p w:rsidR="00D927B6" w:rsidRPr="00F96B5B" w:rsidRDefault="00D927B6" w:rsidP="00D927B6">
      <w:pPr>
        <w:pStyle w:val="Default"/>
        <w:rPr>
          <w:sz w:val="26"/>
          <w:szCs w:val="26"/>
        </w:rPr>
      </w:pPr>
      <w:r w:rsidRPr="00F96B5B">
        <w:rPr>
          <w:sz w:val="26"/>
          <w:szCs w:val="26"/>
        </w:rPr>
        <w:t xml:space="preserve">• формирование представлений о значении семьи для устойчивого и успешного развития человека; </w:t>
      </w:r>
    </w:p>
    <w:p w:rsidR="00D927B6" w:rsidRPr="00F96B5B" w:rsidRDefault="00D927B6" w:rsidP="00D927B6">
      <w:pPr>
        <w:pStyle w:val="Default"/>
        <w:rPr>
          <w:sz w:val="26"/>
          <w:szCs w:val="26"/>
        </w:rPr>
      </w:pPr>
      <w:r w:rsidRPr="00F96B5B">
        <w:rPr>
          <w:sz w:val="26"/>
          <w:szCs w:val="26"/>
        </w:rPr>
        <w:t xml:space="preserve">• укрепление у обучающегося уважительного отношения к родителям, осознанного, заботливого отношения к старшим и младшим; </w:t>
      </w:r>
    </w:p>
    <w:p w:rsidR="00D927B6" w:rsidRPr="00F96B5B" w:rsidRDefault="00D927B6" w:rsidP="00D927B6">
      <w:pPr>
        <w:pStyle w:val="Default"/>
        <w:rPr>
          <w:sz w:val="26"/>
          <w:szCs w:val="26"/>
        </w:rPr>
      </w:pPr>
      <w:r w:rsidRPr="00F96B5B">
        <w:rPr>
          <w:sz w:val="26"/>
          <w:szCs w:val="26"/>
        </w:rPr>
        <w:t xml:space="preserve">•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D927B6" w:rsidRPr="00F96B5B" w:rsidRDefault="00D927B6" w:rsidP="00D927B6">
      <w:pPr>
        <w:pStyle w:val="Default"/>
        <w:rPr>
          <w:sz w:val="26"/>
          <w:szCs w:val="26"/>
        </w:rPr>
      </w:pPr>
      <w:r w:rsidRPr="00F96B5B">
        <w:rPr>
          <w:sz w:val="26"/>
          <w:szCs w:val="26"/>
        </w:rPr>
        <w:t xml:space="preserve">• формирование начального опыта заботы о социально-психологическом благополучии своей семьи; </w:t>
      </w:r>
    </w:p>
    <w:p w:rsidR="00D927B6" w:rsidRPr="00F96B5B" w:rsidRDefault="00D927B6" w:rsidP="005E196F">
      <w:pPr>
        <w:pStyle w:val="a3"/>
        <w:autoSpaceDE w:val="0"/>
        <w:autoSpaceDN w:val="0"/>
        <w:adjustRightInd w:val="0"/>
        <w:spacing w:after="0" w:line="240" w:lineRule="auto"/>
        <w:ind w:left="0"/>
        <w:rPr>
          <w:rFonts w:ascii="Times New Roman" w:hAnsi="Times New Roman" w:cs="Times New Roman"/>
          <w:b/>
          <w:color w:val="000000"/>
          <w:sz w:val="24"/>
          <w:szCs w:val="24"/>
        </w:rPr>
      </w:pPr>
      <w:r w:rsidRPr="00F96B5B">
        <w:rPr>
          <w:rFonts w:ascii="Times New Roman" w:hAnsi="Times New Roman" w:cs="Times New Roman"/>
          <w:sz w:val="26"/>
          <w:szCs w:val="26"/>
        </w:rPr>
        <w:t>• знание традиций своей семьи, культурно-исторических и этнических традиций семей своего народа, других народов России.</w:t>
      </w:r>
    </w:p>
    <w:p w:rsidR="00C600F4" w:rsidRPr="00F96B5B" w:rsidRDefault="00C600F4" w:rsidP="00C600F4">
      <w:pPr>
        <w:pStyle w:val="Default"/>
      </w:pPr>
    </w:p>
    <w:p w:rsidR="00C600F4" w:rsidRPr="00F96B5B" w:rsidRDefault="00C600F4" w:rsidP="00C600F4">
      <w:pPr>
        <w:pStyle w:val="Default"/>
        <w:rPr>
          <w:b/>
          <w:bCs/>
          <w:sz w:val="26"/>
          <w:szCs w:val="26"/>
        </w:rPr>
      </w:pPr>
      <w:r w:rsidRPr="00F96B5B">
        <w:rPr>
          <w:b/>
          <w:bCs/>
          <w:sz w:val="26"/>
          <w:szCs w:val="26"/>
        </w:rPr>
        <w:t xml:space="preserve">Основные направления и ценностные основы воспитания и социализации обучающихся </w:t>
      </w:r>
    </w:p>
    <w:p w:rsidR="00C600F4" w:rsidRPr="00F96B5B" w:rsidRDefault="00C600F4" w:rsidP="00C600F4">
      <w:pPr>
        <w:pStyle w:val="Default"/>
        <w:rPr>
          <w:sz w:val="26"/>
          <w:szCs w:val="26"/>
        </w:rPr>
      </w:pPr>
    </w:p>
    <w:p w:rsidR="00C600F4" w:rsidRPr="00F96B5B" w:rsidRDefault="00C600F4" w:rsidP="00C600F4">
      <w:pPr>
        <w:pStyle w:val="Default"/>
        <w:rPr>
          <w:sz w:val="26"/>
          <w:szCs w:val="26"/>
        </w:rPr>
      </w:pPr>
      <w:r w:rsidRPr="00F96B5B">
        <w:rPr>
          <w:sz w:val="26"/>
          <w:szCs w:val="26"/>
        </w:rPr>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C600F4" w:rsidRPr="00F96B5B" w:rsidRDefault="00C600F4" w:rsidP="00C600F4">
      <w:pPr>
        <w:pStyle w:val="Default"/>
        <w:rPr>
          <w:sz w:val="26"/>
          <w:szCs w:val="26"/>
        </w:rPr>
      </w:pPr>
      <w:r w:rsidRPr="00F96B5B">
        <w:rPr>
          <w:sz w:val="26"/>
          <w:szCs w:val="26"/>
        </w:rPr>
        <w:t xml:space="preserve">Каждое из этих направлений основано на определѐнной системе базовых национальных ценностей и должно обеспечивать их усвоение обучающимися. </w:t>
      </w:r>
    </w:p>
    <w:p w:rsidR="00C600F4" w:rsidRPr="00F96B5B" w:rsidRDefault="00C600F4" w:rsidP="00C600F4">
      <w:pPr>
        <w:pStyle w:val="Default"/>
        <w:rPr>
          <w:sz w:val="26"/>
          <w:szCs w:val="26"/>
        </w:rPr>
      </w:pPr>
      <w:r w:rsidRPr="00F96B5B">
        <w:rPr>
          <w:sz w:val="26"/>
          <w:szCs w:val="26"/>
        </w:rPr>
        <w:t xml:space="preserve">Организация духовно-нравственного развития и воспитания обучающихся осуществляется по следующим направлениям: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 xml:space="preserve">воспитание гражданственности, патриотизма, уважения к правам, свободам и обязанностям человека </w:t>
      </w:r>
      <w:r w:rsidRPr="00F96B5B">
        <w:rPr>
          <w:sz w:val="26"/>
          <w:szCs w:val="26"/>
        </w:rPr>
        <w:t>(ценности</w:t>
      </w:r>
      <w:r w:rsidRPr="00F96B5B">
        <w:rPr>
          <w:i/>
          <w:iCs/>
          <w:sz w:val="26"/>
          <w:szCs w:val="26"/>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всѐм мире, многообразие и уважение культур и народов);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воспитание социальной ответственности и компетентности (</w:t>
      </w:r>
      <w:r w:rsidRPr="00F96B5B">
        <w:rPr>
          <w:sz w:val="26"/>
          <w:szCs w:val="26"/>
        </w:rPr>
        <w:t xml:space="preserve">ценности: </w:t>
      </w:r>
      <w:r w:rsidRPr="00F96B5B">
        <w:rPr>
          <w:i/>
          <w:iCs/>
          <w:sz w:val="26"/>
          <w:szCs w:val="26"/>
        </w:rPr>
        <w:t xml:space="preserve">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 xml:space="preserve">воспитание нравственных чувств, убеждений, этического сознания </w:t>
      </w:r>
      <w:r w:rsidRPr="00F96B5B">
        <w:rPr>
          <w:sz w:val="26"/>
          <w:szCs w:val="26"/>
        </w:rPr>
        <w:t xml:space="preserve">(ценности: </w:t>
      </w:r>
      <w:r w:rsidRPr="00F96B5B">
        <w:rPr>
          <w:i/>
          <w:iCs/>
          <w:sz w:val="26"/>
          <w:szCs w:val="26"/>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 xml:space="preserve">воспитание экологической культуры, культуры здорового и безопасного образа жизни </w:t>
      </w:r>
      <w:r w:rsidRPr="00F96B5B">
        <w:rPr>
          <w:sz w:val="26"/>
          <w:szCs w:val="26"/>
        </w:rPr>
        <w:t xml:space="preserve">(ценности: </w:t>
      </w:r>
      <w:r w:rsidRPr="00F96B5B">
        <w:rPr>
          <w:i/>
          <w:iCs/>
          <w:sz w:val="26"/>
          <w:szCs w:val="26"/>
        </w:rPr>
        <w:t xml:space="preserve">жизнь во всех еѐ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партнѐрство для улучшения экологического качества окружающей среды; устойчивое развитие общества в гармонии с природой);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F96B5B">
        <w:rPr>
          <w:sz w:val="26"/>
          <w:szCs w:val="26"/>
        </w:rPr>
        <w:t xml:space="preserve">(ценности: </w:t>
      </w:r>
      <w:r w:rsidRPr="00F96B5B">
        <w:rPr>
          <w:i/>
          <w:iCs/>
          <w:sz w:val="26"/>
          <w:szCs w:val="26"/>
        </w:rPr>
        <w:t xml:space="preserve">научное знание, стремление </w:t>
      </w:r>
      <w:r w:rsidRPr="00F96B5B">
        <w:rPr>
          <w:i/>
          <w:iCs/>
          <w:sz w:val="26"/>
          <w:szCs w:val="26"/>
        </w:rPr>
        <w:lastRenderedPageBreak/>
        <w:t>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целеустремлѐнность и настойчивость, бережливость, выбор профессии)</w:t>
      </w:r>
      <w:r w:rsidRPr="00F96B5B">
        <w:rPr>
          <w:sz w:val="26"/>
          <w:szCs w:val="26"/>
        </w:rPr>
        <w:t xml:space="preserve">; </w:t>
      </w:r>
    </w:p>
    <w:p w:rsidR="00C600F4" w:rsidRPr="00F96B5B" w:rsidRDefault="00C600F4" w:rsidP="00C600F4">
      <w:pPr>
        <w:pStyle w:val="Default"/>
        <w:rPr>
          <w:sz w:val="26"/>
          <w:szCs w:val="26"/>
        </w:rPr>
      </w:pPr>
      <w:r w:rsidRPr="00F96B5B">
        <w:rPr>
          <w:sz w:val="26"/>
          <w:szCs w:val="26"/>
        </w:rPr>
        <w:t xml:space="preserve">• </w:t>
      </w:r>
      <w:r w:rsidRPr="00F96B5B">
        <w:rPr>
          <w:b/>
          <w:bCs/>
          <w:sz w:val="26"/>
          <w:szCs w:val="26"/>
        </w:rPr>
        <w:t xml:space="preserve">воспитание ценностного отношения к прекрасному, формирование основ эстетической культуры — эстетическое воспитание </w:t>
      </w:r>
      <w:r w:rsidRPr="00F96B5B">
        <w:rPr>
          <w:sz w:val="26"/>
          <w:szCs w:val="26"/>
        </w:rPr>
        <w:t xml:space="preserve">(ценности: </w:t>
      </w:r>
      <w:r w:rsidRPr="00F96B5B">
        <w:rPr>
          <w:i/>
          <w:iCs/>
          <w:sz w:val="26"/>
          <w:szCs w:val="26"/>
        </w:rPr>
        <w:t xml:space="preserve">красота, </w:t>
      </w:r>
    </w:p>
    <w:p w:rsidR="00CC4A8E" w:rsidRPr="00F96B5B" w:rsidRDefault="00C600F4" w:rsidP="00C600F4">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i/>
          <w:iCs/>
          <w:sz w:val="26"/>
          <w:szCs w:val="26"/>
        </w:rPr>
        <w:t>гармония, духовный мир человека, самовыражение личности в творчестве и искусстве, эстетическое развитие личности</w:t>
      </w:r>
      <w:r w:rsidRPr="00F96B5B">
        <w:rPr>
          <w:rFonts w:ascii="Times New Roman" w:hAnsi="Times New Roman" w:cs="Times New Roman"/>
          <w:sz w:val="26"/>
          <w:szCs w:val="26"/>
        </w:rPr>
        <w:t>).</w:t>
      </w:r>
    </w:p>
    <w:p w:rsidR="00C600F4" w:rsidRPr="00F96B5B" w:rsidRDefault="00C600F4" w:rsidP="00C600F4">
      <w:pPr>
        <w:pStyle w:val="a3"/>
        <w:autoSpaceDE w:val="0"/>
        <w:autoSpaceDN w:val="0"/>
        <w:adjustRightInd w:val="0"/>
        <w:spacing w:after="0" w:line="240" w:lineRule="auto"/>
        <w:ind w:left="0"/>
        <w:rPr>
          <w:rFonts w:ascii="Times New Roman" w:hAnsi="Times New Roman" w:cs="Times New Roman"/>
          <w:sz w:val="26"/>
          <w:szCs w:val="26"/>
        </w:rPr>
      </w:pPr>
    </w:p>
    <w:p w:rsidR="00C600F4" w:rsidRPr="00F96B5B" w:rsidRDefault="00C600F4" w:rsidP="00C600F4">
      <w:pPr>
        <w:pStyle w:val="Default"/>
      </w:pPr>
    </w:p>
    <w:p w:rsidR="007A092A" w:rsidRDefault="007A092A" w:rsidP="00C600F4">
      <w:pPr>
        <w:pStyle w:val="Default"/>
        <w:rPr>
          <w:b/>
          <w:bCs/>
          <w:sz w:val="26"/>
          <w:szCs w:val="26"/>
        </w:rPr>
        <w:sectPr w:rsidR="007A092A">
          <w:pgSz w:w="11910" w:h="16840"/>
          <w:pgMar w:top="840" w:right="260" w:bottom="1080" w:left="660" w:header="0" w:footer="884" w:gutter="0"/>
          <w:cols w:space="720"/>
        </w:sectPr>
      </w:pPr>
    </w:p>
    <w:p w:rsidR="00C600F4" w:rsidRPr="00F96B5B" w:rsidRDefault="00C600F4" w:rsidP="00C600F4">
      <w:pPr>
        <w:pStyle w:val="Default"/>
        <w:rPr>
          <w:b/>
          <w:bCs/>
          <w:sz w:val="26"/>
          <w:szCs w:val="26"/>
        </w:rPr>
      </w:pPr>
      <w:r w:rsidRPr="00F96B5B">
        <w:rPr>
          <w:b/>
          <w:bCs/>
          <w:sz w:val="26"/>
          <w:szCs w:val="26"/>
        </w:rPr>
        <w:lastRenderedPageBreak/>
        <w:t xml:space="preserve">Принципы и особенности организации содержания воспитания и социализации обучающихся </w:t>
      </w:r>
    </w:p>
    <w:p w:rsidR="00C600F4" w:rsidRPr="00F96B5B" w:rsidRDefault="00C600F4" w:rsidP="00C600F4">
      <w:pPr>
        <w:pStyle w:val="Default"/>
        <w:rPr>
          <w:sz w:val="26"/>
          <w:szCs w:val="26"/>
        </w:rPr>
      </w:pPr>
    </w:p>
    <w:p w:rsidR="00C600F4" w:rsidRPr="00F96B5B" w:rsidRDefault="00C600F4" w:rsidP="00C600F4">
      <w:pPr>
        <w:pStyle w:val="Default"/>
        <w:rPr>
          <w:sz w:val="26"/>
          <w:szCs w:val="26"/>
        </w:rPr>
      </w:pPr>
      <w:r w:rsidRPr="00F96B5B">
        <w:rPr>
          <w:b/>
          <w:bCs/>
          <w:sz w:val="26"/>
          <w:szCs w:val="26"/>
        </w:rPr>
        <w:t xml:space="preserve">Принцип ориентации на идеал. </w:t>
      </w:r>
      <w:r w:rsidRPr="00F96B5B">
        <w:rPr>
          <w:sz w:val="26"/>
          <w:szCs w:val="26"/>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определѐнные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C600F4" w:rsidRPr="00F96B5B" w:rsidRDefault="00C600F4" w:rsidP="00C600F4">
      <w:pPr>
        <w:pStyle w:val="Default"/>
        <w:rPr>
          <w:sz w:val="26"/>
          <w:szCs w:val="26"/>
        </w:rPr>
      </w:pPr>
      <w:r w:rsidRPr="00F96B5B">
        <w:rPr>
          <w:b/>
          <w:bCs/>
          <w:sz w:val="26"/>
          <w:szCs w:val="26"/>
        </w:rPr>
        <w:t xml:space="preserve">Аксиологический принцип. </w:t>
      </w:r>
      <w:r w:rsidRPr="00F96B5B">
        <w:rPr>
          <w:sz w:val="26"/>
          <w:szCs w:val="26"/>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w:t>
      </w:r>
      <w:r w:rsidR="00036490">
        <w:rPr>
          <w:sz w:val="26"/>
          <w:szCs w:val="26"/>
        </w:rPr>
        <w:t>гимназии</w:t>
      </w:r>
      <w:r w:rsidRPr="00F96B5B">
        <w:rPr>
          <w:sz w:val="26"/>
          <w:szCs w:val="26"/>
        </w:rPr>
        <w:t xml:space="preserve"> содействие в формировании у обучающихся той или иной группы ценностей. </w:t>
      </w:r>
    </w:p>
    <w:p w:rsidR="00C600F4" w:rsidRPr="00F96B5B" w:rsidRDefault="00C600F4" w:rsidP="00C600F4">
      <w:pPr>
        <w:pStyle w:val="Default"/>
        <w:rPr>
          <w:sz w:val="26"/>
          <w:szCs w:val="26"/>
        </w:rPr>
      </w:pPr>
      <w:r w:rsidRPr="00F96B5B">
        <w:rPr>
          <w:b/>
          <w:bCs/>
          <w:sz w:val="26"/>
          <w:szCs w:val="26"/>
        </w:rPr>
        <w:t xml:space="preserve">Принцип следования нравственному примеру. </w:t>
      </w:r>
      <w:r w:rsidRPr="00F96B5B">
        <w:rPr>
          <w:sz w:val="26"/>
          <w:szCs w:val="26"/>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совершѐнного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устремлѐнность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C600F4" w:rsidRPr="00F96B5B" w:rsidRDefault="00C600F4" w:rsidP="00C600F4">
      <w:pPr>
        <w:pStyle w:val="Default"/>
        <w:rPr>
          <w:sz w:val="26"/>
          <w:szCs w:val="26"/>
        </w:rPr>
      </w:pPr>
      <w:r w:rsidRPr="00F96B5B">
        <w:rPr>
          <w:b/>
          <w:bCs/>
          <w:sz w:val="26"/>
          <w:szCs w:val="26"/>
        </w:rPr>
        <w:t xml:space="preserve">Принцип диалогического общения со значимыми другими. </w:t>
      </w:r>
      <w:r w:rsidRPr="00F96B5B">
        <w:rPr>
          <w:sz w:val="26"/>
          <w:szCs w:val="26"/>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C600F4" w:rsidRPr="00F96B5B" w:rsidRDefault="00C600F4" w:rsidP="00C600F4">
      <w:pPr>
        <w:pStyle w:val="Default"/>
        <w:rPr>
          <w:sz w:val="26"/>
          <w:szCs w:val="26"/>
        </w:rPr>
      </w:pPr>
      <w:r w:rsidRPr="00F96B5B">
        <w:rPr>
          <w:b/>
          <w:bCs/>
          <w:sz w:val="26"/>
          <w:szCs w:val="26"/>
        </w:rPr>
        <w:t>Принцип идентификации</w:t>
      </w:r>
      <w:r w:rsidRPr="00F96B5B">
        <w:rPr>
          <w:sz w:val="26"/>
          <w:szCs w:val="26"/>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ещѐ скрытые в нѐм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C600F4" w:rsidRPr="00F96B5B" w:rsidRDefault="00C600F4" w:rsidP="00C600F4">
      <w:pPr>
        <w:pStyle w:val="Default"/>
        <w:rPr>
          <w:sz w:val="26"/>
          <w:szCs w:val="26"/>
        </w:rPr>
      </w:pPr>
      <w:r w:rsidRPr="00F96B5B">
        <w:rPr>
          <w:b/>
          <w:bCs/>
          <w:sz w:val="26"/>
          <w:szCs w:val="26"/>
        </w:rPr>
        <w:t xml:space="preserve">Принцип полисубъектности воспитания и социализации. </w:t>
      </w:r>
      <w:r w:rsidRPr="00F96B5B">
        <w:rPr>
          <w:sz w:val="26"/>
          <w:szCs w:val="26"/>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включѐн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w:t>
      </w:r>
      <w:r w:rsidRPr="00F96B5B">
        <w:rPr>
          <w:sz w:val="26"/>
          <w:szCs w:val="26"/>
        </w:rPr>
        <w:lastRenderedPageBreak/>
        <w:t xml:space="preserve">основе общих духовных и общественных идеалов, ценностей) социально-педагогической деятельности различных общественных субъектов: </w:t>
      </w:r>
      <w:r w:rsidR="00036490">
        <w:rPr>
          <w:sz w:val="26"/>
          <w:szCs w:val="26"/>
        </w:rPr>
        <w:t>гимназии</w:t>
      </w:r>
      <w:r w:rsidRPr="00F96B5B">
        <w:rPr>
          <w:sz w:val="26"/>
          <w:szCs w:val="26"/>
        </w:rPr>
        <w:t xml:space="preserve">,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w:t>
      </w:r>
      <w:r w:rsidR="00036490">
        <w:rPr>
          <w:sz w:val="26"/>
          <w:szCs w:val="26"/>
        </w:rPr>
        <w:t>гимназии</w:t>
      </w:r>
      <w:r w:rsidRPr="00F96B5B">
        <w:rPr>
          <w:sz w:val="26"/>
          <w:szCs w:val="26"/>
        </w:rPr>
        <w:t xml:space="preserve"> в организации социально-педагогического партнѐрства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w:t>
      </w:r>
      <w:r w:rsidR="00036490">
        <w:rPr>
          <w:sz w:val="26"/>
          <w:szCs w:val="26"/>
        </w:rPr>
        <w:t>гимназии</w:t>
      </w:r>
      <w:r w:rsidRPr="00F96B5B">
        <w:rPr>
          <w:sz w:val="26"/>
          <w:szCs w:val="26"/>
        </w:rPr>
        <w:t xml:space="preserve"> и других общественных субъектов осуществляется в рамках Программы воспитания и социализации обучающихся. </w:t>
      </w:r>
    </w:p>
    <w:p w:rsidR="00C600F4" w:rsidRPr="00F96B5B" w:rsidRDefault="00C600F4" w:rsidP="00C600F4">
      <w:pPr>
        <w:pStyle w:val="Default"/>
        <w:rPr>
          <w:sz w:val="26"/>
          <w:szCs w:val="26"/>
        </w:rPr>
      </w:pPr>
      <w:r w:rsidRPr="00F96B5B">
        <w:rPr>
          <w:b/>
          <w:bCs/>
          <w:sz w:val="26"/>
          <w:szCs w:val="26"/>
        </w:rPr>
        <w:t xml:space="preserve">Принцип совместного решения личностно и общественно значимых проблем. </w:t>
      </w:r>
      <w:r w:rsidRPr="00F96B5B">
        <w:rPr>
          <w:sz w:val="26"/>
          <w:szCs w:val="26"/>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C600F4" w:rsidRPr="00F96B5B" w:rsidRDefault="00C600F4" w:rsidP="00C600F4">
      <w:pPr>
        <w:pStyle w:val="Default"/>
        <w:rPr>
          <w:sz w:val="26"/>
          <w:szCs w:val="26"/>
        </w:rPr>
      </w:pPr>
      <w:r w:rsidRPr="00F96B5B">
        <w:rPr>
          <w:b/>
          <w:bCs/>
          <w:sz w:val="26"/>
          <w:szCs w:val="26"/>
        </w:rPr>
        <w:t xml:space="preserve">Принцип системно-деятельностной организации воспитания. </w:t>
      </w:r>
      <w:r w:rsidRPr="00F96B5B">
        <w:rPr>
          <w:sz w:val="26"/>
          <w:szCs w:val="26"/>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C600F4" w:rsidRPr="00F96B5B" w:rsidRDefault="00C600F4" w:rsidP="00C600F4">
      <w:pPr>
        <w:pStyle w:val="Default"/>
        <w:rPr>
          <w:sz w:val="26"/>
          <w:szCs w:val="26"/>
        </w:rPr>
      </w:pPr>
      <w:r w:rsidRPr="00F96B5B">
        <w:rPr>
          <w:sz w:val="26"/>
          <w:szCs w:val="26"/>
        </w:rPr>
        <w:t xml:space="preserve">• общеобразовательных дисциплин; </w:t>
      </w:r>
    </w:p>
    <w:p w:rsidR="00C600F4" w:rsidRPr="00F96B5B" w:rsidRDefault="00C600F4" w:rsidP="00C600F4">
      <w:pPr>
        <w:pStyle w:val="Default"/>
        <w:rPr>
          <w:sz w:val="26"/>
          <w:szCs w:val="26"/>
        </w:rPr>
      </w:pPr>
      <w:r w:rsidRPr="00F96B5B">
        <w:rPr>
          <w:sz w:val="26"/>
          <w:szCs w:val="26"/>
        </w:rPr>
        <w:t xml:space="preserve">• произведений искусства; </w:t>
      </w:r>
    </w:p>
    <w:p w:rsidR="00C600F4" w:rsidRPr="00F96B5B" w:rsidRDefault="00C600F4" w:rsidP="00C600F4">
      <w:pPr>
        <w:pStyle w:val="Default"/>
        <w:rPr>
          <w:sz w:val="26"/>
          <w:szCs w:val="26"/>
        </w:rPr>
      </w:pPr>
      <w:r w:rsidRPr="00F96B5B">
        <w:rPr>
          <w:sz w:val="26"/>
          <w:szCs w:val="26"/>
        </w:rPr>
        <w:t xml:space="preserve">• периодической печати, публикаций, радио- и телепередач, отражающих современную жизнь; </w:t>
      </w:r>
    </w:p>
    <w:p w:rsidR="00C600F4" w:rsidRPr="00F96B5B" w:rsidRDefault="00C600F4" w:rsidP="00C600F4">
      <w:pPr>
        <w:pStyle w:val="Default"/>
        <w:rPr>
          <w:sz w:val="26"/>
          <w:szCs w:val="26"/>
        </w:rPr>
      </w:pPr>
      <w:r w:rsidRPr="00F96B5B">
        <w:rPr>
          <w:sz w:val="26"/>
          <w:szCs w:val="26"/>
        </w:rPr>
        <w:t xml:space="preserve">• духовной культуры и фольклора народов России; </w:t>
      </w:r>
    </w:p>
    <w:p w:rsidR="00C600F4" w:rsidRPr="00F96B5B" w:rsidRDefault="00C600F4" w:rsidP="00C600F4">
      <w:pPr>
        <w:pStyle w:val="Default"/>
        <w:rPr>
          <w:sz w:val="26"/>
          <w:szCs w:val="26"/>
        </w:rPr>
      </w:pPr>
      <w:r w:rsidRPr="00F96B5B">
        <w:rPr>
          <w:sz w:val="26"/>
          <w:szCs w:val="26"/>
        </w:rPr>
        <w:t xml:space="preserve">• истории, традиций и современной жизни своей Родины, своего края, своей семьи; </w:t>
      </w:r>
    </w:p>
    <w:p w:rsidR="00C600F4" w:rsidRPr="00F96B5B" w:rsidRDefault="00C600F4" w:rsidP="00C600F4">
      <w:pPr>
        <w:pStyle w:val="Default"/>
        <w:rPr>
          <w:sz w:val="26"/>
          <w:szCs w:val="26"/>
        </w:rPr>
      </w:pPr>
      <w:r w:rsidRPr="00F96B5B">
        <w:rPr>
          <w:sz w:val="26"/>
          <w:szCs w:val="26"/>
        </w:rPr>
        <w:t xml:space="preserve">• жизненного опыта своих родителей и прародителей; </w:t>
      </w:r>
    </w:p>
    <w:p w:rsidR="00C600F4" w:rsidRPr="00F96B5B" w:rsidRDefault="00C600F4" w:rsidP="00C600F4">
      <w:pPr>
        <w:pStyle w:val="Default"/>
        <w:rPr>
          <w:sz w:val="26"/>
          <w:szCs w:val="26"/>
        </w:rPr>
      </w:pPr>
      <w:r w:rsidRPr="00F96B5B">
        <w:rPr>
          <w:sz w:val="26"/>
          <w:szCs w:val="26"/>
        </w:rPr>
        <w:t xml:space="preserve">• общественно полезной, личностно значимой деятельности в рамках педагогически организованных социальных и культурных практик; </w:t>
      </w:r>
    </w:p>
    <w:p w:rsidR="00C600F4" w:rsidRPr="00F96B5B" w:rsidRDefault="00C600F4" w:rsidP="00C600F4">
      <w:pPr>
        <w:pStyle w:val="Default"/>
        <w:rPr>
          <w:sz w:val="26"/>
          <w:szCs w:val="26"/>
        </w:rPr>
      </w:pPr>
      <w:r w:rsidRPr="00F96B5B">
        <w:rPr>
          <w:sz w:val="26"/>
          <w:szCs w:val="26"/>
        </w:rPr>
        <w:t xml:space="preserve">• других источников информации и научного знания. </w:t>
      </w:r>
    </w:p>
    <w:p w:rsidR="00C600F4" w:rsidRPr="00F96B5B" w:rsidRDefault="00C600F4" w:rsidP="00C600F4">
      <w:pPr>
        <w:pStyle w:val="Default"/>
        <w:rPr>
          <w:sz w:val="26"/>
          <w:szCs w:val="26"/>
        </w:rPr>
      </w:pPr>
      <w:r w:rsidRPr="00F96B5B">
        <w:rPr>
          <w:sz w:val="26"/>
          <w:szCs w:val="26"/>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C600F4" w:rsidRPr="00F96B5B" w:rsidRDefault="00036490" w:rsidP="00C600F4">
      <w:pPr>
        <w:pStyle w:val="a3"/>
        <w:autoSpaceDE w:val="0"/>
        <w:autoSpaceDN w:val="0"/>
        <w:adjustRightInd w:val="0"/>
        <w:spacing w:after="0" w:line="240" w:lineRule="auto"/>
        <w:ind w:left="0"/>
        <w:rPr>
          <w:rFonts w:ascii="Times New Roman" w:hAnsi="Times New Roman" w:cs="Times New Roman"/>
          <w:sz w:val="26"/>
          <w:szCs w:val="26"/>
        </w:rPr>
      </w:pPr>
      <w:r>
        <w:rPr>
          <w:rFonts w:ascii="Times New Roman" w:hAnsi="Times New Roman" w:cs="Times New Roman"/>
          <w:sz w:val="26"/>
          <w:szCs w:val="26"/>
        </w:rPr>
        <w:t>Гимназии</w:t>
      </w:r>
      <w:r w:rsidR="00C600F4" w:rsidRPr="00F96B5B">
        <w:rPr>
          <w:rFonts w:ascii="Times New Roman" w:hAnsi="Times New Roman" w:cs="Times New Roman"/>
          <w:sz w:val="26"/>
          <w:szCs w:val="26"/>
        </w:rPr>
        <w:t xml:space="preserve">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B74E5B" w:rsidRPr="00F96B5B" w:rsidRDefault="00B74E5B" w:rsidP="00C600F4">
      <w:pPr>
        <w:pStyle w:val="a3"/>
        <w:autoSpaceDE w:val="0"/>
        <w:autoSpaceDN w:val="0"/>
        <w:adjustRightInd w:val="0"/>
        <w:spacing w:after="0" w:line="240" w:lineRule="auto"/>
        <w:ind w:left="0"/>
        <w:rPr>
          <w:rFonts w:ascii="Times New Roman" w:hAnsi="Times New Roman" w:cs="Times New Roman"/>
          <w:sz w:val="26"/>
          <w:szCs w:val="26"/>
        </w:rPr>
      </w:pP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4"/>
          <w:szCs w:val="24"/>
        </w:rPr>
      </w:pP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6.4. Основное содержание воспитания и социализации обучающихся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гражданственности, патриотизма, уважения к правам, свободам и обязанностям человека: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и одобрение правил поведения в обществе, уважение органов и лиц, охраняющих общественный порядок;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конституционного долга и обязанностей гражданина своей Родины;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lastRenderedPageBreak/>
        <w:t xml:space="preserve">•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негативное отношение к нарушениям порядка в классе, </w:t>
      </w:r>
      <w:r w:rsidR="00036490">
        <w:rPr>
          <w:rFonts w:ascii="Times New Roman" w:hAnsi="Times New Roman" w:cs="Times New Roman"/>
          <w:color w:val="000000"/>
          <w:sz w:val="26"/>
          <w:szCs w:val="26"/>
        </w:rPr>
        <w:t>гимназии</w:t>
      </w:r>
      <w:r w:rsidRPr="00B74E5B">
        <w:rPr>
          <w:rFonts w:ascii="Times New Roman" w:hAnsi="Times New Roman" w:cs="Times New Roman"/>
          <w:color w:val="000000"/>
          <w:sz w:val="26"/>
          <w:szCs w:val="26"/>
        </w:rPr>
        <w:t xml:space="preserve">, общественных местах, к невыполнению человеком своих общественных обязанностей, к антиобщественным действиям, поступкам.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социальной ответственности и компетентности: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усвоение позитивного социального опыта, образцов поведения подростков и молодѐжи в современном мире;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осознанное принятие основных социальных ролей, соответствующих подростковому возрасту: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социальные роли в семье: сына (дочери), брата (сестры), помощника, ответственного хозяина (хозяйки), наследника (наследницы);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социальные роли в классе: лидер – ведомый, партнѐр, инициатор, референтный в определѐнных вопросах, руководитель, организатор, помощник, собеседник, слушатель;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социальные роли в обществе: гендерная, член определѐнной социальной группы, потребитель, покупатель, пассажир, зритель, спортсмен, читатель, сотрудник и др.;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формирование собственного конструктивного стиля общественного поведения.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нравственных чувств, убеждений, этического сознания: </w:t>
      </w:r>
    </w:p>
    <w:p w:rsidR="00975D4E" w:rsidRDefault="00B74E5B" w:rsidP="00975D4E">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сознательное принятие базовых национальных российских ценностей; </w:t>
      </w:r>
    </w:p>
    <w:p w:rsidR="00B74E5B" w:rsidRPr="00B74E5B" w:rsidRDefault="00B74E5B" w:rsidP="00975D4E">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любовь к </w:t>
      </w:r>
      <w:r w:rsidR="00036490">
        <w:rPr>
          <w:rFonts w:ascii="Times New Roman" w:hAnsi="Times New Roman" w:cs="Times New Roman"/>
          <w:color w:val="000000"/>
          <w:sz w:val="26"/>
          <w:szCs w:val="26"/>
        </w:rPr>
        <w:t>гимназии</w:t>
      </w:r>
      <w:r w:rsidRPr="00B74E5B">
        <w:rPr>
          <w:rFonts w:ascii="Times New Roman" w:hAnsi="Times New Roman" w:cs="Times New Roman"/>
          <w:color w:val="000000"/>
          <w:sz w:val="26"/>
          <w:szCs w:val="26"/>
        </w:rPr>
        <w:t xml:space="preserve">,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экологической культуры, культуры здорового и безопасного образа жизни: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взаимной связи здоровья, экологического качества окружающей среды и экологической культуры человека;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своѐм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975D4E" w:rsidRDefault="00B74E5B" w:rsidP="00975D4E">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B74E5B" w:rsidRPr="00B74E5B" w:rsidRDefault="00B74E5B" w:rsidP="00975D4E">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профессиональная ориентация с учѐтом представлений о вкладе разных профессий в решение проблем экологии, здоровья, устойчивого развития общества;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опыт участия в физкультурно-оздоровительных, санитарно-гигиенических мероприятиях, экологическом туризме;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резко негативное отношение к курению, употреблению алкогольных напитков, наркотиков и других психоактивных веществ (ПАВ);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отрицательное отношение к лицам и организациям, пропагандирующим курение и пьянство, распространяющим наркотики и другие ПАВ.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понимание необходимости научных знаний для развития личности и общества, их роли в жизни, труде, творчестве;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нравственных основ образования;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важности непрерывного образования и самообразования в течение всей жизни;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lastRenderedPageBreak/>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B74E5B" w:rsidRPr="00B74E5B" w:rsidRDefault="00B74E5B" w:rsidP="00975D4E">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w:t>
      </w:r>
      <w:r w:rsidR="00036490">
        <w:rPr>
          <w:rFonts w:ascii="Times New Roman" w:hAnsi="Times New Roman" w:cs="Times New Roman"/>
          <w:color w:val="000000"/>
          <w:sz w:val="26"/>
          <w:szCs w:val="26"/>
        </w:rPr>
        <w:t>гимназии</w:t>
      </w:r>
      <w:r w:rsidRPr="00B74E5B">
        <w:rPr>
          <w:rFonts w:ascii="Times New Roman" w:hAnsi="Times New Roman" w:cs="Times New Roman"/>
          <w:color w:val="000000"/>
          <w:sz w:val="26"/>
          <w:szCs w:val="26"/>
        </w:rPr>
        <w:t xml:space="preserve">; готовность содействовать в благоустройстве </w:t>
      </w:r>
      <w:r w:rsidR="00036490">
        <w:rPr>
          <w:rFonts w:ascii="Times New Roman" w:hAnsi="Times New Roman" w:cs="Times New Roman"/>
          <w:color w:val="000000"/>
          <w:sz w:val="26"/>
          <w:szCs w:val="26"/>
        </w:rPr>
        <w:t>гимназии</w:t>
      </w:r>
      <w:r w:rsidRPr="00B74E5B">
        <w:rPr>
          <w:rFonts w:ascii="Times New Roman" w:hAnsi="Times New Roman" w:cs="Times New Roman"/>
          <w:color w:val="000000"/>
          <w:sz w:val="26"/>
          <w:szCs w:val="26"/>
        </w:rPr>
        <w:t xml:space="preserve"> и еѐ ближайшего окружения;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общее знакомство с трудовым законодательством;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нетерпимое отношение к лени, безответственности и пассивности в образовании и труде.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b/>
          <w:bCs/>
          <w:color w:val="000000"/>
          <w:sz w:val="26"/>
          <w:szCs w:val="26"/>
        </w:rPr>
        <w:t xml:space="preserve">Воспитание ценностного отношения к прекрасному, формирование основ эстетической культуры (эстетическое воспитание):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ценностное отношение к прекрасному, восприятие искусства как особой формы познания и преобразования мира; </w:t>
      </w:r>
    </w:p>
    <w:p w:rsidR="00B74E5B" w:rsidRPr="00B74E5B" w:rsidRDefault="00B74E5B" w:rsidP="00B74E5B">
      <w:pPr>
        <w:autoSpaceDE w:val="0"/>
        <w:autoSpaceDN w:val="0"/>
        <w:adjustRightInd w:val="0"/>
        <w:spacing w:after="0" w:line="240" w:lineRule="auto"/>
        <w:rPr>
          <w:rFonts w:ascii="Times New Roman" w:hAnsi="Times New Roman" w:cs="Times New Roman"/>
          <w:color w:val="000000"/>
          <w:sz w:val="26"/>
          <w:szCs w:val="26"/>
        </w:rPr>
      </w:pPr>
      <w:r w:rsidRPr="00B74E5B">
        <w:rPr>
          <w:rFonts w:ascii="Times New Roman" w:hAnsi="Times New Roman" w:cs="Times New Roman"/>
          <w:color w:val="000000"/>
          <w:sz w:val="26"/>
          <w:szCs w:val="26"/>
        </w:rP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B74E5B" w:rsidRPr="00F96B5B" w:rsidRDefault="00B74E5B" w:rsidP="00B74E5B">
      <w:pPr>
        <w:pStyle w:val="a3"/>
        <w:autoSpaceDE w:val="0"/>
        <w:autoSpaceDN w:val="0"/>
        <w:adjustRightInd w:val="0"/>
        <w:spacing w:after="0" w:line="240" w:lineRule="auto"/>
        <w:ind w:left="0"/>
        <w:rPr>
          <w:rFonts w:ascii="Times New Roman" w:hAnsi="Times New Roman" w:cs="Times New Roman"/>
          <w:color w:val="000000"/>
          <w:sz w:val="26"/>
          <w:szCs w:val="26"/>
        </w:rPr>
      </w:pPr>
      <w:r w:rsidRPr="00F96B5B">
        <w:rPr>
          <w:rFonts w:ascii="Times New Roman" w:hAnsi="Times New Roman" w:cs="Times New Roman"/>
          <w:color w:val="000000"/>
          <w:sz w:val="26"/>
          <w:szCs w:val="26"/>
        </w:rPr>
        <w:t>• представление об искусстве народов России.</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4"/>
          <w:szCs w:val="24"/>
        </w:rPr>
      </w:pP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Виды деятельности и формы занятий с обучающимися </w:t>
      </w:r>
    </w:p>
    <w:p w:rsidR="006C4E88" w:rsidRPr="00F96B5B" w:rsidRDefault="006C4E88" w:rsidP="006C4E88">
      <w:pPr>
        <w:autoSpaceDE w:val="0"/>
        <w:autoSpaceDN w:val="0"/>
        <w:adjustRightInd w:val="0"/>
        <w:spacing w:after="0" w:line="240" w:lineRule="auto"/>
        <w:rPr>
          <w:rFonts w:ascii="Times New Roman" w:hAnsi="Times New Roman" w:cs="Times New Roman"/>
          <w:b/>
          <w:bCs/>
          <w:color w:val="000000"/>
          <w:sz w:val="26"/>
          <w:szCs w:val="26"/>
        </w:rPr>
      </w:pPr>
      <w:r w:rsidRPr="006C4E88">
        <w:rPr>
          <w:rFonts w:ascii="Times New Roman" w:hAnsi="Times New Roman" w:cs="Times New Roman"/>
          <w:b/>
          <w:bCs/>
          <w:color w:val="000000"/>
          <w:sz w:val="26"/>
          <w:szCs w:val="26"/>
        </w:rPr>
        <w:t xml:space="preserve">Воспитание гражданственности, патриотизма, уважения к правам, свободам и обязанностям человека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–Флаге, Гербе России, о флаге и гербе города Москвы.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посвящѐнных государственным праздникам).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w:t>
      </w:r>
      <w:r w:rsidRPr="006C4E88">
        <w:rPr>
          <w:rFonts w:ascii="Times New Roman" w:hAnsi="Times New Roman" w:cs="Times New Roman"/>
          <w:color w:val="000000"/>
          <w:sz w:val="26"/>
          <w:szCs w:val="26"/>
        </w:rPr>
        <w:lastRenderedPageBreak/>
        <w:t xml:space="preserve">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во встречах и беседах с выпускниками своей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знакомятся с биографиями выпускников, явивших собой достойные примеры гражданственности и патриотизма.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Воспитание социальной ответственности и компетентности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Активно участвуют в улучшении школьной среды, доступных сфер жизни окружающего социума.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Активно и осознанно участвуют в разнообразных видах и типах отношений в основных сферах своей жизнедеятельности: общение, учѐба, игра, спорт, творчество, увлечения (хобби). Приобретают опыт и осваивают основные формы учебного сотрудничества: сотрудничество со сверстниками и с учителями.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контролируют выполнение обучающимися основных прав и обязанностей; защищают права обучающихся на всех уровнях управления </w:t>
      </w:r>
      <w:r w:rsidR="00036490">
        <w:rPr>
          <w:rFonts w:ascii="Times New Roman" w:hAnsi="Times New Roman" w:cs="Times New Roman"/>
          <w:color w:val="000000"/>
          <w:sz w:val="26"/>
          <w:szCs w:val="26"/>
        </w:rPr>
        <w:t>гимназией</w:t>
      </w:r>
      <w:r w:rsidRPr="006C4E88">
        <w:rPr>
          <w:rFonts w:ascii="Times New Roman" w:hAnsi="Times New Roman" w:cs="Times New Roman"/>
          <w:color w:val="000000"/>
          <w:sz w:val="26"/>
          <w:szCs w:val="26"/>
        </w:rPr>
        <w:t xml:space="preserve"> и т. д.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микрорайона, округа, города Москвы.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Учатся реконструировать (в форме описаний, презентаций, фото- и видеоматериалов и др.) определѐнные ситуации, имитирующие социальные отношения в ходе выполнения ролевых проектов.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Воспитание нравственных чувств, убеждений, этического сознания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конкретными примерами высоконравственных отношений людей, участвуют в подготовке и проведении бесед.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общественно полезном труде в помощь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городу.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Расширяют положительный опыт общения со сверстниками противоположного пола в учѐбе, общественной работе, отдыхе, спорте, активно участвуют в подготовке и проведении бесед о дружбе, любви, нравственных отношениях.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деятельностью традиционных религиозных организаций.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Воспитание экологической культуры, культуры здорового и безопасного образа жизни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lastRenderedPageBreak/>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посвящѐнные разным формам оздоровления. </w:t>
      </w:r>
    </w:p>
    <w:p w:rsidR="006C4E88" w:rsidRPr="006C4E88" w:rsidRDefault="006C4E88" w:rsidP="003C5F30">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Учатся экологически грамотному поведению в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проведении школьных спартакиад, эстафет, экологических и туристических слѐтов,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практической природоохранительной деятельности.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Составляют правильный режим занятий физической культурой, спортом, туризмом, рацион здорового питания, режим дня, учѐбы и отдыха с учѐтом экологических факторов окружающей среды и контролируют их выполнение в различных формах мониторинга.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Учатся оказывать первую доврачебную помощь пострадавшим.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подготовке и проведении «Недели науки, техники и производства», конкурсов научно-фантастических проектов.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олимпиадах по учебным предметам, изготавливают учебные пособия для школьных кабинетов.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профессиональной деятельностью и жизненным путѐм своих родителей и прародителей.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различных видах общественно полезной деятельности на базе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и взаимодействующих с ней учреждений дополнительного образования, других социальных институтов.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Приобретают умения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w:t>
      </w:r>
      <w:r w:rsidRPr="006C4E88">
        <w:rPr>
          <w:rFonts w:ascii="Times New Roman" w:hAnsi="Times New Roman" w:cs="Times New Roman"/>
          <w:color w:val="000000"/>
          <w:sz w:val="26"/>
          <w:szCs w:val="26"/>
        </w:rPr>
        <w:lastRenderedPageBreak/>
        <w:t xml:space="preserve">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 </w:t>
      </w:r>
    </w:p>
    <w:p w:rsidR="006C4E88" w:rsidRPr="006C4E88" w:rsidRDefault="006C4E88" w:rsidP="003C5F30">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 различных видах общественно полезной деятельности на базе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во встречах и беседах с выпускниками своей </w:t>
      </w:r>
      <w:r w:rsidR="00036490">
        <w:rPr>
          <w:rFonts w:ascii="Times New Roman" w:hAnsi="Times New Roman" w:cs="Times New Roman"/>
          <w:color w:val="000000"/>
          <w:sz w:val="26"/>
          <w:szCs w:val="26"/>
        </w:rPr>
        <w:t>гимназии</w:t>
      </w:r>
      <w:r w:rsidRPr="006C4E88">
        <w:rPr>
          <w:rFonts w:ascii="Times New Roman" w:hAnsi="Times New Roman" w:cs="Times New Roman"/>
          <w:color w:val="000000"/>
          <w:sz w:val="26"/>
          <w:szCs w:val="26"/>
        </w:rPr>
        <w:t xml:space="preserve">.Учатся творчески и критически работать с информацией: целенаправленный сбор информации, еѐ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b/>
          <w:bCs/>
          <w:color w:val="000000"/>
          <w:sz w:val="26"/>
          <w:szCs w:val="26"/>
        </w:rPr>
        <w:t xml:space="preserve">Воспитание ценностного отношения к прекрасному, формирование основ эстетической культуры (эстетическое воспитание)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дополнительного образования. </w:t>
      </w:r>
    </w:p>
    <w:p w:rsidR="006C4E88" w:rsidRPr="006C4E88" w:rsidRDefault="006C4E88" w:rsidP="006C4E88">
      <w:pPr>
        <w:autoSpaceDE w:val="0"/>
        <w:autoSpaceDN w:val="0"/>
        <w:adjustRightInd w:val="0"/>
        <w:spacing w:after="0" w:line="240" w:lineRule="auto"/>
        <w:rPr>
          <w:rFonts w:ascii="Times New Roman" w:hAnsi="Times New Roman" w:cs="Times New Roman"/>
          <w:color w:val="000000"/>
          <w:sz w:val="26"/>
          <w:szCs w:val="26"/>
        </w:rPr>
      </w:pPr>
      <w:r w:rsidRPr="006C4E88">
        <w:rPr>
          <w:rFonts w:ascii="Times New Roman" w:hAnsi="Times New Roman" w:cs="Times New Roman"/>
          <w:color w:val="000000"/>
          <w:sz w:val="26"/>
          <w:szCs w:val="26"/>
        </w:rPr>
        <w:t xml:space="preserve">Участвуют вместе с родителями в проведении выставок семейного художественного творчества, персональных выставках,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6C4E88" w:rsidRPr="00653A3D" w:rsidRDefault="006C4E88" w:rsidP="006C4E88">
      <w:pPr>
        <w:pStyle w:val="a3"/>
        <w:autoSpaceDE w:val="0"/>
        <w:autoSpaceDN w:val="0"/>
        <w:adjustRightInd w:val="0"/>
        <w:spacing w:after="0" w:line="240" w:lineRule="auto"/>
        <w:ind w:left="0"/>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Участвуют в оформлении класса и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озеленении пришкольного участка, стремятся внести красоту в домашний быт.</w:t>
      </w:r>
    </w:p>
    <w:p w:rsidR="00EF0EF3" w:rsidRPr="00F96B5B" w:rsidRDefault="00EF0EF3" w:rsidP="00EF0EF3">
      <w:pPr>
        <w:pStyle w:val="Default"/>
      </w:pPr>
    </w:p>
    <w:p w:rsidR="00EF0EF3" w:rsidRPr="00653A3D" w:rsidRDefault="00EF0EF3" w:rsidP="00EF0EF3">
      <w:pPr>
        <w:pStyle w:val="Default"/>
        <w:rPr>
          <w:b/>
          <w:bCs/>
          <w:sz w:val="26"/>
          <w:szCs w:val="26"/>
        </w:rPr>
      </w:pPr>
      <w:r w:rsidRPr="00F96B5B">
        <w:rPr>
          <w:b/>
          <w:bCs/>
          <w:sz w:val="26"/>
          <w:szCs w:val="26"/>
        </w:rPr>
        <w:t xml:space="preserve">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 </w:t>
      </w:r>
    </w:p>
    <w:p w:rsidR="00EF0EF3" w:rsidRPr="00653A3D" w:rsidRDefault="00EF0EF3" w:rsidP="00EF0EF3">
      <w:pPr>
        <w:pStyle w:val="Default"/>
        <w:rPr>
          <w:sz w:val="26"/>
          <w:szCs w:val="26"/>
        </w:rPr>
      </w:pPr>
    </w:p>
    <w:p w:rsidR="00EF0EF3" w:rsidRPr="00F96B5B" w:rsidRDefault="00EF0EF3" w:rsidP="00EF0EF3">
      <w:pPr>
        <w:pStyle w:val="Default"/>
        <w:rPr>
          <w:sz w:val="26"/>
          <w:szCs w:val="26"/>
        </w:rPr>
      </w:pPr>
      <w:r w:rsidRPr="00F96B5B">
        <w:rPr>
          <w:sz w:val="26"/>
          <w:szCs w:val="26"/>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w:t>
      </w:r>
      <w:r w:rsidRPr="00F96B5B">
        <w:rPr>
          <w:sz w:val="26"/>
          <w:szCs w:val="26"/>
        </w:rPr>
        <w:lastRenderedPageBreak/>
        <w:t xml:space="preserve">средой </w:t>
      </w:r>
      <w:r w:rsidR="00036490">
        <w:rPr>
          <w:sz w:val="26"/>
          <w:szCs w:val="26"/>
        </w:rPr>
        <w:t>гимназии</w:t>
      </w:r>
      <w:r w:rsidRPr="00F96B5B">
        <w:rPr>
          <w:sz w:val="26"/>
          <w:szCs w:val="26"/>
        </w:rPr>
        <w:t xml:space="preserve"> и укладом школьной жизни. Организация социального воспитания обучающихся осуществляется в последовательности следующих этапов. </w:t>
      </w:r>
    </w:p>
    <w:p w:rsidR="00EF0EF3" w:rsidRPr="00F96B5B" w:rsidRDefault="00EF0EF3" w:rsidP="00EF0EF3">
      <w:pPr>
        <w:pStyle w:val="Default"/>
        <w:rPr>
          <w:sz w:val="26"/>
          <w:szCs w:val="26"/>
        </w:rPr>
      </w:pPr>
      <w:r w:rsidRPr="00F96B5B">
        <w:rPr>
          <w:b/>
          <w:bCs/>
          <w:sz w:val="26"/>
          <w:szCs w:val="26"/>
        </w:rPr>
        <w:t xml:space="preserve">Организационно-административный этап </w:t>
      </w:r>
      <w:r w:rsidRPr="00F96B5B">
        <w:rPr>
          <w:sz w:val="26"/>
          <w:szCs w:val="26"/>
        </w:rPr>
        <w:t xml:space="preserve">(ведущий субъект – администрация </w:t>
      </w:r>
      <w:r w:rsidR="00036490">
        <w:rPr>
          <w:sz w:val="26"/>
          <w:szCs w:val="26"/>
        </w:rPr>
        <w:t>гимназии</w:t>
      </w:r>
      <w:r w:rsidRPr="00F96B5B">
        <w:rPr>
          <w:sz w:val="26"/>
          <w:szCs w:val="26"/>
        </w:rPr>
        <w:t xml:space="preserve">) включает: </w:t>
      </w:r>
    </w:p>
    <w:p w:rsidR="00EF0EF3" w:rsidRPr="00F96B5B" w:rsidRDefault="00EF0EF3" w:rsidP="00EF0EF3">
      <w:pPr>
        <w:pStyle w:val="Default"/>
        <w:rPr>
          <w:sz w:val="26"/>
          <w:szCs w:val="26"/>
        </w:rPr>
      </w:pPr>
      <w:r w:rsidRPr="00F96B5B">
        <w:rPr>
          <w:sz w:val="26"/>
          <w:szCs w:val="26"/>
        </w:rPr>
        <w:t xml:space="preserve">• создание среды </w:t>
      </w:r>
      <w:r w:rsidR="00036490">
        <w:rPr>
          <w:sz w:val="26"/>
          <w:szCs w:val="26"/>
        </w:rPr>
        <w:t>гимназии</w:t>
      </w:r>
      <w:r w:rsidRPr="00F96B5B">
        <w:rPr>
          <w:sz w:val="26"/>
          <w:szCs w:val="26"/>
        </w:rPr>
        <w:t xml:space="preserve">, поддерживающей созидательный социальный опыт обучающихся, формирующей конструктивные ожидания и позитивные образцы поведения; </w:t>
      </w:r>
    </w:p>
    <w:p w:rsidR="00EF0EF3" w:rsidRPr="00F96B5B" w:rsidRDefault="00EF0EF3" w:rsidP="00EF0EF3">
      <w:pPr>
        <w:pStyle w:val="Default"/>
        <w:rPr>
          <w:sz w:val="26"/>
          <w:szCs w:val="26"/>
        </w:rPr>
      </w:pPr>
      <w:r w:rsidRPr="00F96B5B">
        <w:rPr>
          <w:sz w:val="26"/>
          <w:szCs w:val="26"/>
        </w:rPr>
        <w:t xml:space="preserve">• формирование уклада и традиций </w:t>
      </w:r>
      <w:r w:rsidR="00036490">
        <w:rPr>
          <w:sz w:val="26"/>
          <w:szCs w:val="26"/>
        </w:rPr>
        <w:t>гимназии</w:t>
      </w:r>
      <w:r w:rsidRPr="00F96B5B">
        <w:rPr>
          <w:sz w:val="26"/>
          <w:szCs w:val="26"/>
        </w:rPr>
        <w:t xml:space="preserve">, ориентированных на создание системы общественных отношений обучающихся, учителей и родителей в духе гражданско-патриотических ценностей, партнѐрства и сотрудничества, приоритетов развития общества и государства; </w:t>
      </w:r>
    </w:p>
    <w:p w:rsidR="00EF0EF3" w:rsidRPr="00F96B5B" w:rsidRDefault="00EF0EF3" w:rsidP="00EF0EF3">
      <w:pPr>
        <w:pStyle w:val="Default"/>
        <w:rPr>
          <w:sz w:val="26"/>
          <w:szCs w:val="26"/>
        </w:rPr>
      </w:pPr>
      <w:r w:rsidRPr="00F96B5B">
        <w:rPr>
          <w:sz w:val="26"/>
          <w:szCs w:val="26"/>
        </w:rPr>
        <w:t xml:space="preserve">• развитие форм социального партнѐрства с общественными институтами и организациями для расширения поля социального взаимодействия обучающихся; </w:t>
      </w:r>
    </w:p>
    <w:p w:rsidR="00EF0EF3" w:rsidRPr="00F96B5B" w:rsidRDefault="00EF0EF3" w:rsidP="00EF0EF3">
      <w:pPr>
        <w:pStyle w:val="Default"/>
        <w:rPr>
          <w:sz w:val="26"/>
          <w:szCs w:val="26"/>
        </w:rPr>
      </w:pPr>
      <w:r w:rsidRPr="00F96B5B">
        <w:rPr>
          <w:sz w:val="26"/>
          <w:szCs w:val="26"/>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EF0EF3" w:rsidRPr="00F96B5B" w:rsidRDefault="00EF0EF3" w:rsidP="00EF0EF3">
      <w:pPr>
        <w:pStyle w:val="Default"/>
        <w:rPr>
          <w:sz w:val="26"/>
          <w:szCs w:val="26"/>
        </w:rPr>
      </w:pPr>
      <w:r w:rsidRPr="00F96B5B">
        <w:rPr>
          <w:sz w:val="26"/>
          <w:szCs w:val="26"/>
        </w:rPr>
        <w:t xml:space="preserve">• координацию деятельности агентов социализации обучающихся –— сверстников, учителей, родителей, сотрудников </w:t>
      </w:r>
      <w:r w:rsidR="00036490">
        <w:rPr>
          <w:sz w:val="26"/>
          <w:szCs w:val="26"/>
        </w:rPr>
        <w:t>гимназии</w:t>
      </w:r>
      <w:r w:rsidRPr="00F96B5B">
        <w:rPr>
          <w:sz w:val="26"/>
          <w:szCs w:val="26"/>
        </w:rPr>
        <w:t xml:space="preserve">, представителей общественных и иных организаций для решения задач социализации; </w:t>
      </w:r>
    </w:p>
    <w:p w:rsidR="00EF0EF3" w:rsidRPr="00F96B5B" w:rsidRDefault="00EF0EF3" w:rsidP="00EF0EF3">
      <w:pPr>
        <w:pStyle w:val="Default"/>
        <w:rPr>
          <w:sz w:val="26"/>
          <w:szCs w:val="26"/>
        </w:rPr>
      </w:pPr>
      <w:r w:rsidRPr="00F96B5B">
        <w:rPr>
          <w:sz w:val="26"/>
          <w:szCs w:val="26"/>
        </w:rPr>
        <w:t xml:space="preserve">• создание условий для организованной деятельности школьных социальных групп; </w:t>
      </w:r>
    </w:p>
    <w:p w:rsidR="00EF0EF3" w:rsidRPr="00F96B5B" w:rsidRDefault="00EF0EF3" w:rsidP="00EF0EF3">
      <w:pPr>
        <w:pStyle w:val="Default"/>
        <w:rPr>
          <w:sz w:val="26"/>
          <w:szCs w:val="26"/>
        </w:rPr>
      </w:pPr>
      <w:r w:rsidRPr="00F96B5B">
        <w:rPr>
          <w:sz w:val="26"/>
          <w:szCs w:val="26"/>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EF0EF3" w:rsidRPr="00F96B5B" w:rsidRDefault="00EF0EF3" w:rsidP="00EF0EF3">
      <w:pPr>
        <w:pStyle w:val="Default"/>
        <w:rPr>
          <w:sz w:val="26"/>
          <w:szCs w:val="26"/>
        </w:rPr>
      </w:pPr>
      <w:r w:rsidRPr="00F96B5B">
        <w:rPr>
          <w:sz w:val="26"/>
          <w:szCs w:val="26"/>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EF0EF3" w:rsidRPr="00F96B5B" w:rsidRDefault="00EF0EF3" w:rsidP="00EF0EF3">
      <w:pPr>
        <w:pStyle w:val="Default"/>
        <w:rPr>
          <w:sz w:val="26"/>
          <w:szCs w:val="26"/>
        </w:rPr>
      </w:pPr>
      <w:r w:rsidRPr="00F96B5B">
        <w:rPr>
          <w:b/>
          <w:bCs/>
          <w:sz w:val="26"/>
          <w:szCs w:val="26"/>
        </w:rPr>
        <w:t xml:space="preserve">Организационно-педагогический этап </w:t>
      </w:r>
      <w:r w:rsidRPr="00F96B5B">
        <w:rPr>
          <w:sz w:val="26"/>
          <w:szCs w:val="26"/>
        </w:rPr>
        <w:t xml:space="preserve">(ведущий субъект – педагогический коллектив </w:t>
      </w:r>
      <w:r w:rsidR="00036490">
        <w:rPr>
          <w:sz w:val="26"/>
          <w:szCs w:val="26"/>
        </w:rPr>
        <w:t>гимназии</w:t>
      </w:r>
      <w:r w:rsidRPr="00F96B5B">
        <w:rPr>
          <w:sz w:val="26"/>
          <w:szCs w:val="26"/>
        </w:rPr>
        <w:t xml:space="preserve">) включает: </w:t>
      </w:r>
    </w:p>
    <w:p w:rsidR="00EF0EF3" w:rsidRPr="00F96B5B" w:rsidRDefault="00EF0EF3" w:rsidP="00EF0EF3">
      <w:pPr>
        <w:pStyle w:val="Default"/>
        <w:rPr>
          <w:sz w:val="26"/>
          <w:szCs w:val="26"/>
        </w:rPr>
      </w:pPr>
      <w:r w:rsidRPr="00F96B5B">
        <w:rPr>
          <w:sz w:val="26"/>
          <w:szCs w:val="26"/>
        </w:rPr>
        <w:t xml:space="preserve">• обеспечение целенаправленности, системности и непрерывности процесса социализации обучающихся; </w:t>
      </w:r>
    </w:p>
    <w:p w:rsidR="00EF0EF3" w:rsidRPr="00F96B5B" w:rsidRDefault="00EF0EF3" w:rsidP="00EF0EF3">
      <w:pPr>
        <w:pStyle w:val="Default"/>
        <w:rPr>
          <w:sz w:val="26"/>
          <w:szCs w:val="26"/>
        </w:rPr>
      </w:pPr>
      <w:r w:rsidRPr="00F96B5B">
        <w:rPr>
          <w:sz w:val="26"/>
          <w:szCs w:val="26"/>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EF0EF3" w:rsidRPr="00F96B5B" w:rsidRDefault="00EF0EF3" w:rsidP="00EF0EF3">
      <w:pPr>
        <w:pStyle w:val="Default"/>
        <w:rPr>
          <w:sz w:val="26"/>
          <w:szCs w:val="26"/>
        </w:rPr>
      </w:pPr>
      <w:r w:rsidRPr="00F96B5B">
        <w:rPr>
          <w:sz w:val="26"/>
          <w:szCs w:val="26"/>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EF0EF3" w:rsidRPr="00F96B5B" w:rsidRDefault="00EF0EF3" w:rsidP="00EF0EF3">
      <w:pPr>
        <w:pStyle w:val="Default"/>
        <w:rPr>
          <w:sz w:val="26"/>
          <w:szCs w:val="26"/>
        </w:rPr>
      </w:pPr>
      <w:r w:rsidRPr="00F96B5B">
        <w:rPr>
          <w:sz w:val="26"/>
          <w:szCs w:val="26"/>
        </w:rPr>
        <w:t xml:space="preserve">• создание условий для социальной деятельности обучающихся в процессе обучения и воспитания; </w:t>
      </w:r>
    </w:p>
    <w:p w:rsidR="00EF0EF3" w:rsidRPr="00F96B5B" w:rsidRDefault="00EF0EF3" w:rsidP="00EF0EF3">
      <w:pPr>
        <w:pStyle w:val="Default"/>
        <w:rPr>
          <w:sz w:val="26"/>
          <w:szCs w:val="26"/>
        </w:rPr>
      </w:pPr>
      <w:r w:rsidRPr="00F96B5B">
        <w:rPr>
          <w:sz w:val="26"/>
          <w:szCs w:val="26"/>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EF0EF3" w:rsidRPr="00F96B5B" w:rsidRDefault="00EF0EF3" w:rsidP="00EF0EF3">
      <w:pPr>
        <w:pStyle w:val="Default"/>
        <w:rPr>
          <w:sz w:val="26"/>
          <w:szCs w:val="26"/>
        </w:rPr>
      </w:pPr>
      <w:r w:rsidRPr="00F96B5B">
        <w:rPr>
          <w:sz w:val="26"/>
          <w:szCs w:val="26"/>
        </w:rPr>
        <w:t xml:space="preserve">• использование социальной деятельности как ведущего фактора формирования личности обучающегося; </w:t>
      </w:r>
    </w:p>
    <w:p w:rsidR="00EF0EF3" w:rsidRPr="00F96B5B" w:rsidRDefault="00EF0EF3" w:rsidP="00EF0EF3">
      <w:pPr>
        <w:pStyle w:val="Default"/>
        <w:rPr>
          <w:sz w:val="26"/>
          <w:szCs w:val="26"/>
        </w:rPr>
      </w:pPr>
      <w:r w:rsidRPr="00F96B5B">
        <w:rPr>
          <w:sz w:val="26"/>
          <w:szCs w:val="26"/>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EF0EF3" w:rsidRPr="00F96B5B" w:rsidRDefault="00EF0EF3" w:rsidP="00EF0EF3">
      <w:pPr>
        <w:pStyle w:val="Default"/>
        <w:rPr>
          <w:sz w:val="26"/>
          <w:szCs w:val="26"/>
        </w:rPr>
      </w:pPr>
      <w:r w:rsidRPr="00F96B5B">
        <w:rPr>
          <w:sz w:val="26"/>
          <w:szCs w:val="26"/>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EF0EF3" w:rsidRPr="00F96B5B" w:rsidRDefault="00EF0EF3" w:rsidP="00EF0EF3">
      <w:pPr>
        <w:pStyle w:val="Default"/>
        <w:rPr>
          <w:sz w:val="26"/>
          <w:szCs w:val="26"/>
        </w:rPr>
      </w:pPr>
      <w:r w:rsidRPr="00F96B5B">
        <w:rPr>
          <w:b/>
          <w:bCs/>
          <w:sz w:val="26"/>
          <w:szCs w:val="26"/>
        </w:rPr>
        <w:t xml:space="preserve">Этап социализации обучающихся </w:t>
      </w:r>
      <w:r w:rsidRPr="00F96B5B">
        <w:rPr>
          <w:sz w:val="26"/>
          <w:szCs w:val="26"/>
        </w:rPr>
        <w:t xml:space="preserve">включает: </w:t>
      </w:r>
    </w:p>
    <w:p w:rsidR="00EF0EF3" w:rsidRPr="00F96B5B" w:rsidRDefault="00EF0EF3" w:rsidP="00EF0EF3">
      <w:pPr>
        <w:pStyle w:val="Default"/>
        <w:rPr>
          <w:sz w:val="26"/>
          <w:szCs w:val="26"/>
        </w:rPr>
      </w:pPr>
      <w:r w:rsidRPr="00F96B5B">
        <w:rPr>
          <w:sz w:val="26"/>
          <w:szCs w:val="26"/>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EF0EF3" w:rsidRPr="00F96B5B" w:rsidRDefault="00EF0EF3" w:rsidP="00EF0EF3">
      <w:pPr>
        <w:pStyle w:val="Default"/>
        <w:rPr>
          <w:sz w:val="26"/>
          <w:szCs w:val="26"/>
        </w:rPr>
      </w:pPr>
      <w:r w:rsidRPr="00F96B5B">
        <w:rPr>
          <w:sz w:val="26"/>
          <w:szCs w:val="26"/>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EF0EF3" w:rsidRPr="00F96B5B" w:rsidRDefault="00EF0EF3" w:rsidP="00EF0EF3">
      <w:pPr>
        <w:pStyle w:val="Default"/>
        <w:rPr>
          <w:sz w:val="26"/>
          <w:szCs w:val="26"/>
        </w:rPr>
      </w:pPr>
      <w:r w:rsidRPr="00F96B5B">
        <w:rPr>
          <w:sz w:val="26"/>
          <w:szCs w:val="26"/>
        </w:rPr>
        <w:lastRenderedPageBreak/>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EF0EF3" w:rsidRPr="00F96B5B" w:rsidRDefault="00EF0EF3" w:rsidP="00EF0EF3">
      <w:pPr>
        <w:pStyle w:val="Default"/>
        <w:rPr>
          <w:sz w:val="26"/>
          <w:szCs w:val="26"/>
        </w:rPr>
      </w:pPr>
      <w:r w:rsidRPr="00F96B5B">
        <w:rPr>
          <w:sz w:val="26"/>
          <w:szCs w:val="26"/>
        </w:rPr>
        <w:t xml:space="preserve">• достижение уровня физического, социального и духовного развития, адекватного своему возрасту; </w:t>
      </w:r>
    </w:p>
    <w:p w:rsidR="00EF0EF3" w:rsidRPr="00F96B5B" w:rsidRDefault="00EF0EF3" w:rsidP="00EF0EF3">
      <w:pPr>
        <w:pStyle w:val="Default"/>
        <w:rPr>
          <w:sz w:val="26"/>
          <w:szCs w:val="26"/>
        </w:rPr>
      </w:pPr>
      <w:r w:rsidRPr="00F96B5B">
        <w:rPr>
          <w:sz w:val="26"/>
          <w:szCs w:val="26"/>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EF0EF3" w:rsidRPr="00F96B5B" w:rsidRDefault="00EF0EF3" w:rsidP="00EF0EF3">
      <w:pPr>
        <w:pStyle w:val="Default"/>
        <w:rPr>
          <w:sz w:val="26"/>
          <w:szCs w:val="26"/>
        </w:rPr>
      </w:pPr>
      <w:r w:rsidRPr="00F96B5B">
        <w:rPr>
          <w:sz w:val="26"/>
          <w:szCs w:val="26"/>
        </w:rPr>
        <w:t xml:space="preserve">• поддержание разнообразных видов и типов отношений в основных сферах своей жизнедеятельности: общение, учѐба, игра, спорт, творчество, увлечения (хобби); </w:t>
      </w:r>
    </w:p>
    <w:p w:rsidR="00EF0EF3" w:rsidRPr="00F96B5B" w:rsidRDefault="00EF0EF3" w:rsidP="00EF0EF3">
      <w:pPr>
        <w:pStyle w:val="Default"/>
        <w:rPr>
          <w:sz w:val="26"/>
          <w:szCs w:val="26"/>
        </w:rPr>
      </w:pPr>
      <w:r w:rsidRPr="00F96B5B">
        <w:rPr>
          <w:sz w:val="26"/>
          <w:szCs w:val="26"/>
        </w:rPr>
        <w:t xml:space="preserve">• активное участие в изменении школьной среды и в изменении доступных сфер жизни окружающего социума; </w:t>
      </w:r>
    </w:p>
    <w:p w:rsidR="00EF0EF3" w:rsidRPr="00F96B5B" w:rsidRDefault="00EF0EF3" w:rsidP="00EF0EF3">
      <w:pPr>
        <w:pStyle w:val="Default"/>
        <w:rPr>
          <w:sz w:val="26"/>
          <w:szCs w:val="26"/>
        </w:rPr>
      </w:pPr>
      <w:r w:rsidRPr="00F96B5B">
        <w:rPr>
          <w:sz w:val="26"/>
          <w:szCs w:val="26"/>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EF0EF3" w:rsidRPr="00F96B5B" w:rsidRDefault="00EF0EF3" w:rsidP="00EF0EF3">
      <w:pPr>
        <w:pStyle w:val="Default"/>
        <w:rPr>
          <w:sz w:val="26"/>
          <w:szCs w:val="26"/>
        </w:rPr>
      </w:pPr>
      <w:r w:rsidRPr="00F96B5B">
        <w:rPr>
          <w:sz w:val="26"/>
          <w:szCs w:val="26"/>
        </w:rPr>
        <w:t xml:space="preserve">• осознание мотивов своей социальной деятельности; </w:t>
      </w:r>
    </w:p>
    <w:p w:rsidR="00EF0EF3" w:rsidRPr="00F96B5B" w:rsidRDefault="00EF0EF3" w:rsidP="00EF0EF3">
      <w:pPr>
        <w:pStyle w:val="Default"/>
        <w:rPr>
          <w:sz w:val="26"/>
          <w:szCs w:val="26"/>
        </w:rPr>
      </w:pPr>
      <w:r w:rsidRPr="00F96B5B">
        <w:rPr>
          <w:sz w:val="26"/>
          <w:szCs w:val="26"/>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EF0EF3" w:rsidRPr="00F96B5B" w:rsidRDefault="00EF0EF3" w:rsidP="00EF0EF3">
      <w:pPr>
        <w:pStyle w:val="Default"/>
        <w:rPr>
          <w:sz w:val="26"/>
          <w:szCs w:val="26"/>
        </w:rPr>
      </w:pPr>
      <w:r w:rsidRPr="00F96B5B">
        <w:rPr>
          <w:sz w:val="26"/>
          <w:szCs w:val="26"/>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EF0EF3" w:rsidRPr="00653A3D" w:rsidRDefault="00EF0EF3" w:rsidP="00EF0EF3">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sz w:val="26"/>
          <w:szCs w:val="26"/>
        </w:rPr>
        <w:t xml:space="preserve">Миссия </w:t>
      </w:r>
      <w:r w:rsidR="00036490">
        <w:rPr>
          <w:rFonts w:ascii="Times New Roman" w:hAnsi="Times New Roman" w:cs="Times New Roman"/>
          <w:sz w:val="26"/>
          <w:szCs w:val="26"/>
        </w:rPr>
        <w:t>гимназии</w:t>
      </w:r>
      <w:r w:rsidRPr="00F96B5B">
        <w:rPr>
          <w:rFonts w:ascii="Times New Roman" w:hAnsi="Times New Roman" w:cs="Times New Roman"/>
          <w:sz w:val="26"/>
          <w:szCs w:val="26"/>
        </w:rPr>
        <w:t xml:space="preserve">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86F97" w:rsidRPr="00653A3D" w:rsidRDefault="00586F97" w:rsidP="00EF0EF3">
      <w:pPr>
        <w:pStyle w:val="a3"/>
        <w:autoSpaceDE w:val="0"/>
        <w:autoSpaceDN w:val="0"/>
        <w:adjustRightInd w:val="0"/>
        <w:spacing w:after="0" w:line="240" w:lineRule="auto"/>
        <w:ind w:left="0"/>
        <w:rPr>
          <w:rFonts w:ascii="Times New Roman" w:hAnsi="Times New Roman" w:cs="Times New Roman"/>
          <w:sz w:val="26"/>
          <w:szCs w:val="26"/>
        </w:rPr>
      </w:pPr>
    </w:p>
    <w:p w:rsidR="00586F97" w:rsidRPr="00F96B5B" w:rsidRDefault="00586F97" w:rsidP="00586F97">
      <w:pPr>
        <w:pStyle w:val="Default"/>
      </w:pPr>
    </w:p>
    <w:p w:rsidR="00586F97" w:rsidRPr="00653A3D" w:rsidRDefault="00586F97" w:rsidP="00586F97">
      <w:pPr>
        <w:pStyle w:val="Default"/>
        <w:rPr>
          <w:b/>
          <w:bCs/>
        </w:rPr>
      </w:pPr>
      <w:r w:rsidRPr="00F96B5B">
        <w:rPr>
          <w:b/>
          <w:bCs/>
        </w:rPr>
        <w:t xml:space="preserve">Основные формы организации педагогической поддержки социализации обучающихся </w:t>
      </w:r>
    </w:p>
    <w:p w:rsidR="00586F97" w:rsidRPr="00653A3D" w:rsidRDefault="00586F97" w:rsidP="00586F97">
      <w:pPr>
        <w:pStyle w:val="Default"/>
      </w:pPr>
    </w:p>
    <w:p w:rsidR="00586F97" w:rsidRPr="00F96B5B" w:rsidRDefault="00586F97" w:rsidP="00586F97">
      <w:pPr>
        <w:pStyle w:val="Default"/>
      </w:pPr>
      <w:r w:rsidRPr="00F96B5B">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w:t>
      </w:r>
      <w:r w:rsidR="00036490">
        <w:t>гимназии</w:t>
      </w:r>
      <w:r w:rsidRPr="00F96B5B">
        <w:t xml:space="preserve">.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 </w:t>
      </w:r>
    </w:p>
    <w:p w:rsidR="00586F97" w:rsidRPr="00F96B5B" w:rsidRDefault="00586F97" w:rsidP="00586F97">
      <w:pPr>
        <w:pStyle w:val="Default"/>
      </w:pPr>
      <w:r w:rsidRPr="00F96B5B">
        <w:rPr>
          <w:b/>
          <w:bCs/>
        </w:rPr>
        <w:t xml:space="preserve">Ролевые игры. </w:t>
      </w:r>
      <w:r w:rsidRPr="00F96B5B">
        <w:t xml:space="preserve">Структура ролевой игры только намечается и остаѐтся открытой до завершения работы. Участники принимают на себя определѐнные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586F97" w:rsidRPr="00F96B5B" w:rsidRDefault="00586F97" w:rsidP="00586F97">
      <w:pPr>
        <w:pStyle w:val="Default"/>
      </w:pPr>
      <w:r w:rsidRPr="00F96B5B">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586F97" w:rsidRPr="00F96B5B" w:rsidRDefault="00586F97" w:rsidP="00586F97">
      <w:pPr>
        <w:pStyle w:val="Default"/>
      </w:pPr>
      <w:r w:rsidRPr="00F96B5B">
        <w:rPr>
          <w:b/>
          <w:bCs/>
        </w:rPr>
        <w:t xml:space="preserve">Педагогическая поддержка социализации обучающихся в ходе познавательной деятельности. </w:t>
      </w:r>
      <w:r w:rsidRPr="00F96B5B">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w:t>
      </w:r>
      <w:r w:rsidRPr="00F96B5B">
        <w:lastRenderedPageBreak/>
        <w:t xml:space="preserve">направлены на поддержку различных форм сотрудничества и взаимодействия в ходе освоения учебного материала. </w:t>
      </w:r>
    </w:p>
    <w:p w:rsidR="00586F97" w:rsidRPr="00F96B5B" w:rsidRDefault="00586F97" w:rsidP="00586F97">
      <w:pPr>
        <w:pStyle w:val="Default"/>
      </w:pPr>
      <w:r w:rsidRPr="00F96B5B">
        <w:rPr>
          <w:b/>
          <w:bCs/>
        </w:rPr>
        <w:t xml:space="preserve">Педагогическая поддержка социализации обучающихся средствами общественной деятельности. </w:t>
      </w:r>
      <w:r w:rsidRPr="00F96B5B">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586F97" w:rsidRPr="00F96B5B" w:rsidRDefault="00586F97" w:rsidP="00586F97">
      <w:pPr>
        <w:pStyle w:val="Default"/>
      </w:pPr>
      <w:r w:rsidRPr="00F96B5B">
        <w:t xml:space="preserve">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FA65ED" w:rsidRPr="00F96B5B" w:rsidRDefault="00586F97" w:rsidP="00FA65ED">
      <w:pPr>
        <w:pStyle w:val="Default"/>
      </w:pPr>
      <w:r w:rsidRPr="00F96B5B">
        <w:t xml:space="preserve">• участвовать в принятии решений органов ученического самоуправления </w:t>
      </w:r>
    </w:p>
    <w:p w:rsidR="00586F97" w:rsidRPr="00F96B5B" w:rsidRDefault="00586F97" w:rsidP="00FA65ED">
      <w:pPr>
        <w:pStyle w:val="Default"/>
      </w:pPr>
      <w:r w:rsidRPr="00F96B5B">
        <w:t xml:space="preserve">• решать вопросы, связанные с самообслуживанием, поддержанием порядка, дисциплины, дежурства и работы в </w:t>
      </w:r>
      <w:r w:rsidR="00036490">
        <w:t>гимназии</w:t>
      </w:r>
      <w:r w:rsidRPr="00F96B5B">
        <w:t xml:space="preserve">; </w:t>
      </w:r>
    </w:p>
    <w:p w:rsidR="00586F97" w:rsidRPr="00F96B5B" w:rsidRDefault="00586F97" w:rsidP="00586F97">
      <w:pPr>
        <w:pStyle w:val="Default"/>
      </w:pPr>
      <w:r w:rsidRPr="00F96B5B">
        <w:t xml:space="preserve">• контролировать выполнение обучающимися основных прав и обязанностей; </w:t>
      </w:r>
    </w:p>
    <w:p w:rsidR="00586F97" w:rsidRPr="00F96B5B" w:rsidRDefault="00586F97" w:rsidP="00586F97">
      <w:pPr>
        <w:pStyle w:val="Default"/>
      </w:pPr>
      <w:r w:rsidRPr="00F96B5B">
        <w:t xml:space="preserve">• защищать права обучающихся на всех уровнях управления </w:t>
      </w:r>
      <w:r w:rsidR="00036490">
        <w:t>гимназией</w:t>
      </w:r>
      <w:r w:rsidRPr="00F96B5B">
        <w:t xml:space="preserve">. </w:t>
      </w:r>
    </w:p>
    <w:p w:rsidR="00586F97" w:rsidRPr="00F96B5B" w:rsidRDefault="00586F97" w:rsidP="00586F97">
      <w:pPr>
        <w:pStyle w:val="Default"/>
      </w:pPr>
      <w:r w:rsidRPr="00F96B5B">
        <w:t xml:space="preserve">Деятельность органов ученического самоуправления в </w:t>
      </w:r>
      <w:r w:rsidR="00036490">
        <w:t>гимназии</w:t>
      </w:r>
      <w:r w:rsidRPr="00F96B5B">
        <w:t xml:space="preserve"> создаѐт условия для реализации обучающимися собственных социальных инициатив, а также: </w:t>
      </w:r>
    </w:p>
    <w:p w:rsidR="00586F97" w:rsidRPr="00F96B5B" w:rsidRDefault="00586F97" w:rsidP="00586F97">
      <w:pPr>
        <w:pStyle w:val="Default"/>
      </w:pPr>
      <w:r w:rsidRPr="00F96B5B">
        <w:t xml:space="preserve">• придания общественного характера системе управления образовательным процессом; </w:t>
      </w:r>
    </w:p>
    <w:p w:rsidR="00586F97" w:rsidRPr="00F96B5B" w:rsidRDefault="00586F97" w:rsidP="00586F97">
      <w:pPr>
        <w:pStyle w:val="Default"/>
      </w:pPr>
      <w:r w:rsidRPr="00F96B5B">
        <w:t xml:space="preserve">• создания общешкольного уклада, комфортного для учеников и педагогов, способствующего активной общественной жизни </w:t>
      </w:r>
      <w:r w:rsidR="00036490">
        <w:t>гимназии</w:t>
      </w:r>
      <w:r w:rsidRPr="00F96B5B">
        <w:t xml:space="preserve">. </w:t>
      </w:r>
    </w:p>
    <w:p w:rsidR="00586F97" w:rsidRPr="00F96B5B" w:rsidRDefault="00586F97" w:rsidP="00586F97">
      <w:pPr>
        <w:pStyle w:val="Default"/>
      </w:pPr>
      <w:r w:rsidRPr="00F96B5B">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586F97" w:rsidRPr="00F96B5B" w:rsidRDefault="00586F97" w:rsidP="00586F97">
      <w:pPr>
        <w:pStyle w:val="Default"/>
      </w:pPr>
      <w:r w:rsidRPr="00F96B5B">
        <w:rPr>
          <w:b/>
          <w:bCs/>
        </w:rPr>
        <w:t xml:space="preserve">Педагогическая поддержка социализации обучающихся средствами трудовой деятельности. </w:t>
      </w:r>
      <w:r w:rsidRPr="00F96B5B">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 роста. </w:t>
      </w:r>
    </w:p>
    <w:p w:rsidR="00586F97" w:rsidRPr="00F96B5B" w:rsidRDefault="00586F97" w:rsidP="00586F97">
      <w:pPr>
        <w:pStyle w:val="Default"/>
      </w:pPr>
      <w:r w:rsidRPr="00F96B5B">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волонтѐрства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586F97" w:rsidRPr="00653A3D" w:rsidRDefault="00586F97" w:rsidP="00586F97">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r w:rsidRPr="00F96B5B">
        <w:rPr>
          <w:rFonts w:ascii="Times New Roman" w:hAnsi="Times New Roman" w:cs="Times New Roman"/>
          <w:sz w:val="26"/>
          <w:szCs w:val="26"/>
        </w:rPr>
        <w:t>.</w:t>
      </w:r>
    </w:p>
    <w:p w:rsidR="00983F67" w:rsidRPr="00F96B5B" w:rsidRDefault="00983F67" w:rsidP="00983F67">
      <w:pPr>
        <w:pStyle w:val="Default"/>
      </w:pPr>
    </w:p>
    <w:p w:rsidR="00983F67" w:rsidRPr="00F96B5B" w:rsidRDefault="00983F67" w:rsidP="00983F67">
      <w:pPr>
        <w:pStyle w:val="Default"/>
      </w:pPr>
      <w:r w:rsidRPr="00F96B5B">
        <w:rPr>
          <w:b/>
          <w:bCs/>
        </w:rPr>
        <w:t xml:space="preserve">Организация работы по формированию экологически целесообразного, здорового и безопасного образа жизни </w:t>
      </w:r>
    </w:p>
    <w:p w:rsidR="00983F67" w:rsidRPr="00F96B5B" w:rsidRDefault="00983F67" w:rsidP="00983F67">
      <w:pPr>
        <w:pStyle w:val="Default"/>
      </w:pPr>
      <w:r w:rsidRPr="00F96B5B">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983F67" w:rsidRPr="00F96B5B" w:rsidRDefault="00983F67" w:rsidP="00983F67">
      <w:pPr>
        <w:pStyle w:val="Default"/>
      </w:pPr>
      <w:r w:rsidRPr="00F96B5B">
        <w:t xml:space="preserve">МОДУЛЬ 1 – комплекс мероприятий, позволяющих сформировать у обучающихся: </w:t>
      </w:r>
    </w:p>
    <w:p w:rsidR="00983F67" w:rsidRPr="00F96B5B" w:rsidRDefault="00983F67" w:rsidP="00983F67">
      <w:pPr>
        <w:pStyle w:val="Default"/>
      </w:pPr>
      <w:r w:rsidRPr="00F96B5B">
        <w:lastRenderedPageBreak/>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 </w:t>
      </w:r>
    </w:p>
    <w:p w:rsidR="00983F67" w:rsidRPr="00F96B5B" w:rsidRDefault="00983F67" w:rsidP="00983F67">
      <w:pPr>
        <w:pStyle w:val="Default"/>
      </w:pPr>
      <w:r w:rsidRPr="00F96B5B">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983F67" w:rsidRPr="00F96B5B" w:rsidRDefault="00983F67" w:rsidP="00983F67">
      <w:pPr>
        <w:pStyle w:val="Default"/>
      </w:pPr>
      <w:r w:rsidRPr="00F96B5B">
        <w:t xml:space="preserve">• знание основ профилактики переутомления и перенапряжения. </w:t>
      </w:r>
    </w:p>
    <w:p w:rsidR="00983F67" w:rsidRPr="00F96B5B" w:rsidRDefault="00983F67" w:rsidP="00983F67">
      <w:pPr>
        <w:pStyle w:val="Default"/>
      </w:pPr>
      <w:r w:rsidRPr="00F96B5B">
        <w:t xml:space="preserve">МОДУЛЬ 2 – комплекс мероприятий, позволяющих сформировать у обучающихся: </w:t>
      </w:r>
    </w:p>
    <w:p w:rsidR="00983F67" w:rsidRPr="00F96B5B" w:rsidRDefault="00983F67" w:rsidP="00983F67">
      <w:pPr>
        <w:pStyle w:val="Default"/>
      </w:pPr>
      <w:r w:rsidRPr="00F96B5B">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983F67" w:rsidRPr="00F96B5B" w:rsidRDefault="00983F67" w:rsidP="00983F67">
      <w:pPr>
        <w:pStyle w:val="Default"/>
      </w:pPr>
      <w:r w:rsidRPr="00F96B5B">
        <w:t xml:space="preserve">• представление о рисках для здоровья неадекватных нагрузок и использования биостимуляторов; </w:t>
      </w:r>
    </w:p>
    <w:p w:rsidR="00983F67" w:rsidRPr="00F96B5B" w:rsidRDefault="00983F67" w:rsidP="00983F67">
      <w:pPr>
        <w:pStyle w:val="Default"/>
      </w:pPr>
      <w:r w:rsidRPr="00F96B5B">
        <w:t xml:space="preserve">• потребность в двигательной активности и ежедневных занятиях физической культурой; </w:t>
      </w:r>
    </w:p>
    <w:p w:rsidR="00983F67" w:rsidRPr="00F96B5B" w:rsidRDefault="00983F67" w:rsidP="00983F67">
      <w:pPr>
        <w:pStyle w:val="Default"/>
      </w:pPr>
      <w:r w:rsidRPr="00F96B5B">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983F67" w:rsidRPr="00F96B5B" w:rsidRDefault="00983F67" w:rsidP="00983F67">
      <w:pPr>
        <w:pStyle w:val="Default"/>
      </w:pPr>
      <w:r w:rsidRPr="00F96B5B">
        <w:t xml:space="preserve">Для реализации этого модуля необходима интеграция с курсом физической культуры. </w:t>
      </w:r>
    </w:p>
    <w:p w:rsidR="00983F67" w:rsidRPr="00F96B5B" w:rsidRDefault="00983F67" w:rsidP="00983F67">
      <w:pPr>
        <w:pStyle w:val="Default"/>
      </w:pPr>
      <w:r w:rsidRPr="00F96B5B">
        <w:t xml:space="preserve">МОДУЛЬ 3 – комплекс мероприятий, позволяющих сформировать у обучающихся: </w:t>
      </w:r>
    </w:p>
    <w:p w:rsidR="00983F67" w:rsidRPr="00F96B5B" w:rsidRDefault="00983F67" w:rsidP="00983F67">
      <w:pPr>
        <w:pStyle w:val="Default"/>
      </w:pPr>
      <w:r w:rsidRPr="00F96B5B">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учѐтом собственных индивидуальных особенностей; </w:t>
      </w:r>
    </w:p>
    <w:p w:rsidR="00983F67" w:rsidRPr="00F96B5B" w:rsidRDefault="00983F67" w:rsidP="00983F67">
      <w:pPr>
        <w:pStyle w:val="Default"/>
      </w:pPr>
      <w:r w:rsidRPr="00F96B5B">
        <w:t xml:space="preserve">• навыки работы в условиях стрессовых ситуаций; </w:t>
      </w:r>
    </w:p>
    <w:p w:rsidR="00983F67" w:rsidRPr="00F96B5B" w:rsidRDefault="00983F67" w:rsidP="00983F67">
      <w:pPr>
        <w:pStyle w:val="Default"/>
      </w:pPr>
      <w:r w:rsidRPr="00F96B5B">
        <w:t xml:space="preserve">• владение элементами саморегуляции для снятия эмоционального и физического напряжения; </w:t>
      </w:r>
    </w:p>
    <w:p w:rsidR="00983F67" w:rsidRPr="00F96B5B" w:rsidRDefault="00983F67" w:rsidP="00983F67">
      <w:pPr>
        <w:pStyle w:val="Default"/>
      </w:pPr>
      <w:r w:rsidRPr="00F96B5B">
        <w:t xml:space="preserve">• навыки самоконтроля за собственным состоянием, чувствами в стрессовых ситуациях; </w:t>
      </w:r>
    </w:p>
    <w:p w:rsidR="00983F67" w:rsidRPr="00F96B5B" w:rsidRDefault="00983F67" w:rsidP="00983F67">
      <w:pPr>
        <w:pStyle w:val="Default"/>
      </w:pPr>
      <w:r w:rsidRPr="00F96B5B">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983F67" w:rsidRPr="00F96B5B" w:rsidRDefault="00983F67" w:rsidP="00983F67">
      <w:pPr>
        <w:pStyle w:val="Default"/>
      </w:pPr>
      <w:r w:rsidRPr="00F96B5B">
        <w:t xml:space="preserve">• навыки эмоциональной разгрузки и их использование в повседневной жизни; </w:t>
      </w:r>
    </w:p>
    <w:p w:rsidR="00983F67" w:rsidRPr="00F96B5B" w:rsidRDefault="00983F67" w:rsidP="006904CA">
      <w:pPr>
        <w:pStyle w:val="Default"/>
      </w:pPr>
      <w:r w:rsidRPr="00F96B5B">
        <w:t xml:space="preserve">• навыки управления своим эмоциональным состоянием и поведением. В результате реализации данного модуля обучающиеся должны иметь чѐткие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83F67" w:rsidRPr="00F96B5B" w:rsidRDefault="00983F67" w:rsidP="00983F67">
      <w:pPr>
        <w:pStyle w:val="Default"/>
      </w:pPr>
      <w:r w:rsidRPr="00F96B5B">
        <w:t xml:space="preserve">МОДУЛЬ 4 – комплекс мероприятий, позволяющих сформировать у обучающихся: </w:t>
      </w:r>
    </w:p>
    <w:p w:rsidR="00983F67" w:rsidRPr="00F96B5B" w:rsidRDefault="00983F67" w:rsidP="00983F67">
      <w:pPr>
        <w:pStyle w:val="Default"/>
      </w:pPr>
      <w:r w:rsidRPr="00F96B5B">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83F67" w:rsidRPr="00F96B5B" w:rsidRDefault="00983F67" w:rsidP="00983F67">
      <w:pPr>
        <w:pStyle w:val="Default"/>
      </w:pPr>
      <w:r w:rsidRPr="00F96B5B">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983F67" w:rsidRPr="00F96B5B" w:rsidRDefault="00983F67" w:rsidP="00983F67">
      <w:pPr>
        <w:pStyle w:val="Default"/>
      </w:pPr>
      <w:r w:rsidRPr="00F96B5B">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983F67" w:rsidRPr="00F96B5B" w:rsidRDefault="00983F67" w:rsidP="00983F67">
      <w:pPr>
        <w:pStyle w:val="Default"/>
      </w:pPr>
      <w:r w:rsidRPr="00F96B5B">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983F67" w:rsidRPr="00F96B5B" w:rsidRDefault="00983F67" w:rsidP="00983F67">
      <w:pPr>
        <w:pStyle w:val="Default"/>
      </w:pPr>
      <w:r w:rsidRPr="00F96B5B">
        <w:t xml:space="preserve">МОДУЛЬ 5 – комплекс мероприятий, позволяющих провести профилактику разного рода зависимостей: </w:t>
      </w:r>
    </w:p>
    <w:p w:rsidR="00983F67" w:rsidRPr="00F96B5B" w:rsidRDefault="00983F67" w:rsidP="00983F67">
      <w:pPr>
        <w:pStyle w:val="Default"/>
      </w:pPr>
      <w:r w:rsidRPr="00F96B5B">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983F67" w:rsidRPr="00F96B5B" w:rsidRDefault="00983F67" w:rsidP="00983F67">
      <w:pPr>
        <w:pStyle w:val="Default"/>
      </w:pPr>
      <w:r w:rsidRPr="00F96B5B">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983F67" w:rsidRPr="00F96B5B" w:rsidRDefault="00983F67" w:rsidP="00983F67">
      <w:pPr>
        <w:pStyle w:val="Default"/>
      </w:pPr>
      <w:r w:rsidRPr="00F96B5B">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83F67" w:rsidRPr="00F96B5B" w:rsidRDefault="00983F67" w:rsidP="00983F67">
      <w:pPr>
        <w:pStyle w:val="Default"/>
      </w:pPr>
      <w:r w:rsidRPr="00F96B5B">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983F67" w:rsidRPr="00F96B5B" w:rsidRDefault="00983F67" w:rsidP="00983F67">
      <w:pPr>
        <w:pStyle w:val="Default"/>
      </w:pPr>
      <w:r w:rsidRPr="00F96B5B">
        <w:lastRenderedPageBreak/>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983F67" w:rsidRPr="00F96B5B" w:rsidRDefault="00983F67" w:rsidP="00983F67">
      <w:pPr>
        <w:pStyle w:val="Default"/>
      </w:pPr>
      <w:r w:rsidRPr="00F96B5B">
        <w:t xml:space="preserve">• развитие способности контролировать время, проведѐнное за компьютером. </w:t>
      </w:r>
    </w:p>
    <w:p w:rsidR="00983F67" w:rsidRPr="00F96B5B" w:rsidRDefault="00983F67" w:rsidP="00983F67">
      <w:pPr>
        <w:pStyle w:val="Default"/>
      </w:pPr>
      <w:r w:rsidRPr="00F96B5B">
        <w:t xml:space="preserve">МОДУЛЬ 6 – комплекс мероприятий, позволяющих овладеть основами позитивного коммуникативного общения: </w:t>
      </w:r>
    </w:p>
    <w:p w:rsidR="00983F67" w:rsidRPr="00F96B5B" w:rsidRDefault="00983F67" w:rsidP="00983F67">
      <w:pPr>
        <w:pStyle w:val="Default"/>
      </w:pPr>
      <w:r w:rsidRPr="00F96B5B">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983F67" w:rsidRPr="00F96B5B" w:rsidRDefault="00983F67" w:rsidP="00983F67">
      <w:pPr>
        <w:pStyle w:val="Default"/>
      </w:pPr>
      <w:r w:rsidRPr="00F96B5B">
        <w:t xml:space="preserve">• развитие умения бесконфликтного решения спорных вопросов; </w:t>
      </w:r>
    </w:p>
    <w:p w:rsidR="00983F67" w:rsidRPr="00653A3D" w:rsidRDefault="00983F67" w:rsidP="00983F67">
      <w:pPr>
        <w:pStyle w:val="a3"/>
        <w:autoSpaceDE w:val="0"/>
        <w:autoSpaceDN w:val="0"/>
        <w:adjustRightInd w:val="0"/>
        <w:spacing w:after="0" w:line="240" w:lineRule="auto"/>
        <w:ind w:left="0"/>
        <w:rPr>
          <w:rFonts w:ascii="Times New Roman" w:hAnsi="Times New Roman" w:cs="Times New Roman"/>
          <w:sz w:val="24"/>
          <w:szCs w:val="24"/>
        </w:rPr>
      </w:pPr>
      <w:r w:rsidRPr="00F96B5B">
        <w:rPr>
          <w:rFonts w:ascii="Times New Roman" w:hAnsi="Times New Roman" w:cs="Times New Roman"/>
          <w:sz w:val="24"/>
          <w:szCs w:val="24"/>
        </w:rPr>
        <w:t>• формирование умения оценивать себя (своѐ состояние, поступки, поведение), а также поступки и поведение других людей.</w:t>
      </w:r>
    </w:p>
    <w:p w:rsidR="00D94010" w:rsidRPr="00653A3D" w:rsidRDefault="00D94010" w:rsidP="00983F67">
      <w:pPr>
        <w:pStyle w:val="a3"/>
        <w:autoSpaceDE w:val="0"/>
        <w:autoSpaceDN w:val="0"/>
        <w:adjustRightInd w:val="0"/>
        <w:spacing w:after="0" w:line="240" w:lineRule="auto"/>
        <w:ind w:left="0"/>
        <w:rPr>
          <w:rFonts w:ascii="Times New Roman" w:hAnsi="Times New Roman" w:cs="Times New Roman"/>
          <w:sz w:val="24"/>
          <w:szCs w:val="24"/>
        </w:rPr>
      </w:pPr>
    </w:p>
    <w:p w:rsidR="00D94010" w:rsidRPr="00F96B5B" w:rsidRDefault="00D94010" w:rsidP="00D94010">
      <w:pPr>
        <w:pStyle w:val="Default"/>
      </w:pPr>
    </w:p>
    <w:p w:rsidR="00D94010" w:rsidRPr="00F96B5B" w:rsidRDefault="00D94010" w:rsidP="00D94010">
      <w:pPr>
        <w:pStyle w:val="Default"/>
        <w:jc w:val="center"/>
        <w:rPr>
          <w:b/>
          <w:bCs/>
          <w:sz w:val="26"/>
          <w:szCs w:val="26"/>
        </w:rPr>
      </w:pPr>
      <w:r w:rsidRPr="00F96B5B">
        <w:rPr>
          <w:b/>
          <w:bCs/>
          <w:sz w:val="26"/>
          <w:szCs w:val="26"/>
        </w:rPr>
        <w:t>Деятельность образовательного учреждения в области непрерывного экологического здоровьесберегающего образования обучающихся</w:t>
      </w:r>
    </w:p>
    <w:p w:rsidR="00D94010" w:rsidRPr="00F96B5B" w:rsidRDefault="00D94010" w:rsidP="00D94010">
      <w:pPr>
        <w:pStyle w:val="Default"/>
        <w:rPr>
          <w:sz w:val="26"/>
          <w:szCs w:val="26"/>
        </w:rPr>
      </w:pPr>
    </w:p>
    <w:p w:rsidR="00D94010" w:rsidRPr="00F96B5B" w:rsidRDefault="00D94010" w:rsidP="00D94010">
      <w:pPr>
        <w:pStyle w:val="Default"/>
        <w:rPr>
          <w:sz w:val="26"/>
          <w:szCs w:val="26"/>
        </w:rPr>
      </w:pPr>
      <w:r w:rsidRPr="00F96B5B">
        <w:rPr>
          <w:sz w:val="26"/>
          <w:szCs w:val="26"/>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еѐ проявлениях, здоровью, качеству окружающей среды, умений вести здоровый и безопасный образ жизни. </w:t>
      </w:r>
    </w:p>
    <w:p w:rsidR="00D94010" w:rsidRPr="00F96B5B" w:rsidRDefault="00D94010" w:rsidP="00D94010">
      <w:pPr>
        <w:pStyle w:val="Default"/>
        <w:rPr>
          <w:sz w:val="26"/>
          <w:szCs w:val="26"/>
        </w:rPr>
      </w:pPr>
      <w:r w:rsidRPr="00F96B5B">
        <w:rPr>
          <w:b/>
          <w:bCs/>
          <w:sz w:val="26"/>
          <w:szCs w:val="26"/>
        </w:rPr>
        <w:t xml:space="preserve">Экологически безопасная здоровьесберегающая инфраструктура образовательного учреждения </w:t>
      </w:r>
      <w:r w:rsidRPr="00F96B5B">
        <w:rPr>
          <w:sz w:val="26"/>
          <w:szCs w:val="26"/>
        </w:rPr>
        <w:t xml:space="preserve">включает: </w:t>
      </w:r>
    </w:p>
    <w:p w:rsidR="00D94010" w:rsidRPr="00F96B5B" w:rsidRDefault="00D94010" w:rsidP="00D94010">
      <w:pPr>
        <w:pStyle w:val="Default"/>
        <w:rPr>
          <w:sz w:val="26"/>
          <w:szCs w:val="26"/>
        </w:rPr>
      </w:pPr>
      <w:r w:rsidRPr="00F96B5B">
        <w:rPr>
          <w:sz w:val="26"/>
          <w:szCs w:val="26"/>
        </w:rPr>
        <w:t xml:space="preserve">• соответствие состояния и содержания здания и помещений </w:t>
      </w:r>
      <w:r w:rsidR="00036490">
        <w:rPr>
          <w:sz w:val="26"/>
          <w:szCs w:val="26"/>
        </w:rPr>
        <w:t>гимназии</w:t>
      </w:r>
      <w:r w:rsidRPr="00F96B5B">
        <w:rPr>
          <w:sz w:val="26"/>
          <w:szCs w:val="26"/>
        </w:rPr>
        <w:t xml:space="preserve">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D94010" w:rsidRPr="00F96B5B" w:rsidRDefault="00D94010" w:rsidP="00D94010">
      <w:pPr>
        <w:pStyle w:val="Default"/>
        <w:rPr>
          <w:sz w:val="26"/>
          <w:szCs w:val="26"/>
        </w:rPr>
      </w:pPr>
      <w:r w:rsidRPr="00F96B5B">
        <w:rPr>
          <w:sz w:val="26"/>
          <w:szCs w:val="26"/>
        </w:rPr>
        <w:t xml:space="preserve">• наличие и необходимое оснащение помещений для питания обучающихся, а также для хранения и приготовления пищи; </w:t>
      </w:r>
    </w:p>
    <w:p w:rsidR="00D94010" w:rsidRPr="00F96B5B" w:rsidRDefault="00D94010" w:rsidP="00D94010">
      <w:pPr>
        <w:pStyle w:val="Default"/>
        <w:rPr>
          <w:sz w:val="26"/>
          <w:szCs w:val="26"/>
        </w:rPr>
      </w:pPr>
      <w:r w:rsidRPr="00F96B5B">
        <w:rPr>
          <w:sz w:val="26"/>
          <w:szCs w:val="26"/>
        </w:rPr>
        <w:t xml:space="preserve">• организация качественного горячего питания обучающихся, в том числе горячих завтраков; </w:t>
      </w:r>
    </w:p>
    <w:p w:rsidR="00D94010" w:rsidRPr="00F96B5B" w:rsidRDefault="00D94010" w:rsidP="00D94010">
      <w:pPr>
        <w:pStyle w:val="Default"/>
        <w:rPr>
          <w:sz w:val="26"/>
          <w:szCs w:val="26"/>
        </w:rPr>
      </w:pPr>
      <w:r w:rsidRPr="00F96B5B">
        <w:rPr>
          <w:sz w:val="26"/>
          <w:szCs w:val="26"/>
        </w:rPr>
        <w:t xml:space="preserve">• оснащѐнность кабинетов, физкультурного зала, спортплощадок необходимым игровым и спортивным оборудованием и инвентарѐм; </w:t>
      </w:r>
    </w:p>
    <w:p w:rsidR="00D94010" w:rsidRPr="00F96B5B" w:rsidRDefault="00D94010" w:rsidP="00D94010">
      <w:pPr>
        <w:pStyle w:val="Default"/>
        <w:rPr>
          <w:sz w:val="26"/>
          <w:szCs w:val="26"/>
        </w:rPr>
      </w:pPr>
      <w:r w:rsidRPr="00F96B5B">
        <w:rPr>
          <w:sz w:val="26"/>
          <w:szCs w:val="26"/>
        </w:rPr>
        <w:t xml:space="preserve">• наличие помещений для медицинского персонала; </w:t>
      </w:r>
    </w:p>
    <w:p w:rsidR="00D94010" w:rsidRPr="00F96B5B" w:rsidRDefault="00D94010" w:rsidP="00D94010">
      <w:pPr>
        <w:pStyle w:val="Default"/>
        <w:rPr>
          <w:sz w:val="26"/>
          <w:szCs w:val="26"/>
        </w:rPr>
      </w:pPr>
      <w:r w:rsidRPr="00F96B5B">
        <w:rPr>
          <w:sz w:val="26"/>
          <w:szCs w:val="26"/>
        </w:rPr>
        <w:t xml:space="preserve">• наличие необходимого (в расчѐте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D94010" w:rsidRPr="00F96B5B" w:rsidRDefault="00D94010" w:rsidP="00D94010">
      <w:pPr>
        <w:pStyle w:val="Default"/>
        <w:rPr>
          <w:sz w:val="26"/>
          <w:szCs w:val="26"/>
        </w:rPr>
      </w:pPr>
      <w:r w:rsidRPr="00F96B5B">
        <w:rPr>
          <w:sz w:val="26"/>
          <w:szCs w:val="26"/>
        </w:rPr>
        <w:t xml:space="preserve">• наличие пришкольной площадки, кабинета или лаборатории для экологического образования. </w:t>
      </w:r>
    </w:p>
    <w:p w:rsidR="00D94010" w:rsidRPr="00F96B5B" w:rsidRDefault="00D94010" w:rsidP="00D94010">
      <w:pPr>
        <w:pStyle w:val="Default"/>
        <w:rPr>
          <w:sz w:val="26"/>
          <w:szCs w:val="26"/>
        </w:rPr>
      </w:pPr>
      <w:r w:rsidRPr="00F96B5B">
        <w:rPr>
          <w:sz w:val="26"/>
          <w:szCs w:val="26"/>
        </w:rPr>
        <w:t xml:space="preserve">Ответственность за реализацию этого блока и контроль возлагаются на администрацию </w:t>
      </w:r>
      <w:r w:rsidR="00036490">
        <w:rPr>
          <w:sz w:val="26"/>
          <w:szCs w:val="26"/>
        </w:rPr>
        <w:t>гимназии</w:t>
      </w:r>
      <w:r w:rsidRPr="00F96B5B">
        <w:rPr>
          <w:sz w:val="26"/>
          <w:szCs w:val="26"/>
        </w:rPr>
        <w:t xml:space="preserve">. </w:t>
      </w:r>
    </w:p>
    <w:p w:rsidR="00D94010" w:rsidRPr="00F96B5B" w:rsidRDefault="00D94010" w:rsidP="00D94010">
      <w:pPr>
        <w:pStyle w:val="Default"/>
        <w:rPr>
          <w:sz w:val="26"/>
          <w:szCs w:val="26"/>
        </w:rPr>
      </w:pPr>
      <w:r w:rsidRPr="00F96B5B">
        <w:rPr>
          <w:b/>
          <w:bCs/>
          <w:sz w:val="26"/>
          <w:szCs w:val="26"/>
        </w:rPr>
        <w:t xml:space="preserve">Рациональная организация учебной и внеучебной деятельности обучающихся </w:t>
      </w:r>
      <w:r w:rsidRPr="00F96B5B">
        <w:rPr>
          <w:sz w:val="26"/>
          <w:szCs w:val="26"/>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D94010" w:rsidRPr="00F96B5B" w:rsidRDefault="00D94010" w:rsidP="00D94010">
      <w:pPr>
        <w:pStyle w:val="Default"/>
        <w:rPr>
          <w:sz w:val="26"/>
          <w:szCs w:val="26"/>
        </w:rPr>
      </w:pPr>
      <w:r w:rsidRPr="00F96B5B">
        <w:rPr>
          <w:sz w:val="26"/>
          <w:szCs w:val="26"/>
        </w:rPr>
        <w:t xml:space="preserve">• соблюдение гигиенических норм и требований к организации и объѐму учебной и внеучебной нагрузки (выполнение домашних заданий, занятия в кружках и спортивных секциях) обучающихся на всех этапах обучения; </w:t>
      </w:r>
    </w:p>
    <w:p w:rsidR="00D94010" w:rsidRPr="00F96B5B" w:rsidRDefault="00D94010" w:rsidP="00D94010">
      <w:pPr>
        <w:pStyle w:val="Default"/>
        <w:rPr>
          <w:sz w:val="26"/>
          <w:szCs w:val="26"/>
        </w:rPr>
      </w:pPr>
      <w:r w:rsidRPr="00F96B5B">
        <w:rPr>
          <w:sz w:val="26"/>
          <w:szCs w:val="26"/>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D94010" w:rsidRPr="00F96B5B" w:rsidRDefault="00D94010" w:rsidP="00D94010">
      <w:pPr>
        <w:pStyle w:val="Default"/>
        <w:rPr>
          <w:sz w:val="26"/>
          <w:szCs w:val="26"/>
        </w:rPr>
      </w:pPr>
      <w:r w:rsidRPr="00F96B5B">
        <w:rPr>
          <w:sz w:val="26"/>
          <w:szCs w:val="26"/>
        </w:rPr>
        <w:lastRenderedPageBreak/>
        <w:t xml:space="preserve">• обучение обучающихся вариантам рациональных способов и приѐмов работы с учебной информацией и организации учебного труда; </w:t>
      </w:r>
    </w:p>
    <w:p w:rsidR="00D94010" w:rsidRPr="00F96B5B" w:rsidRDefault="00D94010" w:rsidP="00D94010">
      <w:pPr>
        <w:pStyle w:val="Default"/>
        <w:rPr>
          <w:sz w:val="26"/>
          <w:szCs w:val="26"/>
        </w:rPr>
      </w:pPr>
      <w:r w:rsidRPr="00F96B5B">
        <w:rPr>
          <w:sz w:val="26"/>
          <w:szCs w:val="26"/>
        </w:rPr>
        <w:t xml:space="preserve">• введение любых инноваций в учебный процесс только под контролем специалистов; </w:t>
      </w:r>
    </w:p>
    <w:p w:rsidR="00D94010" w:rsidRPr="00F96B5B" w:rsidRDefault="00D94010" w:rsidP="00D94010">
      <w:pPr>
        <w:pStyle w:val="Default"/>
        <w:rPr>
          <w:sz w:val="26"/>
          <w:szCs w:val="26"/>
        </w:rPr>
      </w:pPr>
      <w:r w:rsidRPr="00F96B5B">
        <w:rPr>
          <w:sz w:val="26"/>
          <w:szCs w:val="26"/>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D94010" w:rsidRPr="00F96B5B" w:rsidRDefault="00D94010" w:rsidP="00D94010">
      <w:pPr>
        <w:pStyle w:val="Default"/>
        <w:rPr>
          <w:sz w:val="26"/>
          <w:szCs w:val="26"/>
        </w:rPr>
      </w:pPr>
      <w:r w:rsidRPr="00F96B5B">
        <w:rPr>
          <w:sz w:val="26"/>
          <w:szCs w:val="26"/>
        </w:rPr>
        <w:t xml:space="preserve">• индивидуализацию обучения (учѐт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D94010" w:rsidRPr="00F96B5B" w:rsidRDefault="00D94010" w:rsidP="00D94010">
      <w:pPr>
        <w:pStyle w:val="Default"/>
        <w:rPr>
          <w:sz w:val="26"/>
          <w:szCs w:val="26"/>
        </w:rPr>
      </w:pPr>
      <w:r w:rsidRPr="00F96B5B">
        <w:rPr>
          <w:sz w:val="26"/>
          <w:szCs w:val="26"/>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w:t>
      </w:r>
      <w:r w:rsidR="00036490">
        <w:rPr>
          <w:sz w:val="26"/>
          <w:szCs w:val="26"/>
        </w:rPr>
        <w:t>гимназии</w:t>
      </w:r>
      <w:r w:rsidRPr="00F96B5B">
        <w:rPr>
          <w:sz w:val="26"/>
          <w:szCs w:val="26"/>
        </w:rPr>
        <w:t xml:space="preserve">. </w:t>
      </w:r>
    </w:p>
    <w:p w:rsidR="00D94010" w:rsidRPr="00F96B5B" w:rsidRDefault="00D94010" w:rsidP="00D94010">
      <w:pPr>
        <w:pStyle w:val="Default"/>
        <w:rPr>
          <w:sz w:val="26"/>
          <w:szCs w:val="26"/>
        </w:rPr>
      </w:pPr>
      <w:r w:rsidRPr="00F96B5B">
        <w:rPr>
          <w:sz w:val="26"/>
          <w:szCs w:val="26"/>
        </w:rPr>
        <w:t xml:space="preserve">Эффективность реализации этого блока зависит от администрации </w:t>
      </w:r>
      <w:r w:rsidR="00036490">
        <w:rPr>
          <w:sz w:val="26"/>
          <w:szCs w:val="26"/>
        </w:rPr>
        <w:t>гимназии</w:t>
      </w:r>
      <w:r w:rsidRPr="00F96B5B">
        <w:rPr>
          <w:sz w:val="26"/>
          <w:szCs w:val="26"/>
        </w:rPr>
        <w:t xml:space="preserve"> и деятельности каждого педагога. </w:t>
      </w:r>
    </w:p>
    <w:p w:rsidR="00D94010" w:rsidRPr="00F96B5B" w:rsidRDefault="00D94010" w:rsidP="00D94010">
      <w:pPr>
        <w:pStyle w:val="Default"/>
        <w:rPr>
          <w:sz w:val="26"/>
          <w:szCs w:val="26"/>
        </w:rPr>
      </w:pPr>
      <w:r w:rsidRPr="00F96B5B">
        <w:rPr>
          <w:b/>
          <w:bCs/>
          <w:sz w:val="26"/>
          <w:szCs w:val="26"/>
        </w:rPr>
        <w:t xml:space="preserve">Эффективная организация физкультурно-оздоровительной работы, </w:t>
      </w:r>
      <w:r w:rsidRPr="00F96B5B">
        <w:rPr>
          <w:sz w:val="26"/>
          <w:szCs w:val="26"/>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D94010" w:rsidRPr="00F96B5B" w:rsidRDefault="00D94010" w:rsidP="00D94010">
      <w:pPr>
        <w:pStyle w:val="Default"/>
        <w:rPr>
          <w:sz w:val="26"/>
          <w:szCs w:val="26"/>
        </w:rPr>
      </w:pPr>
      <w:r w:rsidRPr="00F96B5B">
        <w:rPr>
          <w:sz w:val="26"/>
          <w:szCs w:val="26"/>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D94010" w:rsidRPr="00F96B5B" w:rsidRDefault="00D94010" w:rsidP="00D94010">
      <w:pPr>
        <w:pStyle w:val="Default"/>
        <w:rPr>
          <w:sz w:val="26"/>
          <w:szCs w:val="26"/>
        </w:rPr>
      </w:pPr>
      <w:r w:rsidRPr="00F96B5B">
        <w:rPr>
          <w:sz w:val="26"/>
          <w:szCs w:val="26"/>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D94010" w:rsidRPr="00F96B5B" w:rsidRDefault="00D94010" w:rsidP="00D94010">
      <w:pPr>
        <w:pStyle w:val="Default"/>
        <w:rPr>
          <w:sz w:val="26"/>
          <w:szCs w:val="26"/>
        </w:rPr>
      </w:pPr>
      <w:r w:rsidRPr="00F96B5B">
        <w:rPr>
          <w:sz w:val="26"/>
          <w:szCs w:val="26"/>
        </w:rPr>
        <w:t xml:space="preserve">• организацию занятий по лечебной физкультуре; </w:t>
      </w:r>
    </w:p>
    <w:p w:rsidR="00D94010" w:rsidRPr="00F96B5B" w:rsidRDefault="00D94010" w:rsidP="00D94010">
      <w:pPr>
        <w:pStyle w:val="Default"/>
        <w:rPr>
          <w:sz w:val="26"/>
          <w:szCs w:val="26"/>
        </w:rPr>
      </w:pPr>
      <w:r w:rsidRPr="00F96B5B">
        <w:rPr>
          <w:sz w:val="26"/>
          <w:szCs w:val="26"/>
        </w:rPr>
        <w:t xml:space="preserve">• организацию часа активных движений (динамической паузы) между 3-м и 4- м уроками в основной </w:t>
      </w:r>
      <w:r w:rsidR="00036490">
        <w:rPr>
          <w:sz w:val="26"/>
          <w:szCs w:val="26"/>
        </w:rPr>
        <w:t>гимназии</w:t>
      </w:r>
      <w:r w:rsidRPr="00F96B5B">
        <w:rPr>
          <w:sz w:val="26"/>
          <w:szCs w:val="26"/>
        </w:rPr>
        <w:t xml:space="preserve">; </w:t>
      </w:r>
    </w:p>
    <w:p w:rsidR="00D94010" w:rsidRPr="00F96B5B" w:rsidRDefault="00D94010" w:rsidP="00D94010">
      <w:pPr>
        <w:pStyle w:val="Default"/>
        <w:rPr>
          <w:sz w:val="26"/>
          <w:szCs w:val="26"/>
        </w:rPr>
      </w:pPr>
      <w:r w:rsidRPr="00F96B5B">
        <w:rPr>
          <w:sz w:val="26"/>
          <w:szCs w:val="26"/>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D94010" w:rsidRPr="00F96B5B" w:rsidRDefault="00D94010" w:rsidP="00D94010">
      <w:pPr>
        <w:pStyle w:val="Default"/>
        <w:rPr>
          <w:sz w:val="26"/>
          <w:szCs w:val="26"/>
        </w:rPr>
      </w:pPr>
      <w:r w:rsidRPr="00F96B5B">
        <w:rPr>
          <w:sz w:val="26"/>
          <w:szCs w:val="26"/>
        </w:rPr>
        <w:t xml:space="preserve">• организацию работы спортивных секций, туристических, экологических кружков, слѐтов, лагерей и создание условий для их эффективного функционирования; </w:t>
      </w:r>
    </w:p>
    <w:p w:rsidR="00D94010" w:rsidRPr="00F96B5B" w:rsidRDefault="00D94010" w:rsidP="00D94010">
      <w:pPr>
        <w:pStyle w:val="Default"/>
        <w:rPr>
          <w:sz w:val="26"/>
          <w:szCs w:val="26"/>
        </w:rPr>
      </w:pPr>
      <w:r w:rsidRPr="00F96B5B">
        <w:rPr>
          <w:sz w:val="26"/>
          <w:szCs w:val="26"/>
        </w:rPr>
        <w:t xml:space="preserve">• регулярное проведение спортивно-оздоровительных, туристических мероприятий (дней спорта, соревнований, олимпиад, походов и т. п.). </w:t>
      </w:r>
    </w:p>
    <w:p w:rsidR="00D94010" w:rsidRPr="00F96B5B" w:rsidRDefault="00D94010" w:rsidP="00D94010">
      <w:pPr>
        <w:pStyle w:val="Default"/>
        <w:rPr>
          <w:sz w:val="26"/>
          <w:szCs w:val="26"/>
        </w:rPr>
      </w:pPr>
      <w:r w:rsidRPr="00F96B5B">
        <w:rPr>
          <w:sz w:val="26"/>
          <w:szCs w:val="26"/>
        </w:rP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D94010" w:rsidRPr="00F96B5B" w:rsidRDefault="00D94010" w:rsidP="00D94010">
      <w:pPr>
        <w:pStyle w:val="Default"/>
        <w:rPr>
          <w:sz w:val="26"/>
          <w:szCs w:val="26"/>
        </w:rPr>
      </w:pPr>
      <w:r w:rsidRPr="00F96B5B">
        <w:rPr>
          <w:b/>
          <w:bCs/>
          <w:sz w:val="26"/>
          <w:szCs w:val="26"/>
        </w:rPr>
        <w:t xml:space="preserve">Реализация модульных образовательных программ </w:t>
      </w:r>
      <w:r w:rsidRPr="00F96B5B">
        <w:rPr>
          <w:sz w:val="26"/>
          <w:szCs w:val="26"/>
        </w:rPr>
        <w:t xml:space="preserve">предусматривает: </w:t>
      </w:r>
    </w:p>
    <w:p w:rsidR="00D94010" w:rsidRPr="00F96B5B" w:rsidRDefault="00D94010" w:rsidP="00D94010">
      <w:pPr>
        <w:pStyle w:val="Default"/>
        <w:rPr>
          <w:sz w:val="26"/>
          <w:szCs w:val="26"/>
        </w:rPr>
      </w:pPr>
      <w:r w:rsidRPr="00F96B5B">
        <w:rPr>
          <w:sz w:val="26"/>
          <w:szCs w:val="26"/>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 </w:t>
      </w:r>
    </w:p>
    <w:p w:rsidR="00D94010" w:rsidRPr="00F96B5B" w:rsidRDefault="00D94010" w:rsidP="00D94010">
      <w:pPr>
        <w:pStyle w:val="Default"/>
        <w:rPr>
          <w:sz w:val="26"/>
          <w:szCs w:val="26"/>
        </w:rPr>
      </w:pPr>
      <w:r w:rsidRPr="00F96B5B">
        <w:rPr>
          <w:sz w:val="26"/>
          <w:szCs w:val="26"/>
        </w:rPr>
        <w:t xml:space="preserve">• проведение дней экологической культуры и здоровья, конкурсов, праздников и т. п.; </w:t>
      </w:r>
    </w:p>
    <w:p w:rsidR="00D94010" w:rsidRPr="00F96B5B" w:rsidRDefault="00D94010" w:rsidP="00D94010">
      <w:pPr>
        <w:pStyle w:val="Default"/>
        <w:rPr>
          <w:sz w:val="26"/>
          <w:szCs w:val="26"/>
        </w:rPr>
      </w:pPr>
      <w:r w:rsidRPr="00F96B5B">
        <w:rPr>
          <w:sz w:val="26"/>
          <w:szCs w:val="26"/>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5A4274" w:rsidRPr="00F96B5B" w:rsidRDefault="00D94010" w:rsidP="005A4274">
      <w:pPr>
        <w:pStyle w:val="Default"/>
        <w:rPr>
          <w:sz w:val="26"/>
          <w:szCs w:val="26"/>
        </w:rPr>
      </w:pPr>
      <w:r w:rsidRPr="00F96B5B">
        <w:rPr>
          <w:sz w:val="26"/>
          <w:szCs w:val="26"/>
        </w:rPr>
        <w:t xml:space="preserve">Программа предусматривают разные формы организации занятий: </w:t>
      </w:r>
    </w:p>
    <w:p w:rsidR="00D94010" w:rsidRPr="00F96B5B" w:rsidRDefault="00D94010" w:rsidP="005A4274">
      <w:pPr>
        <w:pStyle w:val="Default"/>
        <w:rPr>
          <w:sz w:val="26"/>
          <w:szCs w:val="26"/>
        </w:rPr>
      </w:pPr>
      <w:r w:rsidRPr="00F96B5B">
        <w:rPr>
          <w:sz w:val="26"/>
          <w:szCs w:val="26"/>
        </w:rPr>
        <w:t xml:space="preserve">— интеграцию в базовые образовательные дисциплины; </w:t>
      </w:r>
    </w:p>
    <w:p w:rsidR="00D94010" w:rsidRPr="00F96B5B" w:rsidRDefault="00D94010" w:rsidP="00D94010">
      <w:pPr>
        <w:pStyle w:val="Default"/>
        <w:rPr>
          <w:sz w:val="26"/>
          <w:szCs w:val="26"/>
        </w:rPr>
      </w:pPr>
      <w:r w:rsidRPr="00F96B5B">
        <w:rPr>
          <w:sz w:val="26"/>
          <w:szCs w:val="26"/>
        </w:rPr>
        <w:t xml:space="preserve">— проведение часов здоровья и экологической безопасности; </w:t>
      </w:r>
    </w:p>
    <w:p w:rsidR="00D94010" w:rsidRPr="00F96B5B" w:rsidRDefault="00D94010" w:rsidP="00D94010">
      <w:pPr>
        <w:pStyle w:val="Default"/>
        <w:rPr>
          <w:sz w:val="26"/>
          <w:szCs w:val="26"/>
        </w:rPr>
      </w:pPr>
      <w:r w:rsidRPr="00F96B5B">
        <w:rPr>
          <w:sz w:val="26"/>
          <w:szCs w:val="26"/>
        </w:rPr>
        <w:t xml:space="preserve">— факультативные занятия; </w:t>
      </w:r>
    </w:p>
    <w:p w:rsidR="00D94010" w:rsidRPr="00F96B5B" w:rsidRDefault="00D94010" w:rsidP="00D94010">
      <w:pPr>
        <w:pStyle w:val="Default"/>
        <w:rPr>
          <w:sz w:val="26"/>
          <w:szCs w:val="26"/>
        </w:rPr>
      </w:pPr>
      <w:r w:rsidRPr="00F96B5B">
        <w:rPr>
          <w:sz w:val="26"/>
          <w:szCs w:val="26"/>
        </w:rPr>
        <w:t xml:space="preserve">— проведение классных часов; </w:t>
      </w:r>
    </w:p>
    <w:p w:rsidR="00D94010" w:rsidRPr="00F96B5B" w:rsidRDefault="00D94010" w:rsidP="00D94010">
      <w:pPr>
        <w:pStyle w:val="Default"/>
        <w:rPr>
          <w:sz w:val="26"/>
          <w:szCs w:val="26"/>
        </w:rPr>
      </w:pPr>
      <w:r w:rsidRPr="00F96B5B">
        <w:rPr>
          <w:sz w:val="26"/>
          <w:szCs w:val="26"/>
        </w:rPr>
        <w:t xml:space="preserve">— занятия в кружках; </w:t>
      </w:r>
    </w:p>
    <w:p w:rsidR="00D94010" w:rsidRPr="00F96B5B" w:rsidRDefault="00D94010" w:rsidP="00D94010">
      <w:pPr>
        <w:pStyle w:val="Default"/>
        <w:rPr>
          <w:sz w:val="26"/>
          <w:szCs w:val="26"/>
        </w:rPr>
      </w:pPr>
      <w:r w:rsidRPr="00F96B5B">
        <w:rPr>
          <w:sz w:val="26"/>
          <w:szCs w:val="26"/>
        </w:rPr>
        <w:lastRenderedPageBreak/>
        <w:t xml:space="preserve">— проведение досуговых мероприятий: конкурсов, праздников, викторин, экскурсий и т. п.; </w:t>
      </w:r>
    </w:p>
    <w:p w:rsidR="00D94010" w:rsidRPr="00F96B5B" w:rsidRDefault="00D94010" w:rsidP="00D94010">
      <w:pPr>
        <w:pStyle w:val="Default"/>
        <w:rPr>
          <w:sz w:val="26"/>
          <w:szCs w:val="26"/>
        </w:rPr>
      </w:pPr>
      <w:r w:rsidRPr="00F96B5B">
        <w:rPr>
          <w:sz w:val="26"/>
          <w:szCs w:val="26"/>
        </w:rPr>
        <w:t xml:space="preserve">— организацию дней экологической культуры и здоровья. </w:t>
      </w:r>
    </w:p>
    <w:p w:rsidR="00D94010" w:rsidRPr="00F96B5B" w:rsidRDefault="00D94010" w:rsidP="00D94010">
      <w:pPr>
        <w:pStyle w:val="Default"/>
        <w:rPr>
          <w:sz w:val="26"/>
          <w:szCs w:val="26"/>
        </w:rPr>
      </w:pPr>
      <w:r w:rsidRPr="00F96B5B">
        <w:rPr>
          <w:b/>
          <w:bCs/>
          <w:sz w:val="26"/>
          <w:szCs w:val="26"/>
        </w:rPr>
        <w:t xml:space="preserve">Просветительская работа с родителями (законными представителями) </w:t>
      </w:r>
      <w:r w:rsidRPr="00F96B5B">
        <w:rPr>
          <w:sz w:val="26"/>
          <w:szCs w:val="26"/>
        </w:rPr>
        <w:t xml:space="preserve">включает: </w:t>
      </w:r>
    </w:p>
    <w:p w:rsidR="00D94010" w:rsidRPr="00F96B5B" w:rsidRDefault="00D94010" w:rsidP="00D94010">
      <w:pPr>
        <w:pStyle w:val="Default"/>
        <w:rPr>
          <w:sz w:val="26"/>
          <w:szCs w:val="26"/>
        </w:rPr>
      </w:pPr>
      <w:r w:rsidRPr="00F96B5B">
        <w:rPr>
          <w:sz w:val="26"/>
          <w:szCs w:val="26"/>
        </w:rPr>
        <w:t xml:space="preserve">• лекции, семинары, консультации, курсы по различным вопросам роста и развития ребѐнка, его здоровья, факторов, положительно и отрицательно влияющих на здоровье детей, и т. п., экологическое просвещение родителей; </w:t>
      </w:r>
    </w:p>
    <w:p w:rsidR="00D94010" w:rsidRPr="00F96B5B" w:rsidRDefault="00D94010" w:rsidP="00D94010">
      <w:pPr>
        <w:pStyle w:val="Default"/>
        <w:rPr>
          <w:sz w:val="26"/>
          <w:szCs w:val="26"/>
        </w:rPr>
      </w:pPr>
      <w:r w:rsidRPr="00F96B5B">
        <w:rPr>
          <w:sz w:val="26"/>
          <w:szCs w:val="26"/>
        </w:rPr>
        <w:t xml:space="preserve">• содействие в приобретении для родителей (законных представителей) необходимой научно-методической литературы; </w:t>
      </w:r>
    </w:p>
    <w:p w:rsidR="00D94010" w:rsidRPr="00653A3D" w:rsidRDefault="00D94010" w:rsidP="00D94010">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sz w:val="26"/>
          <w:szCs w:val="26"/>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5A4274" w:rsidRPr="00653A3D" w:rsidRDefault="005A4274" w:rsidP="00D94010">
      <w:pPr>
        <w:pStyle w:val="a3"/>
        <w:autoSpaceDE w:val="0"/>
        <w:autoSpaceDN w:val="0"/>
        <w:adjustRightInd w:val="0"/>
        <w:spacing w:after="0" w:line="240" w:lineRule="auto"/>
        <w:ind w:left="0"/>
        <w:rPr>
          <w:rFonts w:ascii="Times New Roman" w:hAnsi="Times New Roman" w:cs="Times New Roman"/>
          <w:sz w:val="26"/>
          <w:szCs w:val="26"/>
        </w:rPr>
      </w:pP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4"/>
          <w:szCs w:val="24"/>
        </w:rPr>
      </w:pPr>
    </w:p>
    <w:p w:rsidR="005A4274" w:rsidRPr="00F96B5B" w:rsidRDefault="005A4274" w:rsidP="005A4274">
      <w:pPr>
        <w:autoSpaceDE w:val="0"/>
        <w:autoSpaceDN w:val="0"/>
        <w:adjustRightInd w:val="0"/>
        <w:spacing w:after="0" w:line="240" w:lineRule="auto"/>
        <w:jc w:val="center"/>
        <w:rPr>
          <w:rFonts w:ascii="Times New Roman" w:hAnsi="Times New Roman" w:cs="Times New Roman"/>
          <w:b/>
          <w:bCs/>
          <w:color w:val="000000"/>
          <w:sz w:val="26"/>
          <w:szCs w:val="26"/>
        </w:rPr>
      </w:pPr>
      <w:r w:rsidRPr="005A4274">
        <w:rPr>
          <w:rFonts w:ascii="Times New Roman" w:hAnsi="Times New Roman" w:cs="Times New Roman"/>
          <w:b/>
          <w:bCs/>
          <w:color w:val="000000"/>
          <w:sz w:val="26"/>
          <w:szCs w:val="26"/>
        </w:rPr>
        <w:t>Планируемые результаты воспитания и социализации обучающихся</w:t>
      </w:r>
    </w:p>
    <w:p w:rsidR="005A4274" w:rsidRPr="005A4274" w:rsidRDefault="005A4274" w:rsidP="005A4274">
      <w:pPr>
        <w:autoSpaceDE w:val="0"/>
        <w:autoSpaceDN w:val="0"/>
        <w:adjustRightInd w:val="0"/>
        <w:spacing w:after="0" w:line="240" w:lineRule="auto"/>
        <w:jc w:val="center"/>
        <w:rPr>
          <w:rFonts w:ascii="Times New Roman" w:hAnsi="Times New Roman" w:cs="Times New Roman"/>
          <w:color w:val="000000"/>
          <w:sz w:val="26"/>
          <w:szCs w:val="26"/>
        </w:rPr>
      </w:pP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определѐнные результаты.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b/>
          <w:bCs/>
          <w:color w:val="000000"/>
          <w:sz w:val="26"/>
          <w:szCs w:val="26"/>
        </w:rPr>
        <w:t xml:space="preserve">Воспитание гражданственности, патриотизма, уважения к правам, свободам и обязанностям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уважительное отношение к органам охраны правопорядка;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национальных героев и важнейших событий истории России;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государственных праздников, их истории и значения для общества.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b/>
          <w:bCs/>
          <w:color w:val="000000"/>
          <w:sz w:val="26"/>
          <w:szCs w:val="26"/>
        </w:rPr>
        <w:t xml:space="preserve">Воспитание социальной ответственности и компетентности: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позитивное отношение, сознательное принятие роли гражданина;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о различных общественных и профессиональных организациях, их структуре, целях и характере деятельности;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lastRenderedPageBreak/>
        <w:t xml:space="preserve">• умение вести дискуссию по социальным вопросам, обосновывать свою гражданскую позицию, вести диалог и достигать взаимопонимания;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5A4274" w:rsidRPr="00F96B5B"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b/>
          <w:bCs/>
          <w:color w:val="000000"/>
          <w:sz w:val="26"/>
          <w:szCs w:val="26"/>
        </w:rPr>
        <w:t xml:space="preserve">Воспитание нравственных чувств, убеждений, этического сознания: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ценностное отношение к </w:t>
      </w:r>
      <w:r w:rsidR="00036490">
        <w:rPr>
          <w:rFonts w:ascii="Times New Roman" w:hAnsi="Times New Roman" w:cs="Times New Roman"/>
          <w:color w:val="000000"/>
          <w:sz w:val="26"/>
          <w:szCs w:val="26"/>
        </w:rPr>
        <w:t>гимназии</w:t>
      </w:r>
      <w:r w:rsidRPr="005A4274">
        <w:rPr>
          <w:rFonts w:ascii="Times New Roman" w:hAnsi="Times New Roman" w:cs="Times New Roman"/>
          <w:color w:val="000000"/>
          <w:sz w:val="26"/>
          <w:szCs w:val="26"/>
        </w:rPr>
        <w:t xml:space="preserve">,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чувство дружбы к представителям всех национальностей Российской Федерации;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сочетать личные и общественные интересы, дорожить своей честью, честью своей семьи, </w:t>
      </w:r>
      <w:r w:rsidR="00036490">
        <w:rPr>
          <w:rFonts w:ascii="Times New Roman" w:hAnsi="Times New Roman" w:cs="Times New Roman"/>
          <w:color w:val="000000"/>
          <w:sz w:val="26"/>
          <w:szCs w:val="26"/>
        </w:rPr>
        <w:t>гимназии</w:t>
      </w:r>
      <w:r w:rsidRPr="005A4274">
        <w:rPr>
          <w:rFonts w:ascii="Times New Roman" w:hAnsi="Times New Roman" w:cs="Times New Roman"/>
          <w:color w:val="000000"/>
          <w:sz w:val="26"/>
          <w:szCs w:val="26"/>
        </w:rPr>
        <w:t xml:space="preserve">;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традиций своей семьи и </w:t>
      </w:r>
      <w:r w:rsidR="00036490">
        <w:rPr>
          <w:rFonts w:ascii="Times New Roman" w:hAnsi="Times New Roman" w:cs="Times New Roman"/>
          <w:color w:val="000000"/>
          <w:sz w:val="26"/>
          <w:szCs w:val="26"/>
        </w:rPr>
        <w:t>гимназии</w:t>
      </w:r>
      <w:r w:rsidRPr="005A4274">
        <w:rPr>
          <w:rFonts w:ascii="Times New Roman" w:hAnsi="Times New Roman" w:cs="Times New Roman"/>
          <w:color w:val="000000"/>
          <w:sz w:val="26"/>
          <w:szCs w:val="26"/>
        </w:rPr>
        <w:t xml:space="preserve">, бережное отношение к ним;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готовность сознательно выполнять правила для обучающихся, понимание необходимости самодисциплины;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051EF1" w:rsidRPr="00F96B5B" w:rsidRDefault="005A4274" w:rsidP="00051EF1">
      <w:pPr>
        <w:autoSpaceDE w:val="0"/>
        <w:autoSpaceDN w:val="0"/>
        <w:adjustRightInd w:val="0"/>
        <w:spacing w:after="0" w:line="240" w:lineRule="auto"/>
        <w:rPr>
          <w:rFonts w:ascii="Times New Roman" w:hAnsi="Times New Roman" w:cs="Times New Roman"/>
          <w:b/>
          <w:bCs/>
          <w:color w:val="000000"/>
          <w:sz w:val="26"/>
          <w:szCs w:val="26"/>
        </w:rPr>
      </w:pPr>
      <w:r w:rsidRPr="005A4274">
        <w:rPr>
          <w:rFonts w:ascii="Times New Roman" w:hAnsi="Times New Roman" w:cs="Times New Roman"/>
          <w:b/>
          <w:bCs/>
          <w:color w:val="000000"/>
          <w:sz w:val="26"/>
          <w:szCs w:val="26"/>
        </w:rPr>
        <w:t xml:space="preserve">Воспитание экологической культуры, культуры здорового и безопасного образа жизни: </w:t>
      </w:r>
    </w:p>
    <w:p w:rsidR="005A4274" w:rsidRPr="005A4274" w:rsidRDefault="005A4274" w:rsidP="00051EF1">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ценностное отношение к жизни во всех еѐ проявлениях, качеству окружающей среды, своему здоровью, здоровью родителей, членов своей семьи, педагогов, сверстников;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lastRenderedPageBreak/>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основных социальных моделей, правил экологического поведения, вариантов здорового образа жизни;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норм и правил экологической этики, законодательства в области экологии и здоровья;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традиций нравственно-этического отношения к природе и здоровью в культуре народов России;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глобальной взаимосвязи и взаимозависимости природных и социальных явлений;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устанавливать причинно-следственные связи возникновения и развития явлений в экосистемах;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строить свою деятельность и проекты с учѐтом создаваемой нагрузки на социоприродное окружение;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знания об оздоровительном влиянии экологически чистых природных факторов на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формирование личного опыта здоровьесберегающей деятельности;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знания о возможном негативном влиянии компьютерных игр, телевидения, рекламы на здоровье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5A4274" w:rsidRPr="005A4274" w:rsidRDefault="005A4274" w:rsidP="00051EF1">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противостоять негативным факторам, способствующим ухудшению здоровья;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и выполнение санитарно-гигиенических правил, соблюдение здоровьесберегающего режима дня;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lastRenderedPageBreak/>
        <w:t xml:space="preserve">• овладение умением сотрудничества (социального партнѐрства), связанного с решением местных экологических проблем и здоровьем людей;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b/>
          <w:bCs/>
          <w:color w:val="000000"/>
          <w:sz w:val="26"/>
          <w:szCs w:val="26"/>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необходимости научных знаний для развития личности и общества, их роли в жизни, труде, творчестве;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нравственных основ образования;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начальный опыт применения знаний в труде, общественной жизни, в быту;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применять знания, умения и навыки для решения проектных и учебно-исследовательских задач;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самоопределение в области своих познавательных интересов;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организовать процесс самообразования, творчески и критически работать с информацией из разных источников;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важности непрерывного образования и самообразования в течение всей жизни;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знание и уважение трудовых традиций своей семьи, трудовых подвигов старших поколений;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051EF1" w:rsidRPr="00F96B5B" w:rsidRDefault="005A4274" w:rsidP="00051EF1">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начальный опыт участия в общественно значимых делах; </w:t>
      </w:r>
    </w:p>
    <w:p w:rsidR="005A4274" w:rsidRPr="005A4274" w:rsidRDefault="005A4274" w:rsidP="00051EF1">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навыки трудового творческого сотрудничества со сверстниками, младшими детьми и взрослыми;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знания о разных профессиях и их требованиях к здоровью, морально-психологическим качествам, знаниям и умениям человека;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сформированность первоначальных профессиональных намерений и интересов;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общие представления о трудовом законодательстве.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b/>
          <w:bCs/>
          <w:color w:val="000000"/>
          <w:sz w:val="26"/>
          <w:szCs w:val="26"/>
        </w:rPr>
        <w:t xml:space="preserve">Воспитание ценностного отношения к прекрасному, формирование основ эстетической культуры (эстетическое воспитание):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ценностное отношение к прекрасному;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понимание искусства как особой формы познания и преобразования мира;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способность видеть и ценить прекрасное в природе, быту, труде, спорте и творчестве людей, общественной жизни;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представление об искусстве народов России;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опыт эмоционального постижения народного творчества, этнокультурных традиций, фольклора народов России;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интерес к занятиям творческого характера, различным видам искусства, художественной самодеятельности; </w:t>
      </w:r>
    </w:p>
    <w:p w:rsidR="005A4274" w:rsidRPr="005A4274" w:rsidRDefault="005A4274" w:rsidP="005A4274">
      <w:pPr>
        <w:autoSpaceDE w:val="0"/>
        <w:autoSpaceDN w:val="0"/>
        <w:adjustRightInd w:val="0"/>
        <w:spacing w:after="0" w:line="240" w:lineRule="auto"/>
        <w:rPr>
          <w:rFonts w:ascii="Times New Roman" w:hAnsi="Times New Roman" w:cs="Times New Roman"/>
          <w:color w:val="000000"/>
          <w:sz w:val="26"/>
          <w:szCs w:val="26"/>
        </w:rPr>
      </w:pPr>
      <w:r w:rsidRPr="005A4274">
        <w:rPr>
          <w:rFonts w:ascii="Times New Roman" w:hAnsi="Times New Roman" w:cs="Times New Roman"/>
          <w:color w:val="000000"/>
          <w:sz w:val="26"/>
          <w:szCs w:val="26"/>
        </w:rPr>
        <w:t xml:space="preserve">• опыт самореализации в различных видах творческой деятельности, умение выражать себя в доступных видах творчества; </w:t>
      </w:r>
    </w:p>
    <w:p w:rsidR="005A4274" w:rsidRPr="00653A3D" w:rsidRDefault="005A4274" w:rsidP="005A4274">
      <w:pPr>
        <w:pStyle w:val="a3"/>
        <w:autoSpaceDE w:val="0"/>
        <w:autoSpaceDN w:val="0"/>
        <w:adjustRightInd w:val="0"/>
        <w:spacing w:after="0" w:line="240" w:lineRule="auto"/>
        <w:ind w:left="0"/>
        <w:rPr>
          <w:rFonts w:ascii="Times New Roman" w:hAnsi="Times New Roman" w:cs="Times New Roman"/>
          <w:color w:val="000000"/>
          <w:sz w:val="26"/>
          <w:szCs w:val="26"/>
        </w:rPr>
      </w:pPr>
      <w:r w:rsidRPr="00F96B5B">
        <w:rPr>
          <w:rFonts w:ascii="Times New Roman" w:hAnsi="Times New Roman" w:cs="Times New Roman"/>
          <w:color w:val="000000"/>
          <w:sz w:val="26"/>
          <w:szCs w:val="26"/>
        </w:rPr>
        <w:t xml:space="preserve">• опыт реализации эстетических ценностей в пространстве </w:t>
      </w:r>
      <w:r w:rsidR="00036490">
        <w:rPr>
          <w:rFonts w:ascii="Times New Roman" w:hAnsi="Times New Roman" w:cs="Times New Roman"/>
          <w:color w:val="000000"/>
          <w:sz w:val="26"/>
          <w:szCs w:val="26"/>
        </w:rPr>
        <w:t>гимназии</w:t>
      </w:r>
      <w:r w:rsidRPr="00F96B5B">
        <w:rPr>
          <w:rFonts w:ascii="Times New Roman" w:hAnsi="Times New Roman" w:cs="Times New Roman"/>
          <w:color w:val="000000"/>
          <w:sz w:val="26"/>
          <w:szCs w:val="26"/>
        </w:rPr>
        <w:t xml:space="preserve"> и семьи.</w:t>
      </w:r>
    </w:p>
    <w:p w:rsidR="00D26E31" w:rsidRPr="00F96B5B" w:rsidRDefault="00D26E31" w:rsidP="00D26E31">
      <w:pPr>
        <w:pStyle w:val="Default"/>
      </w:pPr>
    </w:p>
    <w:p w:rsidR="00D26E31" w:rsidRPr="00F96B5B" w:rsidRDefault="00D26E31" w:rsidP="00D26E31">
      <w:pPr>
        <w:pStyle w:val="Default"/>
        <w:jc w:val="center"/>
        <w:rPr>
          <w:sz w:val="26"/>
          <w:szCs w:val="26"/>
        </w:rPr>
      </w:pPr>
      <w:r w:rsidRPr="00F96B5B">
        <w:rPr>
          <w:b/>
          <w:bCs/>
          <w:sz w:val="26"/>
          <w:szCs w:val="26"/>
        </w:rPr>
        <w:lastRenderedPageBreak/>
        <w:t>Мониторинг эффективности реализации образовательным учреждением программы воспитания и социализации обучающихся</w:t>
      </w:r>
    </w:p>
    <w:p w:rsidR="00D26E31" w:rsidRPr="00F96B5B" w:rsidRDefault="00D26E31" w:rsidP="00D26E31">
      <w:pPr>
        <w:pStyle w:val="Default"/>
        <w:rPr>
          <w:sz w:val="26"/>
          <w:szCs w:val="26"/>
        </w:rPr>
      </w:pPr>
      <w:r w:rsidRPr="00F96B5B">
        <w:rPr>
          <w:sz w:val="26"/>
          <w:szCs w:val="26"/>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D26E31" w:rsidRPr="00F96B5B" w:rsidRDefault="00D26E31" w:rsidP="00D26E31">
      <w:pPr>
        <w:pStyle w:val="Default"/>
        <w:rPr>
          <w:sz w:val="26"/>
          <w:szCs w:val="26"/>
        </w:rPr>
      </w:pPr>
      <w:r w:rsidRPr="00F96B5B">
        <w:rPr>
          <w:sz w:val="26"/>
          <w:szCs w:val="26"/>
        </w:rPr>
        <w:t xml:space="preserve">В качестве </w:t>
      </w:r>
      <w:r w:rsidRPr="00F96B5B">
        <w:rPr>
          <w:b/>
          <w:bCs/>
          <w:sz w:val="26"/>
          <w:szCs w:val="26"/>
        </w:rPr>
        <w:t xml:space="preserve">основных показателей </w:t>
      </w:r>
      <w:r w:rsidRPr="00F96B5B">
        <w:rPr>
          <w:sz w:val="26"/>
          <w:szCs w:val="26"/>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D26E31" w:rsidRPr="00F96B5B" w:rsidRDefault="00D26E31" w:rsidP="00D26E31">
      <w:pPr>
        <w:pStyle w:val="Default"/>
        <w:rPr>
          <w:sz w:val="26"/>
          <w:szCs w:val="26"/>
        </w:rPr>
      </w:pPr>
      <w:r w:rsidRPr="00F96B5B">
        <w:rPr>
          <w:sz w:val="26"/>
          <w:szCs w:val="26"/>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D26E31" w:rsidRPr="00F96B5B" w:rsidRDefault="00D26E31" w:rsidP="00D26E31">
      <w:pPr>
        <w:pStyle w:val="Default"/>
        <w:rPr>
          <w:sz w:val="26"/>
          <w:szCs w:val="26"/>
        </w:rPr>
      </w:pPr>
      <w:r w:rsidRPr="00F96B5B">
        <w:rPr>
          <w:sz w:val="26"/>
          <w:szCs w:val="26"/>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D26E31" w:rsidRPr="00F96B5B" w:rsidRDefault="00D26E31" w:rsidP="00D26E31">
      <w:pPr>
        <w:pStyle w:val="Default"/>
        <w:rPr>
          <w:sz w:val="26"/>
          <w:szCs w:val="26"/>
        </w:rPr>
      </w:pPr>
      <w:r w:rsidRPr="00F96B5B">
        <w:rPr>
          <w:sz w:val="26"/>
          <w:szCs w:val="26"/>
        </w:rPr>
        <w:t xml:space="preserve">3. Особенности детско-родительских отношений и степень включѐнности родителей (законных представителей) в образовательный и воспитательный процесс. </w:t>
      </w:r>
    </w:p>
    <w:p w:rsidR="00D26E31" w:rsidRPr="00F96B5B" w:rsidRDefault="00D26E31" w:rsidP="00D26E31">
      <w:pPr>
        <w:pStyle w:val="Default"/>
        <w:rPr>
          <w:sz w:val="26"/>
          <w:szCs w:val="26"/>
        </w:rPr>
      </w:pPr>
      <w:r w:rsidRPr="00F96B5B">
        <w:rPr>
          <w:b/>
          <w:bCs/>
          <w:sz w:val="26"/>
          <w:szCs w:val="26"/>
        </w:rPr>
        <w:t xml:space="preserve">Основные принципы </w:t>
      </w:r>
      <w:r w:rsidRPr="00F96B5B">
        <w:rPr>
          <w:sz w:val="26"/>
          <w:szCs w:val="26"/>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D26E31" w:rsidRPr="00F96B5B" w:rsidRDefault="00D26E31" w:rsidP="00D26E31">
      <w:pPr>
        <w:pStyle w:val="Default"/>
        <w:rPr>
          <w:sz w:val="26"/>
          <w:szCs w:val="26"/>
        </w:rPr>
      </w:pPr>
      <w:r w:rsidRPr="00F96B5B">
        <w:rPr>
          <w:sz w:val="26"/>
          <w:szCs w:val="26"/>
        </w:rPr>
        <w:t xml:space="preserve">— </w:t>
      </w:r>
      <w:r w:rsidRPr="00F96B5B">
        <w:rPr>
          <w:i/>
          <w:iCs/>
          <w:sz w:val="26"/>
          <w:szCs w:val="26"/>
        </w:rPr>
        <w:t xml:space="preserve">принцип системности </w:t>
      </w:r>
      <w:r w:rsidRPr="00F96B5B">
        <w:rPr>
          <w:sz w:val="26"/>
          <w:szCs w:val="26"/>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D26E31" w:rsidRPr="00F96B5B" w:rsidRDefault="00D26E31" w:rsidP="00D26E31">
      <w:pPr>
        <w:pStyle w:val="Default"/>
        <w:rPr>
          <w:sz w:val="26"/>
          <w:szCs w:val="26"/>
        </w:rPr>
      </w:pPr>
      <w:r w:rsidRPr="00F96B5B">
        <w:rPr>
          <w:sz w:val="26"/>
          <w:szCs w:val="26"/>
        </w:rPr>
        <w:t xml:space="preserve">— </w:t>
      </w:r>
      <w:r w:rsidRPr="00F96B5B">
        <w:rPr>
          <w:i/>
          <w:iCs/>
          <w:sz w:val="26"/>
          <w:szCs w:val="26"/>
        </w:rPr>
        <w:t xml:space="preserve">принцип личностно-социально-деятельностного подхода </w:t>
      </w:r>
      <w:r w:rsidRPr="00F96B5B">
        <w:rPr>
          <w:sz w:val="26"/>
          <w:szCs w:val="26"/>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еѐ внутренней активности; </w:t>
      </w:r>
    </w:p>
    <w:p w:rsidR="00D26E31" w:rsidRPr="00F96B5B" w:rsidRDefault="00D26E31" w:rsidP="00D26E31">
      <w:pPr>
        <w:pStyle w:val="Default"/>
        <w:rPr>
          <w:sz w:val="26"/>
          <w:szCs w:val="26"/>
        </w:rPr>
      </w:pPr>
      <w:r w:rsidRPr="00F96B5B">
        <w:rPr>
          <w:sz w:val="26"/>
          <w:szCs w:val="26"/>
        </w:rPr>
        <w:t xml:space="preserve">— </w:t>
      </w:r>
      <w:r w:rsidRPr="00F96B5B">
        <w:rPr>
          <w:i/>
          <w:iCs/>
          <w:sz w:val="26"/>
          <w:szCs w:val="26"/>
        </w:rPr>
        <w:t xml:space="preserve">принцип объективности </w:t>
      </w:r>
      <w:r w:rsidRPr="00F96B5B">
        <w:rPr>
          <w:sz w:val="26"/>
          <w:szCs w:val="26"/>
        </w:rPr>
        <w:t xml:space="preserve">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D26E31" w:rsidRPr="00F96B5B" w:rsidRDefault="00D26E31" w:rsidP="00D26E31">
      <w:pPr>
        <w:pStyle w:val="Default"/>
        <w:rPr>
          <w:sz w:val="26"/>
          <w:szCs w:val="26"/>
        </w:rPr>
      </w:pPr>
      <w:r w:rsidRPr="00F96B5B">
        <w:rPr>
          <w:sz w:val="26"/>
          <w:szCs w:val="26"/>
        </w:rPr>
        <w:t xml:space="preserve">— </w:t>
      </w:r>
      <w:r w:rsidRPr="00F96B5B">
        <w:rPr>
          <w:i/>
          <w:iCs/>
          <w:sz w:val="26"/>
          <w:szCs w:val="26"/>
        </w:rPr>
        <w:t xml:space="preserve">принцип детерминизма (причинной обусловленности) </w:t>
      </w:r>
      <w:r w:rsidRPr="00F96B5B">
        <w:rPr>
          <w:sz w:val="26"/>
          <w:szCs w:val="26"/>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D26E31" w:rsidRPr="00F96B5B" w:rsidRDefault="00D26E31" w:rsidP="00D26E31">
      <w:pPr>
        <w:pStyle w:val="Default"/>
        <w:rPr>
          <w:sz w:val="26"/>
          <w:szCs w:val="26"/>
        </w:rPr>
      </w:pPr>
      <w:r w:rsidRPr="00F96B5B">
        <w:rPr>
          <w:sz w:val="26"/>
          <w:szCs w:val="26"/>
        </w:rPr>
        <w:t xml:space="preserve">— </w:t>
      </w:r>
      <w:r w:rsidRPr="00F96B5B">
        <w:rPr>
          <w:i/>
          <w:iCs/>
          <w:sz w:val="26"/>
          <w:szCs w:val="26"/>
        </w:rPr>
        <w:t xml:space="preserve">принцип признания безусловного уважения прав </w:t>
      </w:r>
      <w:r w:rsidRPr="00F96B5B">
        <w:rPr>
          <w:sz w:val="26"/>
          <w:szCs w:val="26"/>
        </w:rPr>
        <w:t xml:space="preserve">предполагает отказ от прямых негативных оценок и личностных характеристик обучающихся. </w:t>
      </w:r>
    </w:p>
    <w:p w:rsidR="00D26E31" w:rsidRPr="00653A3D" w:rsidRDefault="00D26E31" w:rsidP="00D26E31">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sz w:val="26"/>
          <w:szCs w:val="26"/>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F24300" w:rsidRPr="00F96B5B" w:rsidRDefault="00F24300" w:rsidP="00F24300">
      <w:pPr>
        <w:pStyle w:val="Default"/>
      </w:pPr>
    </w:p>
    <w:p w:rsidR="00F24300" w:rsidRPr="00F96B5B" w:rsidRDefault="00F24300" w:rsidP="00F24300">
      <w:pPr>
        <w:pStyle w:val="Default"/>
        <w:jc w:val="center"/>
        <w:rPr>
          <w:b/>
          <w:bCs/>
          <w:sz w:val="26"/>
          <w:szCs w:val="26"/>
        </w:rPr>
      </w:pPr>
      <w:r w:rsidRPr="00F96B5B">
        <w:rPr>
          <w:b/>
          <w:bCs/>
          <w:sz w:val="26"/>
          <w:szCs w:val="26"/>
        </w:rPr>
        <w:t xml:space="preserve">Методологический инструментарий мониторинга </w:t>
      </w:r>
    </w:p>
    <w:p w:rsidR="00F24300" w:rsidRPr="00F96B5B" w:rsidRDefault="00F24300" w:rsidP="00F24300">
      <w:pPr>
        <w:pStyle w:val="Default"/>
        <w:jc w:val="center"/>
        <w:rPr>
          <w:sz w:val="26"/>
          <w:szCs w:val="26"/>
        </w:rPr>
      </w:pPr>
      <w:r w:rsidRPr="00F96B5B">
        <w:rPr>
          <w:b/>
          <w:bCs/>
          <w:sz w:val="26"/>
          <w:szCs w:val="26"/>
        </w:rPr>
        <w:t>воспитания и социализации обучающихся</w:t>
      </w:r>
    </w:p>
    <w:p w:rsidR="00F24300" w:rsidRPr="00F96B5B" w:rsidRDefault="00F24300" w:rsidP="00F24300">
      <w:pPr>
        <w:pStyle w:val="Default"/>
        <w:rPr>
          <w:sz w:val="26"/>
          <w:szCs w:val="26"/>
        </w:rPr>
      </w:pPr>
      <w:r w:rsidRPr="00F96B5B">
        <w:rPr>
          <w:sz w:val="26"/>
          <w:szCs w:val="26"/>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24300" w:rsidRPr="00F96B5B" w:rsidRDefault="00F24300" w:rsidP="00F24300">
      <w:pPr>
        <w:pStyle w:val="Default"/>
        <w:rPr>
          <w:sz w:val="26"/>
          <w:szCs w:val="26"/>
        </w:rPr>
      </w:pPr>
      <w:r w:rsidRPr="00F96B5B">
        <w:rPr>
          <w:b/>
          <w:bCs/>
          <w:i/>
          <w:iCs/>
          <w:sz w:val="26"/>
          <w:szCs w:val="26"/>
        </w:rPr>
        <w:t>Тестирование (метод тестов)</w:t>
      </w:r>
      <w:r w:rsidRPr="00F96B5B">
        <w:rPr>
          <w:sz w:val="26"/>
          <w:szCs w:val="26"/>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 </w:t>
      </w:r>
    </w:p>
    <w:p w:rsidR="00F24300" w:rsidRPr="00F96B5B" w:rsidRDefault="00F24300" w:rsidP="00F24300">
      <w:pPr>
        <w:pStyle w:val="Default"/>
        <w:rPr>
          <w:sz w:val="26"/>
          <w:szCs w:val="26"/>
        </w:rPr>
      </w:pPr>
      <w:r w:rsidRPr="00F96B5B">
        <w:rPr>
          <w:b/>
          <w:bCs/>
          <w:i/>
          <w:iCs/>
          <w:sz w:val="26"/>
          <w:szCs w:val="26"/>
        </w:rPr>
        <w:t>Опрос</w:t>
      </w:r>
      <w:r w:rsidRPr="00F96B5B">
        <w:rPr>
          <w:sz w:val="26"/>
          <w:szCs w:val="26"/>
        </w:rPr>
        <w:t xml:space="preserve">–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F24300" w:rsidRPr="00F96B5B" w:rsidRDefault="00F24300" w:rsidP="00F24300">
      <w:pPr>
        <w:pStyle w:val="Default"/>
        <w:rPr>
          <w:sz w:val="26"/>
          <w:szCs w:val="26"/>
        </w:rPr>
      </w:pPr>
      <w:r w:rsidRPr="00F96B5B">
        <w:rPr>
          <w:sz w:val="26"/>
          <w:szCs w:val="26"/>
        </w:rPr>
        <w:t xml:space="preserve">• </w:t>
      </w:r>
      <w:r w:rsidRPr="00F96B5B">
        <w:rPr>
          <w:i/>
          <w:iCs/>
          <w:sz w:val="26"/>
          <w:szCs w:val="26"/>
        </w:rPr>
        <w:t>анкетирование</w:t>
      </w:r>
      <w:r w:rsidRPr="00F96B5B">
        <w:rPr>
          <w:sz w:val="26"/>
          <w:szCs w:val="26"/>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F24300" w:rsidRPr="00F96B5B" w:rsidRDefault="00F24300" w:rsidP="00F24300">
      <w:pPr>
        <w:pStyle w:val="Default"/>
        <w:rPr>
          <w:sz w:val="26"/>
          <w:szCs w:val="26"/>
        </w:rPr>
      </w:pPr>
      <w:r w:rsidRPr="00F96B5B">
        <w:rPr>
          <w:sz w:val="26"/>
          <w:szCs w:val="26"/>
        </w:rPr>
        <w:lastRenderedPageBreak/>
        <w:t xml:space="preserve">• </w:t>
      </w:r>
      <w:r w:rsidRPr="00F96B5B">
        <w:rPr>
          <w:i/>
          <w:iCs/>
          <w:sz w:val="26"/>
          <w:szCs w:val="26"/>
        </w:rPr>
        <w:t xml:space="preserve">интервью </w:t>
      </w:r>
      <w:r w:rsidRPr="00F96B5B">
        <w:rPr>
          <w:sz w:val="26"/>
          <w:szCs w:val="26"/>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 </w:t>
      </w:r>
    </w:p>
    <w:p w:rsidR="00F24300" w:rsidRPr="00F96B5B" w:rsidRDefault="00F24300" w:rsidP="00F24300">
      <w:pPr>
        <w:pStyle w:val="Default"/>
        <w:rPr>
          <w:sz w:val="26"/>
          <w:szCs w:val="26"/>
        </w:rPr>
      </w:pPr>
      <w:r w:rsidRPr="00F96B5B">
        <w:rPr>
          <w:sz w:val="26"/>
          <w:szCs w:val="26"/>
        </w:rPr>
        <w:t xml:space="preserve">• </w:t>
      </w:r>
      <w:r w:rsidRPr="00F96B5B">
        <w:rPr>
          <w:i/>
          <w:iCs/>
          <w:sz w:val="26"/>
          <w:szCs w:val="26"/>
        </w:rPr>
        <w:t xml:space="preserve">беседа </w:t>
      </w:r>
      <w:r w:rsidRPr="00F96B5B">
        <w:rPr>
          <w:sz w:val="26"/>
          <w:szCs w:val="26"/>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F24300" w:rsidRPr="00F96B5B" w:rsidRDefault="00F24300" w:rsidP="00F24300">
      <w:pPr>
        <w:pStyle w:val="Default"/>
        <w:rPr>
          <w:sz w:val="26"/>
          <w:szCs w:val="26"/>
        </w:rPr>
      </w:pPr>
      <w:r w:rsidRPr="00F96B5B">
        <w:rPr>
          <w:b/>
          <w:bCs/>
          <w:i/>
          <w:iCs/>
          <w:sz w:val="26"/>
          <w:szCs w:val="26"/>
        </w:rPr>
        <w:t>Психолого-педагогическое наблюдение</w:t>
      </w:r>
      <w:r w:rsidRPr="00F96B5B">
        <w:rPr>
          <w:sz w:val="26"/>
          <w:szCs w:val="26"/>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24300" w:rsidRPr="00F96B5B" w:rsidRDefault="00F24300" w:rsidP="00F24300">
      <w:pPr>
        <w:pStyle w:val="Default"/>
        <w:rPr>
          <w:sz w:val="26"/>
          <w:szCs w:val="26"/>
        </w:rPr>
      </w:pPr>
      <w:r w:rsidRPr="00F96B5B">
        <w:rPr>
          <w:sz w:val="26"/>
          <w:szCs w:val="26"/>
        </w:rPr>
        <w:t xml:space="preserve">• </w:t>
      </w:r>
      <w:r w:rsidRPr="00F96B5B">
        <w:rPr>
          <w:i/>
          <w:iCs/>
          <w:sz w:val="26"/>
          <w:szCs w:val="26"/>
        </w:rPr>
        <w:t xml:space="preserve">включѐнное наблюдение </w:t>
      </w:r>
      <w:r w:rsidRPr="00F96B5B">
        <w:rPr>
          <w:sz w:val="26"/>
          <w:szCs w:val="26"/>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F24300" w:rsidRPr="00F96B5B" w:rsidRDefault="00F24300" w:rsidP="00F24300">
      <w:pPr>
        <w:pStyle w:val="Default"/>
        <w:rPr>
          <w:sz w:val="26"/>
          <w:szCs w:val="26"/>
        </w:rPr>
      </w:pPr>
      <w:r w:rsidRPr="00F96B5B">
        <w:rPr>
          <w:sz w:val="26"/>
          <w:szCs w:val="26"/>
        </w:rPr>
        <w:t xml:space="preserve">• </w:t>
      </w:r>
      <w:r w:rsidRPr="00F96B5B">
        <w:rPr>
          <w:i/>
          <w:iCs/>
          <w:sz w:val="26"/>
          <w:szCs w:val="26"/>
        </w:rPr>
        <w:t xml:space="preserve">узкоспециальное наблюдение </w:t>
      </w:r>
      <w:r w:rsidRPr="00F96B5B">
        <w:rPr>
          <w:sz w:val="26"/>
          <w:szCs w:val="26"/>
        </w:rPr>
        <w:t xml:space="preserve">– направлено на фиксирование строго определѐнных параметров (психолого-педагогических явлений) воспитания и социализации обучающихся. </w:t>
      </w:r>
    </w:p>
    <w:p w:rsidR="00F24300" w:rsidRPr="00F96B5B" w:rsidRDefault="00F24300" w:rsidP="00F24300">
      <w:pPr>
        <w:pStyle w:val="Default"/>
        <w:rPr>
          <w:sz w:val="26"/>
          <w:szCs w:val="26"/>
        </w:rPr>
      </w:pPr>
      <w:r w:rsidRPr="00F96B5B">
        <w:rPr>
          <w:sz w:val="26"/>
          <w:szCs w:val="26"/>
        </w:rPr>
        <w:t xml:space="preserve">Особо следует выделить </w:t>
      </w:r>
      <w:r w:rsidRPr="00F96B5B">
        <w:rPr>
          <w:b/>
          <w:bCs/>
          <w:sz w:val="26"/>
          <w:szCs w:val="26"/>
        </w:rPr>
        <w:t xml:space="preserve">психолого-педагогический эксперимент как основной метод исследования воспитания и социализации обучающихся. </w:t>
      </w:r>
    </w:p>
    <w:p w:rsidR="00F24300" w:rsidRPr="00F96B5B" w:rsidRDefault="00F24300" w:rsidP="00F24300">
      <w:pPr>
        <w:pStyle w:val="Default"/>
        <w:rPr>
          <w:sz w:val="26"/>
          <w:szCs w:val="26"/>
        </w:rPr>
      </w:pPr>
      <w:r w:rsidRPr="00F96B5B">
        <w:rPr>
          <w:sz w:val="26"/>
          <w:szCs w:val="26"/>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975D4E" w:rsidRDefault="00F24300" w:rsidP="00975D4E">
      <w:pPr>
        <w:pStyle w:val="Default"/>
        <w:rPr>
          <w:sz w:val="26"/>
          <w:szCs w:val="26"/>
        </w:rPr>
      </w:pPr>
      <w:r w:rsidRPr="00F96B5B">
        <w:rPr>
          <w:sz w:val="26"/>
          <w:szCs w:val="26"/>
        </w:rPr>
        <w:t xml:space="preserve">Основной </w:t>
      </w:r>
      <w:r w:rsidRPr="00F96B5B">
        <w:rPr>
          <w:b/>
          <w:bCs/>
          <w:sz w:val="26"/>
          <w:szCs w:val="26"/>
        </w:rPr>
        <w:t xml:space="preserve">целью </w:t>
      </w:r>
      <w:r w:rsidRPr="00F96B5B">
        <w:rPr>
          <w:sz w:val="26"/>
          <w:szCs w:val="26"/>
        </w:rPr>
        <w:t xml:space="preserve">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w:t>
      </w:r>
      <w:r w:rsidR="00036490">
        <w:rPr>
          <w:sz w:val="26"/>
          <w:szCs w:val="26"/>
        </w:rPr>
        <w:t>гимназией</w:t>
      </w:r>
      <w:r w:rsidRPr="00F96B5B">
        <w:rPr>
          <w:sz w:val="26"/>
          <w:szCs w:val="26"/>
        </w:rPr>
        <w:t xml:space="preserve"> Программа). </w:t>
      </w:r>
    </w:p>
    <w:p w:rsidR="00F24300" w:rsidRPr="00F96B5B" w:rsidRDefault="00F24300" w:rsidP="00975D4E">
      <w:pPr>
        <w:pStyle w:val="Default"/>
        <w:rPr>
          <w:sz w:val="26"/>
          <w:szCs w:val="26"/>
        </w:rPr>
      </w:pPr>
      <w:r w:rsidRPr="00F96B5B">
        <w:rPr>
          <w:sz w:val="26"/>
          <w:szCs w:val="26"/>
        </w:rPr>
        <w:t xml:space="preserve">В рамках психолого-педагогического исследования следует выделить три этапа: </w:t>
      </w:r>
    </w:p>
    <w:p w:rsidR="00F24300" w:rsidRPr="00F96B5B" w:rsidRDefault="00F24300" w:rsidP="00F24300">
      <w:pPr>
        <w:pStyle w:val="Default"/>
        <w:rPr>
          <w:sz w:val="26"/>
          <w:szCs w:val="26"/>
        </w:rPr>
      </w:pPr>
      <w:r w:rsidRPr="00F96B5B">
        <w:rPr>
          <w:b/>
          <w:bCs/>
          <w:i/>
          <w:iCs/>
          <w:sz w:val="26"/>
          <w:szCs w:val="26"/>
        </w:rPr>
        <w:t>Этап 1.</w:t>
      </w:r>
      <w:r w:rsidRPr="00F96B5B">
        <w:rPr>
          <w:i/>
          <w:iCs/>
          <w:sz w:val="26"/>
          <w:szCs w:val="26"/>
        </w:rPr>
        <w:t xml:space="preserve">Контрольный этап исследования (диагностический срез) </w:t>
      </w:r>
      <w:r w:rsidRPr="00F96B5B">
        <w:rPr>
          <w:sz w:val="26"/>
          <w:szCs w:val="26"/>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F24300" w:rsidRPr="00F96B5B" w:rsidRDefault="00F24300" w:rsidP="00F24300">
      <w:pPr>
        <w:pStyle w:val="Default"/>
        <w:rPr>
          <w:sz w:val="26"/>
          <w:szCs w:val="26"/>
        </w:rPr>
      </w:pPr>
      <w:r w:rsidRPr="00F96B5B">
        <w:rPr>
          <w:b/>
          <w:bCs/>
          <w:i/>
          <w:iCs/>
          <w:sz w:val="26"/>
          <w:szCs w:val="26"/>
        </w:rPr>
        <w:t>Этап 2.</w:t>
      </w:r>
      <w:r w:rsidRPr="00F96B5B">
        <w:rPr>
          <w:i/>
          <w:iCs/>
          <w:sz w:val="26"/>
          <w:szCs w:val="26"/>
        </w:rPr>
        <w:t xml:space="preserve">Формирующий этап исследования </w:t>
      </w:r>
      <w:r w:rsidRPr="00F96B5B">
        <w:rPr>
          <w:sz w:val="26"/>
          <w:szCs w:val="26"/>
        </w:rPr>
        <w:t xml:space="preserve">предполагает реализацию образовательным учреждением основных направлений Программы воспитания и социализации обучающихся. </w:t>
      </w:r>
    </w:p>
    <w:p w:rsidR="00F24300" w:rsidRPr="00F96B5B" w:rsidRDefault="00F24300" w:rsidP="00F24300">
      <w:pPr>
        <w:pStyle w:val="Default"/>
        <w:rPr>
          <w:sz w:val="26"/>
          <w:szCs w:val="26"/>
        </w:rPr>
      </w:pPr>
      <w:r w:rsidRPr="00F96B5B">
        <w:rPr>
          <w:b/>
          <w:bCs/>
          <w:i/>
          <w:iCs/>
          <w:sz w:val="26"/>
          <w:szCs w:val="26"/>
        </w:rPr>
        <w:t>Этап 3.</w:t>
      </w:r>
      <w:r w:rsidRPr="00F96B5B">
        <w:rPr>
          <w:i/>
          <w:iCs/>
          <w:sz w:val="26"/>
          <w:szCs w:val="26"/>
        </w:rPr>
        <w:t xml:space="preserve">Интерпретационный этап исследования </w:t>
      </w:r>
      <w:r w:rsidRPr="00F96B5B">
        <w:rPr>
          <w:sz w:val="26"/>
          <w:szCs w:val="26"/>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F96B5B">
        <w:rPr>
          <w:b/>
          <w:bCs/>
          <w:sz w:val="26"/>
          <w:szCs w:val="26"/>
        </w:rPr>
        <w:t xml:space="preserve">исследование динамики </w:t>
      </w:r>
      <w:r w:rsidRPr="00F96B5B">
        <w:rPr>
          <w:sz w:val="26"/>
          <w:szCs w:val="26"/>
        </w:rPr>
        <w:t xml:space="preserve">воспитания и социализации обучающихся. </w:t>
      </w:r>
    </w:p>
    <w:p w:rsidR="00F24300" w:rsidRPr="00F96B5B" w:rsidRDefault="00F24300" w:rsidP="00F24300">
      <w:pPr>
        <w:pStyle w:val="Default"/>
        <w:rPr>
          <w:sz w:val="26"/>
          <w:szCs w:val="26"/>
        </w:rPr>
      </w:pPr>
      <w:r w:rsidRPr="00F96B5B">
        <w:rPr>
          <w:sz w:val="26"/>
          <w:szCs w:val="26"/>
        </w:rPr>
        <w:t xml:space="preserve">Для изучения динамики процесса воспитания и социализации обучающихся и эффективности реализуемой </w:t>
      </w:r>
      <w:r w:rsidR="00036490">
        <w:rPr>
          <w:sz w:val="26"/>
          <w:szCs w:val="26"/>
        </w:rPr>
        <w:t>гимназией</w:t>
      </w:r>
      <w:r w:rsidRPr="00F96B5B">
        <w:rPr>
          <w:sz w:val="26"/>
          <w:szCs w:val="26"/>
        </w:rPr>
        <w:t xml:space="preserve">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F24300" w:rsidRPr="00F96B5B" w:rsidRDefault="00F24300" w:rsidP="00F24300">
      <w:pPr>
        <w:pStyle w:val="Default"/>
        <w:rPr>
          <w:sz w:val="26"/>
          <w:szCs w:val="26"/>
        </w:rPr>
      </w:pPr>
      <w:r w:rsidRPr="00F96B5B">
        <w:rPr>
          <w:b/>
          <w:bCs/>
          <w:sz w:val="26"/>
          <w:szCs w:val="26"/>
        </w:rPr>
        <w:t xml:space="preserve">Критериями эффективности </w:t>
      </w:r>
      <w:r w:rsidRPr="00F96B5B">
        <w:rPr>
          <w:sz w:val="26"/>
          <w:szCs w:val="26"/>
        </w:rPr>
        <w:t xml:space="preserve">реализации учебным учреждением воспитательной и развивающей программы является </w:t>
      </w:r>
      <w:r w:rsidRPr="00F96B5B">
        <w:rPr>
          <w:b/>
          <w:bCs/>
          <w:sz w:val="26"/>
          <w:szCs w:val="26"/>
        </w:rPr>
        <w:t xml:space="preserve">динамика </w:t>
      </w:r>
      <w:r w:rsidRPr="00F96B5B">
        <w:rPr>
          <w:sz w:val="26"/>
          <w:szCs w:val="26"/>
        </w:rPr>
        <w:t xml:space="preserve">основных показателей воспитания и социализации обучающихся: </w:t>
      </w:r>
    </w:p>
    <w:p w:rsidR="00F24300" w:rsidRPr="00F96B5B" w:rsidRDefault="00F24300" w:rsidP="00F24300">
      <w:pPr>
        <w:pStyle w:val="Default"/>
        <w:rPr>
          <w:sz w:val="26"/>
          <w:szCs w:val="26"/>
        </w:rPr>
      </w:pPr>
      <w:r w:rsidRPr="00F96B5B">
        <w:rPr>
          <w:sz w:val="26"/>
          <w:szCs w:val="26"/>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F24300" w:rsidRPr="00F96B5B" w:rsidRDefault="00F24300" w:rsidP="00F24300">
      <w:pPr>
        <w:pStyle w:val="Default"/>
        <w:rPr>
          <w:sz w:val="26"/>
          <w:szCs w:val="26"/>
        </w:rPr>
      </w:pPr>
      <w:r w:rsidRPr="00F96B5B">
        <w:rPr>
          <w:sz w:val="26"/>
          <w:szCs w:val="26"/>
        </w:rPr>
        <w:t xml:space="preserve">2. Динамика (характер изменения) социальной, психолого-педагогической и нравственной атмосферы в образовательном учреждении. </w:t>
      </w:r>
    </w:p>
    <w:p w:rsidR="00F24300" w:rsidRPr="00F96B5B" w:rsidRDefault="00F24300" w:rsidP="00F24300">
      <w:pPr>
        <w:pStyle w:val="Default"/>
        <w:rPr>
          <w:sz w:val="26"/>
          <w:szCs w:val="26"/>
        </w:rPr>
      </w:pPr>
      <w:r w:rsidRPr="00F96B5B">
        <w:rPr>
          <w:sz w:val="26"/>
          <w:szCs w:val="26"/>
        </w:rPr>
        <w:lastRenderedPageBreak/>
        <w:t xml:space="preserve">3. Динамика детско-родительских отношений и степени включѐнности родителей (законных представителей) в образовательный и воспитательный процесс. </w:t>
      </w:r>
    </w:p>
    <w:p w:rsidR="00F24300" w:rsidRPr="00F96B5B" w:rsidRDefault="00F24300" w:rsidP="00F24300">
      <w:pPr>
        <w:pStyle w:val="Default"/>
        <w:rPr>
          <w:sz w:val="26"/>
          <w:szCs w:val="26"/>
        </w:rPr>
      </w:pPr>
      <w:r w:rsidRPr="00F96B5B">
        <w:rPr>
          <w:sz w:val="26"/>
          <w:szCs w:val="26"/>
        </w:rPr>
        <w:t xml:space="preserve">Необходимо указать критерии, по которым изучается динамика процесса воспитания и социализации обучающихся. </w:t>
      </w:r>
    </w:p>
    <w:p w:rsidR="00F24300" w:rsidRPr="00F96B5B" w:rsidRDefault="00F24300" w:rsidP="00F24300">
      <w:pPr>
        <w:pStyle w:val="Default"/>
        <w:rPr>
          <w:sz w:val="26"/>
          <w:szCs w:val="26"/>
        </w:rPr>
      </w:pPr>
      <w:r w:rsidRPr="00F96B5B">
        <w:rPr>
          <w:sz w:val="26"/>
          <w:szCs w:val="26"/>
        </w:rPr>
        <w:t xml:space="preserve">1. </w:t>
      </w:r>
      <w:r w:rsidRPr="00F96B5B">
        <w:rPr>
          <w:i/>
          <w:iCs/>
          <w:sz w:val="26"/>
          <w:szCs w:val="26"/>
        </w:rPr>
        <w:t xml:space="preserve">Положительная динамика (тенденция повышения уровня нравственного развития обучающихся) </w:t>
      </w:r>
      <w:r w:rsidRPr="00F96B5B">
        <w:rPr>
          <w:sz w:val="26"/>
          <w:szCs w:val="26"/>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24300" w:rsidRPr="00F96B5B" w:rsidRDefault="00F24300" w:rsidP="00F24300">
      <w:pPr>
        <w:pStyle w:val="Default"/>
        <w:rPr>
          <w:sz w:val="26"/>
          <w:szCs w:val="26"/>
        </w:rPr>
      </w:pPr>
      <w:r w:rsidRPr="00F96B5B">
        <w:rPr>
          <w:sz w:val="26"/>
          <w:szCs w:val="26"/>
        </w:rPr>
        <w:t xml:space="preserve">2. </w:t>
      </w:r>
      <w:r w:rsidRPr="00F96B5B">
        <w:rPr>
          <w:i/>
          <w:iCs/>
          <w:sz w:val="26"/>
          <w:szCs w:val="26"/>
        </w:rPr>
        <w:t xml:space="preserve">Инертность положительной динамики </w:t>
      </w:r>
      <w:r w:rsidRPr="00F96B5B">
        <w:rPr>
          <w:sz w:val="26"/>
          <w:szCs w:val="26"/>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24300" w:rsidRPr="00F96B5B" w:rsidRDefault="00F24300" w:rsidP="00975D4E">
      <w:pPr>
        <w:pStyle w:val="Default"/>
        <w:rPr>
          <w:sz w:val="26"/>
          <w:szCs w:val="26"/>
        </w:rPr>
      </w:pPr>
      <w:r w:rsidRPr="00F96B5B">
        <w:rPr>
          <w:sz w:val="26"/>
          <w:szCs w:val="26"/>
        </w:rPr>
        <w:t xml:space="preserve">3. </w:t>
      </w:r>
      <w:r w:rsidRPr="00F96B5B">
        <w:rPr>
          <w:i/>
          <w:iCs/>
          <w:sz w:val="26"/>
          <w:szCs w:val="26"/>
        </w:rPr>
        <w:t xml:space="preserve">Устойчивость (стабильность) исследуемых показателей духовно-нравственного развития, воспитания и социализации обучающихся </w:t>
      </w:r>
      <w:r w:rsidRPr="00F96B5B">
        <w:rPr>
          <w:sz w:val="26"/>
          <w:szCs w:val="26"/>
        </w:rPr>
        <w:t xml:space="preserve">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451BD8" w:rsidRPr="00653A3D" w:rsidRDefault="00F24300" w:rsidP="00F24300">
      <w:pPr>
        <w:pStyle w:val="a3"/>
        <w:autoSpaceDE w:val="0"/>
        <w:autoSpaceDN w:val="0"/>
        <w:adjustRightInd w:val="0"/>
        <w:spacing w:after="0" w:line="240" w:lineRule="auto"/>
        <w:ind w:left="0"/>
        <w:rPr>
          <w:rFonts w:ascii="Times New Roman" w:hAnsi="Times New Roman" w:cs="Times New Roman"/>
          <w:sz w:val="26"/>
          <w:szCs w:val="26"/>
        </w:rPr>
      </w:pPr>
      <w:r w:rsidRPr="00F96B5B">
        <w:rPr>
          <w:rFonts w:ascii="Times New Roman" w:hAnsi="Times New Roman" w:cs="Times New Roman"/>
          <w:sz w:val="26"/>
          <w:szCs w:val="26"/>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A14193" w:rsidRPr="00F96B5B" w:rsidRDefault="00A14193" w:rsidP="00A14193">
      <w:pPr>
        <w:pStyle w:val="Default"/>
      </w:pPr>
    </w:p>
    <w:p w:rsidR="00A14193" w:rsidRPr="00F96B5B" w:rsidRDefault="00A14193" w:rsidP="00A14193">
      <w:pPr>
        <w:pStyle w:val="Default"/>
        <w:jc w:val="center"/>
        <w:rPr>
          <w:sz w:val="26"/>
          <w:szCs w:val="26"/>
        </w:rPr>
      </w:pPr>
      <w:r w:rsidRPr="00F96B5B">
        <w:rPr>
          <w:b/>
          <w:bCs/>
          <w:sz w:val="26"/>
          <w:szCs w:val="26"/>
        </w:rPr>
        <w:t>Программы воспитания и социализации обучающихся на ступени основного    общего образования</w:t>
      </w:r>
    </w:p>
    <w:p w:rsidR="00A14193" w:rsidRPr="00F96B5B" w:rsidRDefault="00A14193" w:rsidP="00A14193">
      <w:pPr>
        <w:pStyle w:val="Default"/>
        <w:rPr>
          <w:sz w:val="26"/>
          <w:szCs w:val="26"/>
        </w:rPr>
      </w:pPr>
      <w:r w:rsidRPr="00F96B5B">
        <w:rPr>
          <w:sz w:val="26"/>
          <w:szCs w:val="26"/>
        </w:rPr>
        <w:t xml:space="preserve">Процесс воспитания и социализации рассматривается в двух аспектах. </w:t>
      </w:r>
    </w:p>
    <w:p w:rsidR="00A14193" w:rsidRPr="00F96B5B" w:rsidRDefault="00A14193" w:rsidP="00A14193">
      <w:pPr>
        <w:pStyle w:val="Default"/>
        <w:rPr>
          <w:sz w:val="26"/>
          <w:szCs w:val="26"/>
        </w:rPr>
      </w:pPr>
      <w:r w:rsidRPr="00F96B5B">
        <w:rPr>
          <w:b/>
          <w:bCs/>
          <w:sz w:val="26"/>
          <w:szCs w:val="26"/>
        </w:rPr>
        <w:t xml:space="preserve">Во-первых, </w:t>
      </w:r>
      <w:r w:rsidRPr="00F96B5B">
        <w:rPr>
          <w:sz w:val="26"/>
          <w:szCs w:val="26"/>
        </w:rPr>
        <w:t xml:space="preserve">это целенаправленная, взаимосвязанная совокупность внеурочных мероприятий, организующих досуг школьников. Структурными основаниями этой системы являются разнообразные клубы, кружки, объединения по интересам, услуги дополнительного образования, где находят удовлетворение своих потребностей большинство учащихся нашей </w:t>
      </w:r>
      <w:r w:rsidR="00036490">
        <w:rPr>
          <w:sz w:val="26"/>
          <w:szCs w:val="26"/>
        </w:rPr>
        <w:t>гимназии</w:t>
      </w:r>
      <w:r w:rsidRPr="00F96B5B">
        <w:rPr>
          <w:sz w:val="26"/>
          <w:szCs w:val="26"/>
        </w:rPr>
        <w:t xml:space="preserve">, а также набор коллективных творческих дел, яркие традиции, сплачивающие детей и взрослых. </w:t>
      </w:r>
    </w:p>
    <w:p w:rsidR="00A14193" w:rsidRPr="00F96B5B" w:rsidRDefault="00A14193" w:rsidP="00A14193">
      <w:pPr>
        <w:pStyle w:val="Default"/>
        <w:rPr>
          <w:sz w:val="26"/>
          <w:szCs w:val="26"/>
        </w:rPr>
      </w:pPr>
      <w:r w:rsidRPr="00F96B5B">
        <w:rPr>
          <w:b/>
          <w:bCs/>
          <w:sz w:val="26"/>
          <w:szCs w:val="26"/>
        </w:rPr>
        <w:t xml:space="preserve">Во-вторых, </w:t>
      </w:r>
      <w:r w:rsidRPr="00F96B5B">
        <w:rPr>
          <w:sz w:val="26"/>
          <w:szCs w:val="26"/>
        </w:rPr>
        <w:t xml:space="preserve">школьная система воспитания и социализации – это видение более широкое и охватывает весь образовательный процесс, интегрируя учебные занятия, внеурочную жизнь детей, разнообразную деятельность и общение за пределами </w:t>
      </w:r>
      <w:r w:rsidR="00036490">
        <w:rPr>
          <w:sz w:val="26"/>
          <w:szCs w:val="26"/>
        </w:rPr>
        <w:t>гимназии</w:t>
      </w:r>
      <w:r w:rsidRPr="00F96B5B">
        <w:rPr>
          <w:sz w:val="26"/>
          <w:szCs w:val="26"/>
        </w:rPr>
        <w:t xml:space="preserve">, влияние социальной, природной, предметно-эстетической среды, постоянно расширяющееся воспитательное пространство. </w:t>
      </w:r>
    </w:p>
    <w:p w:rsidR="00A14193" w:rsidRPr="00F96B5B" w:rsidRDefault="00A14193" w:rsidP="00A14193">
      <w:pPr>
        <w:pStyle w:val="Default"/>
        <w:rPr>
          <w:sz w:val="26"/>
          <w:szCs w:val="26"/>
        </w:rPr>
      </w:pPr>
      <w:r w:rsidRPr="00F96B5B">
        <w:rPr>
          <w:sz w:val="26"/>
          <w:szCs w:val="26"/>
        </w:rPr>
        <w:t xml:space="preserve">Процесс воспитания и социализации в </w:t>
      </w:r>
      <w:r w:rsidR="00036490">
        <w:rPr>
          <w:sz w:val="26"/>
          <w:szCs w:val="26"/>
        </w:rPr>
        <w:t>гимназии</w:t>
      </w:r>
      <w:r w:rsidRPr="00F96B5B">
        <w:rPr>
          <w:sz w:val="26"/>
          <w:szCs w:val="26"/>
        </w:rPr>
        <w:t xml:space="preserve"> реализован в соответствии с психолого-педагогическими требованиями творческой, коллективной, групповой, индивидуальной деятельности и общения школьников (познавательной, трудовой, художественно-творческой, ценностно-ориентационной, спортивной, досуговой) с целью формирования системы отношений у детей к окружающему миру. </w:t>
      </w:r>
    </w:p>
    <w:p w:rsidR="00A14193" w:rsidRPr="00F96B5B" w:rsidRDefault="00A14193" w:rsidP="00A14193">
      <w:pPr>
        <w:pStyle w:val="Default"/>
        <w:rPr>
          <w:sz w:val="26"/>
          <w:szCs w:val="26"/>
        </w:rPr>
      </w:pPr>
      <w:r w:rsidRPr="00F96B5B">
        <w:rPr>
          <w:sz w:val="26"/>
          <w:szCs w:val="26"/>
        </w:rPr>
        <w:t xml:space="preserve">Программа воспитания и социализации является составной частью основного образования, она способствует расширению образовательного пространства, создает дополнительные условия, обеспечивающие развитие школьника. Воспитание и социализация осуществляется в формах, отличных от классно-урочной, и направлена на достижение планируемых результатов освоения основной образовательной программы. </w:t>
      </w:r>
    </w:p>
    <w:p w:rsidR="00A14193" w:rsidRPr="00F96B5B" w:rsidRDefault="00A14193" w:rsidP="00A14193">
      <w:pPr>
        <w:pStyle w:val="Default"/>
        <w:rPr>
          <w:sz w:val="26"/>
          <w:szCs w:val="26"/>
        </w:rPr>
      </w:pPr>
      <w:r w:rsidRPr="00F96B5B">
        <w:rPr>
          <w:sz w:val="26"/>
          <w:szCs w:val="26"/>
        </w:rPr>
        <w:t xml:space="preserve">Воспитание и социализация относится к реализации деятельности в рамках функциональных обязанностей классных руководителей, воспитателей групп продленного дня, педагогов </w:t>
      </w:r>
      <w:r w:rsidRPr="00F96B5B">
        <w:rPr>
          <w:sz w:val="26"/>
          <w:szCs w:val="26"/>
        </w:rPr>
        <w:lastRenderedPageBreak/>
        <w:t xml:space="preserve">дополнительного образования и других педагогических работников, деятельность которых не регламентирована учебным планом основного общего образования </w:t>
      </w:r>
      <w:r w:rsidR="00036490">
        <w:rPr>
          <w:sz w:val="26"/>
          <w:szCs w:val="26"/>
        </w:rPr>
        <w:t>Гимназии</w:t>
      </w:r>
      <w:r w:rsidRPr="00F96B5B">
        <w:rPr>
          <w:sz w:val="26"/>
          <w:szCs w:val="26"/>
        </w:rPr>
        <w:t xml:space="preserve">, поэтому она не включается в величину предельно допустимой учебной нагрузки. </w:t>
      </w:r>
    </w:p>
    <w:p w:rsidR="00A14193" w:rsidRPr="00F96B5B" w:rsidRDefault="00A14193" w:rsidP="00A14193">
      <w:pPr>
        <w:pStyle w:val="Default"/>
        <w:rPr>
          <w:sz w:val="26"/>
          <w:szCs w:val="26"/>
        </w:rPr>
      </w:pPr>
      <w:r w:rsidRPr="00F96B5B">
        <w:rPr>
          <w:sz w:val="26"/>
          <w:szCs w:val="26"/>
        </w:rPr>
        <w:t xml:space="preserve">Часы, отводимые на воспитание и социализацию, используются по желанию учащихся и направлены на реализацию различных форм ее организации, отличных от урочной системы обучения. Процесс воспитания и социализации осуществляется в форме экскурсий, кружков, спортивных секций, круглых столов, конференций, диспутов, дебатов, КВНов, викторин, праздничных концертов, классных часов, школьных научных обществ, олимпиад, соревнований, проектной деятельности. </w:t>
      </w:r>
    </w:p>
    <w:p w:rsidR="00A14193" w:rsidRPr="00F96B5B" w:rsidRDefault="00A14193" w:rsidP="00A14193">
      <w:pPr>
        <w:pStyle w:val="Default"/>
        <w:rPr>
          <w:sz w:val="26"/>
          <w:szCs w:val="26"/>
        </w:rPr>
      </w:pPr>
      <w:r w:rsidRPr="00F96B5B">
        <w:rPr>
          <w:sz w:val="26"/>
          <w:szCs w:val="26"/>
        </w:rPr>
        <w:t xml:space="preserve">Посещая кружки, секции, клубы, студии и объединения по интересам, учащиеся адаптируются в среде сверстников. Благодаря индивидуальной работе руководителя, раскрываются такие способности, как организаторские, творческие, музыкальные, что играет немаловажную роль в духовном развитии школьников. Процесс воспитания и социализации осуществляется учителями </w:t>
      </w:r>
      <w:r w:rsidR="00036490">
        <w:rPr>
          <w:sz w:val="26"/>
          <w:szCs w:val="26"/>
        </w:rPr>
        <w:t>гимназии</w:t>
      </w:r>
      <w:r w:rsidRPr="00F96B5B">
        <w:rPr>
          <w:sz w:val="26"/>
          <w:szCs w:val="26"/>
        </w:rPr>
        <w:t xml:space="preserve">, педагогами дополнительного образования, психологами, классными руководителями и воспитателями. </w:t>
      </w:r>
    </w:p>
    <w:p w:rsidR="00A14193" w:rsidRPr="00F96B5B" w:rsidRDefault="00A14193" w:rsidP="00A14193">
      <w:pPr>
        <w:pStyle w:val="Default"/>
        <w:rPr>
          <w:sz w:val="26"/>
          <w:szCs w:val="26"/>
        </w:rPr>
      </w:pPr>
      <w:r w:rsidRPr="00F96B5B">
        <w:rPr>
          <w:sz w:val="26"/>
          <w:szCs w:val="26"/>
        </w:rPr>
        <w:t xml:space="preserve">Процесс организуется по направлениям развития личности школьника: спортивно-оздоровительное, духовно-нравственное, художественно-эстетическое, научно-познавательное, военно-патриотическое, экологическое. </w:t>
      </w:r>
    </w:p>
    <w:p w:rsidR="00A14193" w:rsidRPr="00F96B5B" w:rsidRDefault="00A14193" w:rsidP="00A14193">
      <w:pPr>
        <w:pStyle w:val="Default"/>
        <w:rPr>
          <w:sz w:val="26"/>
          <w:szCs w:val="26"/>
        </w:rPr>
      </w:pPr>
      <w:r w:rsidRPr="00F96B5B">
        <w:rPr>
          <w:b/>
          <w:bCs/>
          <w:sz w:val="26"/>
          <w:szCs w:val="26"/>
        </w:rPr>
        <w:t>Цель</w:t>
      </w:r>
      <w:r w:rsidRPr="00F96B5B">
        <w:rPr>
          <w:sz w:val="26"/>
          <w:szCs w:val="26"/>
        </w:rPr>
        <w:t xml:space="preserve">: развитие и воспитание личности школьника, формирование его социальной компетентности. </w:t>
      </w:r>
    </w:p>
    <w:p w:rsidR="00A14193" w:rsidRPr="00F96B5B" w:rsidRDefault="00A14193" w:rsidP="00A14193">
      <w:pPr>
        <w:pStyle w:val="Default"/>
        <w:rPr>
          <w:sz w:val="26"/>
          <w:szCs w:val="26"/>
        </w:rPr>
      </w:pPr>
      <w:r w:rsidRPr="00F96B5B">
        <w:rPr>
          <w:b/>
          <w:bCs/>
          <w:sz w:val="26"/>
          <w:szCs w:val="26"/>
        </w:rPr>
        <w:t>Задачи</w:t>
      </w:r>
      <w:r w:rsidRPr="00F96B5B">
        <w:rPr>
          <w:sz w:val="26"/>
          <w:szCs w:val="26"/>
        </w:rPr>
        <w:t xml:space="preserve">: </w:t>
      </w:r>
    </w:p>
    <w:p w:rsidR="00A14193" w:rsidRPr="00F96B5B" w:rsidRDefault="00A14193" w:rsidP="00A14193">
      <w:pPr>
        <w:pStyle w:val="Default"/>
        <w:spacing w:after="39"/>
        <w:rPr>
          <w:sz w:val="26"/>
          <w:szCs w:val="26"/>
        </w:rPr>
      </w:pPr>
      <w:r w:rsidRPr="00F96B5B">
        <w:rPr>
          <w:sz w:val="26"/>
          <w:szCs w:val="26"/>
        </w:rPr>
        <w:t xml:space="preserve">- создать условия для проявления и развития обучающимися своих интересов на основе свободного выбора, постижения духовно-нравственных ценностей и культурных традиций; </w:t>
      </w:r>
    </w:p>
    <w:p w:rsidR="00A14193" w:rsidRPr="00F96B5B" w:rsidRDefault="00A14193" w:rsidP="00A14193">
      <w:pPr>
        <w:pStyle w:val="Default"/>
        <w:spacing w:after="39"/>
        <w:rPr>
          <w:sz w:val="26"/>
          <w:szCs w:val="26"/>
        </w:rPr>
      </w:pPr>
      <w:r w:rsidRPr="00F96B5B">
        <w:rPr>
          <w:sz w:val="26"/>
          <w:szCs w:val="26"/>
        </w:rPr>
        <w:t xml:space="preserve">- внедрить в практику современные технологии, позволяющие эффективно достигать педагогические цели; </w:t>
      </w:r>
    </w:p>
    <w:p w:rsidR="00A14193" w:rsidRPr="00F96B5B" w:rsidRDefault="00A14193" w:rsidP="00A14193">
      <w:pPr>
        <w:pStyle w:val="Default"/>
        <w:spacing w:after="39"/>
        <w:rPr>
          <w:sz w:val="26"/>
          <w:szCs w:val="26"/>
        </w:rPr>
      </w:pPr>
      <w:r w:rsidRPr="00F96B5B">
        <w:rPr>
          <w:sz w:val="26"/>
          <w:szCs w:val="26"/>
        </w:rPr>
        <w:t xml:space="preserve">- обеспечить духовно-нравственное развитие учащихся, становление их гражданской позиции как основы гражданского общества; </w:t>
      </w:r>
    </w:p>
    <w:p w:rsidR="00A14193" w:rsidRPr="00F96B5B" w:rsidRDefault="00A14193" w:rsidP="00A14193">
      <w:pPr>
        <w:pStyle w:val="Default"/>
        <w:rPr>
          <w:sz w:val="26"/>
          <w:szCs w:val="26"/>
        </w:rPr>
      </w:pPr>
      <w:r w:rsidRPr="00F96B5B">
        <w:rPr>
          <w:sz w:val="26"/>
          <w:szCs w:val="26"/>
        </w:rPr>
        <w:t xml:space="preserve">- формировать у школьника активную деятельностную позицию, способность к преодолению трудностей, целеустремленность и настойчивость в достижении результата. </w:t>
      </w:r>
    </w:p>
    <w:p w:rsidR="00A14193" w:rsidRPr="00F96B5B" w:rsidRDefault="00A14193" w:rsidP="00A14193">
      <w:pPr>
        <w:pStyle w:val="Default"/>
        <w:rPr>
          <w:sz w:val="26"/>
          <w:szCs w:val="26"/>
        </w:rPr>
      </w:pPr>
    </w:p>
    <w:p w:rsidR="00A14193" w:rsidRPr="00F96B5B" w:rsidRDefault="00A14193" w:rsidP="00A14193">
      <w:pPr>
        <w:pStyle w:val="Default"/>
        <w:rPr>
          <w:sz w:val="26"/>
          <w:szCs w:val="26"/>
        </w:rPr>
      </w:pPr>
      <w:r w:rsidRPr="00F96B5B">
        <w:rPr>
          <w:b/>
          <w:bCs/>
          <w:sz w:val="26"/>
          <w:szCs w:val="26"/>
        </w:rPr>
        <w:t xml:space="preserve">Принципы организации </w:t>
      </w:r>
    </w:p>
    <w:p w:rsidR="00A14193" w:rsidRPr="00F96B5B" w:rsidRDefault="00A14193" w:rsidP="00A14193">
      <w:pPr>
        <w:pStyle w:val="Default"/>
        <w:spacing w:after="39"/>
        <w:rPr>
          <w:sz w:val="26"/>
          <w:szCs w:val="26"/>
        </w:rPr>
      </w:pPr>
      <w:r w:rsidRPr="00F96B5B">
        <w:rPr>
          <w:sz w:val="26"/>
          <w:szCs w:val="26"/>
        </w:rPr>
        <w:t xml:space="preserve">- Непрерывное дополнительное образование как механизм обеспечения полноты и цельности образования в целом. </w:t>
      </w:r>
    </w:p>
    <w:p w:rsidR="00A14193" w:rsidRPr="00F96B5B" w:rsidRDefault="00A14193" w:rsidP="00A14193">
      <w:pPr>
        <w:pStyle w:val="Default"/>
        <w:spacing w:after="39"/>
        <w:rPr>
          <w:sz w:val="26"/>
          <w:szCs w:val="26"/>
        </w:rPr>
      </w:pPr>
      <w:r w:rsidRPr="00F96B5B">
        <w:rPr>
          <w:sz w:val="26"/>
          <w:szCs w:val="26"/>
        </w:rPr>
        <w:t xml:space="preserve">- Развитие индивидуальности каждого ребенка в процессе социального и профессионального самоопределения в процессе воспитания и социализации. </w:t>
      </w:r>
    </w:p>
    <w:p w:rsidR="00A14193" w:rsidRPr="00F96B5B" w:rsidRDefault="00A14193" w:rsidP="00A14193">
      <w:pPr>
        <w:pStyle w:val="Default"/>
        <w:spacing w:after="39"/>
        <w:rPr>
          <w:sz w:val="26"/>
          <w:szCs w:val="26"/>
        </w:rPr>
      </w:pPr>
      <w:r w:rsidRPr="00F96B5B">
        <w:rPr>
          <w:sz w:val="26"/>
          <w:szCs w:val="26"/>
        </w:rPr>
        <w:t xml:space="preserve">- Единство и целостность партнерских отношений всех субъектов процесса воспитания и социализации. </w:t>
      </w:r>
    </w:p>
    <w:p w:rsidR="00A14193" w:rsidRPr="00F96B5B" w:rsidRDefault="00A14193" w:rsidP="00A14193">
      <w:pPr>
        <w:pStyle w:val="Default"/>
        <w:rPr>
          <w:sz w:val="26"/>
          <w:szCs w:val="26"/>
        </w:rPr>
      </w:pPr>
      <w:r w:rsidRPr="00F96B5B">
        <w:rPr>
          <w:sz w:val="26"/>
          <w:szCs w:val="26"/>
        </w:rPr>
        <w:t xml:space="preserve">- Системная организация управления процессом воспитания и социализации. </w:t>
      </w:r>
    </w:p>
    <w:p w:rsidR="00A14193" w:rsidRPr="00F96B5B" w:rsidRDefault="00A14193" w:rsidP="00A14193">
      <w:pPr>
        <w:pStyle w:val="Default"/>
        <w:rPr>
          <w:sz w:val="26"/>
          <w:szCs w:val="26"/>
        </w:rPr>
      </w:pPr>
    </w:p>
    <w:p w:rsidR="00A14193" w:rsidRPr="00F96B5B" w:rsidRDefault="00A14193" w:rsidP="00A14193">
      <w:pPr>
        <w:pStyle w:val="Default"/>
        <w:rPr>
          <w:sz w:val="26"/>
          <w:szCs w:val="26"/>
        </w:rPr>
      </w:pPr>
      <w:r w:rsidRPr="00F96B5B">
        <w:rPr>
          <w:sz w:val="26"/>
          <w:szCs w:val="26"/>
        </w:rPr>
        <w:t xml:space="preserve">Исходя из задач, форм и содержания процесса воспитания и социализации, для его реализации выбрана </w:t>
      </w:r>
      <w:r w:rsidRPr="00F96B5B">
        <w:rPr>
          <w:b/>
          <w:bCs/>
          <w:sz w:val="26"/>
          <w:szCs w:val="26"/>
        </w:rPr>
        <w:t xml:space="preserve">модель, </w:t>
      </w:r>
      <w:r w:rsidRPr="00F96B5B">
        <w:rPr>
          <w:sz w:val="26"/>
          <w:szCs w:val="26"/>
        </w:rPr>
        <w:t xml:space="preserve">имеющая следующую структуру. </w:t>
      </w:r>
    </w:p>
    <w:p w:rsidR="00A14193" w:rsidRPr="00F96B5B" w:rsidRDefault="00A14193" w:rsidP="00A14193">
      <w:pPr>
        <w:pStyle w:val="Default"/>
        <w:rPr>
          <w:sz w:val="26"/>
          <w:szCs w:val="26"/>
        </w:rPr>
      </w:pPr>
      <w:r w:rsidRPr="00F96B5B">
        <w:rPr>
          <w:sz w:val="26"/>
          <w:szCs w:val="26"/>
        </w:rPr>
        <w:t xml:space="preserve">Процесс воспитания и социализации осуществляется через: </w:t>
      </w:r>
    </w:p>
    <w:p w:rsidR="00A14193" w:rsidRPr="00F96B5B" w:rsidRDefault="00A14193" w:rsidP="00A14193">
      <w:pPr>
        <w:pStyle w:val="Default"/>
        <w:spacing w:after="96"/>
        <w:rPr>
          <w:sz w:val="26"/>
          <w:szCs w:val="26"/>
        </w:rPr>
      </w:pPr>
      <w:r w:rsidRPr="00F96B5B">
        <w:rPr>
          <w:sz w:val="26"/>
          <w:szCs w:val="26"/>
        </w:rPr>
        <w:t xml:space="preserve">- учебный план </w:t>
      </w:r>
      <w:r w:rsidR="00036490">
        <w:rPr>
          <w:sz w:val="26"/>
          <w:szCs w:val="26"/>
        </w:rPr>
        <w:t>гимназии</w:t>
      </w:r>
      <w:r w:rsidRPr="00F96B5B">
        <w:rPr>
          <w:sz w:val="26"/>
          <w:szCs w:val="26"/>
        </w:rPr>
        <w:t xml:space="preserve">, а именно, через часть, формируемую участниками образовательного процесса (проектную и исследовательскую деятельность, индивидуальные и групповые занятия, курсы по выбору и т.д., проводимые в формах, отличных от урочной); </w:t>
      </w:r>
    </w:p>
    <w:p w:rsidR="00A14193" w:rsidRPr="00F96B5B" w:rsidRDefault="00A14193" w:rsidP="00A14193">
      <w:pPr>
        <w:pStyle w:val="Default"/>
        <w:spacing w:after="96"/>
        <w:rPr>
          <w:sz w:val="26"/>
          <w:szCs w:val="26"/>
        </w:rPr>
      </w:pPr>
      <w:r w:rsidRPr="00F96B5B">
        <w:rPr>
          <w:sz w:val="26"/>
          <w:szCs w:val="26"/>
        </w:rPr>
        <w:t xml:space="preserve">- дополнительные образовательные программы </w:t>
      </w:r>
      <w:r w:rsidR="00036490">
        <w:rPr>
          <w:sz w:val="26"/>
          <w:szCs w:val="26"/>
        </w:rPr>
        <w:t>гимназии</w:t>
      </w:r>
      <w:r w:rsidRPr="00F96B5B">
        <w:rPr>
          <w:sz w:val="26"/>
          <w:szCs w:val="26"/>
        </w:rPr>
        <w:t xml:space="preserve"> (кружки, секции, проекты, исследования, клубная деятельность, театр и др.); </w:t>
      </w:r>
    </w:p>
    <w:p w:rsidR="00A14193" w:rsidRPr="00F96B5B" w:rsidRDefault="00A14193" w:rsidP="00A14193">
      <w:pPr>
        <w:pStyle w:val="Default"/>
        <w:spacing w:after="96"/>
        <w:rPr>
          <w:sz w:val="26"/>
          <w:szCs w:val="26"/>
        </w:rPr>
      </w:pPr>
      <w:r w:rsidRPr="00F96B5B">
        <w:rPr>
          <w:sz w:val="26"/>
          <w:szCs w:val="26"/>
        </w:rPr>
        <w:t xml:space="preserve">- программу образовательного туризма; </w:t>
      </w:r>
    </w:p>
    <w:p w:rsidR="00A14193" w:rsidRPr="00F96B5B" w:rsidRDefault="00A14193" w:rsidP="00A14193">
      <w:pPr>
        <w:pStyle w:val="Default"/>
        <w:spacing w:after="96"/>
        <w:rPr>
          <w:sz w:val="26"/>
          <w:szCs w:val="26"/>
        </w:rPr>
      </w:pPr>
      <w:r w:rsidRPr="00F96B5B">
        <w:rPr>
          <w:sz w:val="26"/>
          <w:szCs w:val="26"/>
        </w:rPr>
        <w:lastRenderedPageBreak/>
        <w:t xml:space="preserve">- центр выявления и развития одаренности детей; </w:t>
      </w:r>
    </w:p>
    <w:p w:rsidR="00A14193" w:rsidRPr="00F96B5B" w:rsidRDefault="00A14193" w:rsidP="00844F67">
      <w:pPr>
        <w:pStyle w:val="Default"/>
        <w:rPr>
          <w:sz w:val="26"/>
          <w:szCs w:val="26"/>
        </w:rPr>
      </w:pPr>
      <w:r w:rsidRPr="00F96B5B">
        <w:rPr>
          <w:sz w:val="26"/>
          <w:szCs w:val="26"/>
        </w:rPr>
        <w:t xml:space="preserve">- образовательные программы учреждений культуры и спорта;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организацию деятельности групп продленного дня;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классное руководство (экскурсии, диспуты, круглые столы, соревнования, общественно полезные практики и т.д.);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деятельность иных педагогических работников (педагогов-психологов, организатора спортивно-массовой работы, режиссера школьного театра, музыкального руководителя) в соответствии с их должностными обязанностями; </w:t>
      </w:r>
    </w:p>
    <w:p w:rsidR="00A14193" w:rsidRPr="00F96B5B" w:rsidRDefault="00844F67" w:rsidP="00A14193">
      <w:pPr>
        <w:pStyle w:val="Default"/>
        <w:rPr>
          <w:sz w:val="26"/>
          <w:szCs w:val="26"/>
        </w:rPr>
      </w:pPr>
      <w:r w:rsidRPr="00F96B5B">
        <w:rPr>
          <w:sz w:val="26"/>
          <w:szCs w:val="26"/>
        </w:rPr>
        <w:t>-</w:t>
      </w:r>
      <w:r w:rsidR="00A14193" w:rsidRPr="00F96B5B">
        <w:rPr>
          <w:sz w:val="26"/>
          <w:szCs w:val="26"/>
        </w:rPr>
        <w:t xml:space="preserve"> инновационную (экспериментальную) деятельность по разработке, апробации, внедрению учебно-методического и управленческого сопровождения компетентностно-ориентированного образования учащихся </w:t>
      </w:r>
    </w:p>
    <w:p w:rsidR="00A14193" w:rsidRPr="00F96B5B" w:rsidRDefault="00A14193" w:rsidP="00A14193">
      <w:pPr>
        <w:pStyle w:val="Default"/>
        <w:rPr>
          <w:sz w:val="26"/>
          <w:szCs w:val="26"/>
        </w:rPr>
      </w:pPr>
    </w:p>
    <w:p w:rsidR="00A14193" w:rsidRPr="00F96B5B" w:rsidRDefault="00A14193" w:rsidP="00A14193">
      <w:pPr>
        <w:pStyle w:val="Default"/>
        <w:rPr>
          <w:sz w:val="26"/>
          <w:szCs w:val="26"/>
        </w:rPr>
      </w:pPr>
      <w:r w:rsidRPr="00F96B5B">
        <w:rPr>
          <w:b/>
          <w:bCs/>
          <w:sz w:val="26"/>
          <w:szCs w:val="26"/>
        </w:rPr>
        <w:t xml:space="preserve">Основные направления </w:t>
      </w:r>
    </w:p>
    <w:p w:rsidR="00A14193" w:rsidRPr="00F96B5B" w:rsidRDefault="00A14193" w:rsidP="00A14193">
      <w:pPr>
        <w:pStyle w:val="Default"/>
        <w:rPr>
          <w:sz w:val="26"/>
          <w:szCs w:val="26"/>
        </w:rPr>
      </w:pPr>
      <w:r w:rsidRPr="00F96B5B">
        <w:rPr>
          <w:sz w:val="26"/>
          <w:szCs w:val="26"/>
        </w:rPr>
        <w:t xml:space="preserve">Программа в соответствии с приоритетными направлениями программы развития </w:t>
      </w:r>
      <w:r w:rsidR="00036490">
        <w:rPr>
          <w:sz w:val="26"/>
          <w:szCs w:val="26"/>
        </w:rPr>
        <w:t>гимназии</w:t>
      </w:r>
      <w:r w:rsidRPr="00F96B5B">
        <w:rPr>
          <w:sz w:val="26"/>
          <w:szCs w:val="26"/>
        </w:rPr>
        <w:t xml:space="preserve"> включает следующие направления: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общеинтеллектуальное</w:t>
      </w:r>
      <w:r w:rsidR="00AC00B5" w:rsidRPr="00F96B5B">
        <w:rPr>
          <w:sz w:val="26"/>
          <w:szCs w:val="26"/>
        </w:rPr>
        <w:t xml:space="preserve"> («</w:t>
      </w:r>
      <w:r w:rsidR="00AC00B5" w:rsidRPr="00F96B5B">
        <w:rPr>
          <w:rFonts w:eastAsia="Franklin Gothic Book"/>
          <w:lang w:eastAsia="ru-RU"/>
        </w:rPr>
        <w:t>Я – исследователь», «Мы-исследователи»</w:t>
      </w:r>
      <w:r w:rsidR="00AC00B5" w:rsidRPr="00F96B5B">
        <w:rPr>
          <w:sz w:val="26"/>
          <w:szCs w:val="26"/>
        </w:rPr>
        <w:t>)</w:t>
      </w:r>
      <w:r w:rsidR="00331A2F" w:rsidRPr="00F96B5B">
        <w:rPr>
          <w:sz w:val="26"/>
          <w:szCs w:val="26"/>
        </w:rPr>
        <w:t>;</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социальное</w:t>
      </w:r>
      <w:r w:rsidR="00AC00B5" w:rsidRPr="00F96B5B">
        <w:rPr>
          <w:sz w:val="26"/>
          <w:szCs w:val="26"/>
        </w:rPr>
        <w:t xml:space="preserve"> («</w:t>
      </w:r>
      <w:r w:rsidR="00AC00B5" w:rsidRPr="00F96B5B">
        <w:rPr>
          <w:rFonts w:eastAsia="Franklin Gothic Book"/>
          <w:lang w:eastAsia="ru-RU"/>
        </w:rPr>
        <w:t xml:space="preserve">Трудовой десант», </w:t>
      </w:r>
      <w:r w:rsidR="00457DB7" w:rsidRPr="00F96B5B">
        <w:rPr>
          <w:rFonts w:eastAsia="Franklin Gothic Book"/>
          <w:lang w:eastAsia="ru-RU"/>
        </w:rPr>
        <w:t xml:space="preserve">«Познай себя», </w:t>
      </w:r>
      <w:r w:rsidR="00AC00B5" w:rsidRPr="00F96B5B">
        <w:rPr>
          <w:rFonts w:eastAsia="Franklin Gothic Book"/>
          <w:lang w:eastAsia="ru-RU"/>
        </w:rPr>
        <w:t>«Театральная студия «Дебют»</w:t>
      </w:r>
      <w:r w:rsidR="00AC00B5" w:rsidRPr="00F96B5B">
        <w:rPr>
          <w:sz w:val="26"/>
          <w:szCs w:val="26"/>
        </w:rPr>
        <w:t>)</w:t>
      </w:r>
      <w:r w:rsidR="00A14193" w:rsidRPr="00F96B5B">
        <w:rPr>
          <w:sz w:val="26"/>
          <w:szCs w:val="26"/>
        </w:rPr>
        <w:t xml:space="preserve">,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общекультурное</w:t>
      </w:r>
      <w:r w:rsidR="00AC00B5" w:rsidRPr="00F96B5B">
        <w:rPr>
          <w:sz w:val="26"/>
          <w:szCs w:val="26"/>
        </w:rPr>
        <w:t xml:space="preserve"> («</w:t>
      </w:r>
      <w:r w:rsidR="00AC00B5" w:rsidRPr="00F96B5B">
        <w:rPr>
          <w:rFonts w:eastAsia="Franklin Gothic Book"/>
          <w:lang w:eastAsia="ru-RU"/>
        </w:rPr>
        <w:t>Хор», «Детский мир театра»</w:t>
      </w:r>
      <w:r w:rsidR="00AC00B5" w:rsidRPr="00F96B5B">
        <w:rPr>
          <w:sz w:val="26"/>
          <w:szCs w:val="26"/>
        </w:rPr>
        <w:t>)</w:t>
      </w:r>
      <w:r w:rsidR="00A14193" w:rsidRPr="00F96B5B">
        <w:rPr>
          <w:sz w:val="26"/>
          <w:szCs w:val="26"/>
        </w:rPr>
        <w:t xml:space="preserve">, </w:t>
      </w:r>
    </w:p>
    <w:p w:rsidR="00A14193" w:rsidRPr="00F96B5B" w:rsidRDefault="00844F67" w:rsidP="00A14193">
      <w:pPr>
        <w:pStyle w:val="Default"/>
        <w:spacing w:after="99"/>
        <w:rPr>
          <w:sz w:val="26"/>
          <w:szCs w:val="26"/>
        </w:rPr>
      </w:pPr>
      <w:r w:rsidRPr="00F96B5B">
        <w:rPr>
          <w:sz w:val="26"/>
          <w:szCs w:val="26"/>
        </w:rPr>
        <w:t>-</w:t>
      </w:r>
      <w:r w:rsidR="00A14193" w:rsidRPr="00F96B5B">
        <w:rPr>
          <w:sz w:val="26"/>
          <w:szCs w:val="26"/>
        </w:rPr>
        <w:t xml:space="preserve"> духовно-нравственное</w:t>
      </w:r>
      <w:r w:rsidR="00AC00B5" w:rsidRPr="00F96B5B">
        <w:rPr>
          <w:sz w:val="26"/>
          <w:szCs w:val="26"/>
        </w:rPr>
        <w:t xml:space="preserve"> («</w:t>
      </w:r>
      <w:r w:rsidR="00AC00B5" w:rsidRPr="00F96B5B">
        <w:rPr>
          <w:rFonts w:eastAsia="Franklin Gothic Book"/>
          <w:lang w:eastAsia="ru-RU"/>
        </w:rPr>
        <w:t>Истоки», «Мир родного края глазами души»</w:t>
      </w:r>
      <w:r w:rsidR="00AC00B5" w:rsidRPr="00F96B5B">
        <w:rPr>
          <w:sz w:val="26"/>
          <w:szCs w:val="26"/>
        </w:rPr>
        <w:t>)</w:t>
      </w:r>
      <w:r w:rsidR="00A14193" w:rsidRPr="00F96B5B">
        <w:rPr>
          <w:sz w:val="26"/>
          <w:szCs w:val="26"/>
        </w:rPr>
        <w:t xml:space="preserve">, </w:t>
      </w:r>
    </w:p>
    <w:p w:rsidR="00A14193" w:rsidRPr="00F96B5B" w:rsidRDefault="00844F67" w:rsidP="00A14193">
      <w:pPr>
        <w:pStyle w:val="Default"/>
        <w:rPr>
          <w:sz w:val="26"/>
          <w:szCs w:val="26"/>
        </w:rPr>
      </w:pPr>
      <w:r w:rsidRPr="00F96B5B">
        <w:rPr>
          <w:sz w:val="26"/>
          <w:szCs w:val="26"/>
        </w:rPr>
        <w:t>-</w:t>
      </w:r>
      <w:r w:rsidR="00A14193" w:rsidRPr="00F96B5B">
        <w:rPr>
          <w:sz w:val="26"/>
          <w:szCs w:val="26"/>
        </w:rPr>
        <w:t xml:space="preserve"> спортивно-оздоровительное</w:t>
      </w:r>
      <w:r w:rsidR="00AC00B5" w:rsidRPr="00F96B5B">
        <w:rPr>
          <w:sz w:val="26"/>
          <w:szCs w:val="26"/>
        </w:rPr>
        <w:t xml:space="preserve"> («</w:t>
      </w:r>
      <w:r w:rsidR="00AC00B5" w:rsidRPr="00F96B5B">
        <w:rPr>
          <w:rFonts w:eastAsia="Franklin Gothic Book"/>
          <w:lang w:eastAsia="ru-RU"/>
        </w:rPr>
        <w:t>Здоровячок»</w:t>
      </w:r>
      <w:r w:rsidR="00AC00B5" w:rsidRPr="00F96B5B">
        <w:rPr>
          <w:sz w:val="26"/>
          <w:szCs w:val="26"/>
        </w:rPr>
        <w:t>)</w:t>
      </w:r>
      <w:r w:rsidR="00A14193" w:rsidRPr="00F96B5B">
        <w:rPr>
          <w:sz w:val="26"/>
          <w:szCs w:val="26"/>
        </w:rPr>
        <w:t xml:space="preserve">. </w:t>
      </w:r>
    </w:p>
    <w:p w:rsidR="00311CAF" w:rsidRPr="00F96B5B" w:rsidRDefault="00311CAF" w:rsidP="009E0393">
      <w:pPr>
        <w:pStyle w:val="Default"/>
        <w:jc w:val="center"/>
        <w:rPr>
          <w:b/>
          <w:sz w:val="26"/>
          <w:szCs w:val="26"/>
        </w:rPr>
      </w:pPr>
    </w:p>
    <w:p w:rsidR="00F96B5B" w:rsidRPr="00F96B5B" w:rsidRDefault="00F96B5B" w:rsidP="009E0393">
      <w:pPr>
        <w:pStyle w:val="Default"/>
        <w:jc w:val="center"/>
        <w:rPr>
          <w:b/>
          <w:sz w:val="26"/>
          <w:szCs w:val="26"/>
        </w:rPr>
      </w:pPr>
    </w:p>
    <w:p w:rsidR="00F96B5B" w:rsidRPr="007A092A" w:rsidRDefault="00F96B5B" w:rsidP="007A092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A092A">
        <w:rPr>
          <w:rFonts w:ascii="Times New Roman" w:eastAsia="Times New Roman" w:hAnsi="Times New Roman" w:cs="Times New Roman"/>
          <w:b/>
          <w:bCs/>
          <w:color w:val="000000"/>
          <w:sz w:val="28"/>
          <w:szCs w:val="28"/>
          <w:lang w:eastAsia="ru-RU"/>
        </w:rPr>
        <w:t>2.4. Программа коррекционной работы.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В муниципальном общеобразовательном учреждении НОУ специализированная гимназия </w:t>
      </w:r>
      <w:r w:rsidR="00800CB9" w:rsidRPr="007A092A">
        <w:rPr>
          <w:rFonts w:ascii="Times New Roman" w:eastAsia="Times New Roman" w:hAnsi="Times New Roman" w:cs="Times New Roman"/>
          <w:color w:val="000000"/>
          <w:sz w:val="28"/>
          <w:szCs w:val="28"/>
          <w:lang w:eastAsia="ru-RU"/>
        </w:rPr>
        <w:t>«А</w:t>
      </w:r>
      <w:r w:rsidRPr="007A092A">
        <w:rPr>
          <w:rFonts w:ascii="Times New Roman" w:eastAsia="Times New Roman" w:hAnsi="Times New Roman" w:cs="Times New Roman"/>
          <w:color w:val="000000"/>
          <w:sz w:val="28"/>
          <w:szCs w:val="28"/>
          <w:lang w:eastAsia="ru-RU"/>
        </w:rPr>
        <w:t>врора</w:t>
      </w:r>
      <w:r w:rsidR="00800CB9" w:rsidRPr="007A092A">
        <w:rPr>
          <w:rFonts w:ascii="Times New Roman" w:eastAsia="Times New Roman" w:hAnsi="Times New Roman" w:cs="Times New Roman"/>
          <w:color w:val="000000"/>
          <w:sz w:val="28"/>
          <w:szCs w:val="28"/>
          <w:lang w:eastAsia="ru-RU"/>
        </w:rPr>
        <w:t xml:space="preserve">» на первой ступени обучается  109 </w:t>
      </w:r>
      <w:r w:rsidRPr="007A092A">
        <w:rPr>
          <w:rFonts w:ascii="Times New Roman" w:eastAsia="Times New Roman" w:hAnsi="Times New Roman" w:cs="Times New Roman"/>
          <w:color w:val="000000"/>
          <w:sz w:val="28"/>
          <w:szCs w:val="28"/>
          <w:lang w:eastAsia="ru-RU"/>
        </w:rPr>
        <w:t xml:space="preserve"> детей, которые распределены по 4 </w:t>
      </w:r>
      <w:r w:rsidR="00800CB9" w:rsidRPr="007A092A">
        <w:rPr>
          <w:rFonts w:ascii="Times New Roman" w:eastAsia="Times New Roman" w:hAnsi="Times New Roman" w:cs="Times New Roman"/>
          <w:color w:val="000000"/>
          <w:sz w:val="28"/>
          <w:szCs w:val="28"/>
          <w:lang w:eastAsia="ru-RU"/>
        </w:rPr>
        <w:t>комплект-классам</w:t>
      </w:r>
      <w:r w:rsidRPr="007A092A">
        <w:rPr>
          <w:rFonts w:ascii="Times New Roman" w:eastAsia="Times New Roman" w:hAnsi="Times New Roman" w:cs="Times New Roman"/>
          <w:color w:val="000000"/>
          <w:sz w:val="28"/>
          <w:szCs w:val="28"/>
          <w:lang w:eastAsia="ru-RU"/>
        </w:rPr>
        <w:t>, специальных (коррекционных) классов, в которых обучаются дети с ограниченными возможностями здоровья в гимназии нет.</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Ученики </w:t>
      </w:r>
      <w:r w:rsidR="008F264D" w:rsidRPr="007A092A">
        <w:rPr>
          <w:rFonts w:ascii="Times New Roman" w:eastAsia="Times New Roman" w:hAnsi="Times New Roman" w:cs="Times New Roman"/>
          <w:color w:val="000000"/>
          <w:sz w:val="28"/>
          <w:szCs w:val="28"/>
          <w:lang w:eastAsia="ru-RU"/>
        </w:rPr>
        <w:t xml:space="preserve">всех </w:t>
      </w:r>
      <w:r w:rsidRPr="007A092A">
        <w:rPr>
          <w:rFonts w:ascii="Times New Roman" w:eastAsia="Times New Roman" w:hAnsi="Times New Roman" w:cs="Times New Roman"/>
          <w:color w:val="000000"/>
          <w:sz w:val="28"/>
          <w:szCs w:val="28"/>
          <w:lang w:eastAsia="ru-RU"/>
        </w:rPr>
        <w:t>классов принимают активное участие в жизни образовательного учреждения, своего микрорайона, муниципалитета в целом.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определились в дальнейшем с перспективами своей жизненной траектории.</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Действительно, 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Именно </w:t>
      </w:r>
      <w:r w:rsidR="00036490">
        <w:rPr>
          <w:rFonts w:ascii="Times New Roman" w:eastAsia="Times New Roman" w:hAnsi="Times New Roman" w:cs="Times New Roman"/>
          <w:color w:val="000000"/>
          <w:sz w:val="28"/>
          <w:szCs w:val="28"/>
          <w:lang w:eastAsia="ru-RU"/>
        </w:rPr>
        <w:t>гимназия</w:t>
      </w:r>
      <w:r w:rsidRPr="007A092A">
        <w:rPr>
          <w:rFonts w:ascii="Times New Roman" w:eastAsia="Times New Roman" w:hAnsi="Times New Roman" w:cs="Times New Roman"/>
          <w:color w:val="000000"/>
          <w:sz w:val="28"/>
          <w:szCs w:val="28"/>
          <w:lang w:eastAsia="ru-RU"/>
        </w:rPr>
        <w:t xml:space="preserve">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Все это послужило обоснованием для выбора </w:t>
      </w:r>
      <w:r w:rsidRPr="007A092A">
        <w:rPr>
          <w:rFonts w:ascii="Times New Roman" w:eastAsia="Times New Roman" w:hAnsi="Times New Roman" w:cs="Times New Roman"/>
          <w:b/>
          <w:bCs/>
          <w:color w:val="000000"/>
          <w:sz w:val="28"/>
          <w:szCs w:val="28"/>
          <w:lang w:eastAsia="ru-RU"/>
        </w:rPr>
        <w:t>цели программы</w:t>
      </w:r>
      <w:r w:rsidRPr="007A092A">
        <w:rPr>
          <w:rFonts w:ascii="Times New Roman" w:eastAsia="Times New Roman" w:hAnsi="Times New Roman" w:cs="Times New Roman"/>
          <w:color w:val="000000"/>
          <w:sz w:val="28"/>
          <w:szCs w:val="28"/>
          <w:lang w:eastAsia="ru-RU"/>
        </w:rPr>
        <w:t> коррекционной работы: создание системы поддержки детей с ограниченными возможностями здоровья в освоении основной образовательной программы начального общего образования на основе социального партнерства.</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96B5B" w:rsidRPr="007A092A" w:rsidRDefault="00F96B5B" w:rsidP="007A092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Задачи программы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своевременное выявление детей с трудностями адаптации, обусловленными ограниченными возможностями здоровья, в том числе, через взаимодействие с муниципальной психолого-медико-педагогической комиссией и учреждениями здравоохранения;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определение особых образовательных потребностей детей с ограниченными возможностями здоровья;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психического и физического развития, индивидуальных возможностей детей;</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разработка и реализация индивидуальных учебных планов, планов внеурочной деятельности, организация индивидуальных и (или) групповых занятий для детей ограниченными возможностями здоровья, в том числе, на основе внутриведомственного взаимодействия;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реализация на основе социального партнерства с субъектами образовательной политики системы мероприятий по социальной адаптации детей с ограниченными возможностями здоровья, по сохранению физического и психического здоровья;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на основе взаимодействия с учреждениями дополнительного образования детей, учреждениями культуры и спорта;</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оказание в сотрудничестве с учреждениями здравоохранения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осуществление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F96B5B" w:rsidRPr="007A092A" w:rsidRDefault="00F96B5B" w:rsidP="00D045F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w:t>
      </w:r>
      <w:r w:rsidRPr="007A092A">
        <w:rPr>
          <w:rFonts w:ascii="Times New Roman" w:eastAsia="Times New Roman" w:hAnsi="Times New Roman" w:cs="Times New Roman"/>
          <w:b/>
          <w:bCs/>
          <w:color w:val="000000"/>
          <w:sz w:val="28"/>
          <w:szCs w:val="28"/>
          <w:lang w:eastAsia="ru-RU"/>
        </w:rPr>
        <w:t>Нормативно-правовые и методические основания программы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1. Закон Российской Федерации «Об образовании» (в действующей редакции).</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2. Типовое положение об общеобразовательном учреждении (утверждено постановлением Правительства Российской Федерации от 19 марта 2001 г. № 196).</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3. 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 марта 1997 г. № 288, с изменениями и дополнениями, утвержденными постановлениями Правительства Российской Федерации </w:t>
      </w:r>
      <w:r w:rsidRPr="007A092A">
        <w:rPr>
          <w:rFonts w:ascii="Times New Roman" w:eastAsia="Times New Roman" w:hAnsi="Times New Roman" w:cs="Times New Roman"/>
          <w:color w:val="000000"/>
          <w:sz w:val="28"/>
          <w:szCs w:val="28"/>
          <w:lang w:eastAsia="ru-RU"/>
        </w:rPr>
        <w:lastRenderedPageBreak/>
        <w:t>от 10 марта 2000 г. № 212, от 23 декабря 2002 г. № 919, от 1 февраля 2005 г. № 49, от 18 августа 2008 г. № 617, от 10 марта 2009 г. № 216).</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4. О специфике деятельности специальных (коррекционных) образовательных учреждений I – VIII видов (инструктивное письмо 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5. 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 г. № 2).</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6. О психолого-медико-педагогическом консилиуме (ПМПк) образовательного учреждения (письмо Министерства образования Российской Федерации от 27 марта 2000 г. № 27/901-6).</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7. О психолого-медико-педагогической комиссии (письмо Министерства образования Российской Федерации от 14 июля 2003 г. № 27/2967-6).</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8. Положение о психолого-медико-педагогической комиссии (утверждено приказом Министерства образования и науки Российской Федерации от 24 марта 2009 г. № 95).</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9.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10.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
    <w:p w:rsidR="00F96B5B" w:rsidRPr="007A092A" w:rsidRDefault="00F96B5B" w:rsidP="00F96B5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Принципы проектирования и реализации программы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Соблюдение интересов ребёнка.</w:t>
      </w:r>
      <w:r w:rsidRPr="007A092A">
        <w:rPr>
          <w:rFonts w:ascii="Times New Roman" w:eastAsia="Times New Roman" w:hAnsi="Times New Roman" w:cs="Times New Roman"/>
          <w:color w:val="000000"/>
          <w:sz w:val="28"/>
          <w:szCs w:val="28"/>
          <w:lang w:eastAsia="ru-RU"/>
        </w:rPr>
        <w:t> Принцип определяет позицию специалиста, который призван решать проблему ребенка с максимальной пользой и в интересах ребёнка.</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Системность.</w:t>
      </w:r>
      <w:r w:rsidRPr="007A092A">
        <w:rPr>
          <w:rFonts w:ascii="Times New Roman" w:eastAsia="Times New Roman" w:hAnsi="Times New Roman" w:cs="Times New Roman"/>
          <w:color w:val="000000"/>
          <w:sz w:val="28"/>
          <w:szCs w:val="28"/>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Непрерывность.</w:t>
      </w:r>
      <w:r w:rsidRPr="007A092A">
        <w:rPr>
          <w:rFonts w:ascii="Times New Roman" w:eastAsia="Times New Roman" w:hAnsi="Times New Roman" w:cs="Times New Roman"/>
          <w:color w:val="000000"/>
          <w:sz w:val="28"/>
          <w:szCs w:val="28"/>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Вариативность.</w:t>
      </w:r>
      <w:r w:rsidRPr="007A092A">
        <w:rPr>
          <w:rFonts w:ascii="Times New Roman" w:eastAsia="Times New Roman" w:hAnsi="Times New Roman" w:cs="Times New Roman"/>
          <w:color w:val="000000"/>
          <w:sz w:val="28"/>
          <w:szCs w:val="28"/>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Рекомендательный характер оказания помощи.</w:t>
      </w:r>
      <w:r w:rsidRPr="007A092A">
        <w:rPr>
          <w:rFonts w:ascii="Times New Roman" w:eastAsia="Times New Roman" w:hAnsi="Times New Roman" w:cs="Times New Roman"/>
          <w:color w:val="000000"/>
          <w:sz w:val="28"/>
          <w:szCs w:val="28"/>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w:t>
      </w:r>
      <w:r w:rsidRPr="007A092A">
        <w:rPr>
          <w:rFonts w:ascii="Times New Roman" w:eastAsia="Times New Roman" w:hAnsi="Times New Roman" w:cs="Times New Roman"/>
          <w:color w:val="000000"/>
          <w:sz w:val="28"/>
          <w:szCs w:val="28"/>
          <w:lang w:eastAsia="ru-RU"/>
        </w:rPr>
        <w:lastRenderedPageBreak/>
        <w:t>направлении (переводе) детей с ограниченными возможностями здоровья в специальные (коррекционные) образовательные учреждения (классы, группы);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Принцип интегрированности в общую образовательную среду. </w:t>
      </w:r>
      <w:r w:rsidRPr="007A092A">
        <w:rPr>
          <w:rFonts w:ascii="Times New Roman" w:eastAsia="Times New Roman" w:hAnsi="Times New Roman" w:cs="Times New Roman"/>
          <w:color w:val="000000"/>
          <w:sz w:val="28"/>
          <w:szCs w:val="28"/>
          <w:lang w:eastAsia="ru-RU"/>
        </w:rPr>
        <w:t>Принцип предполагает включение детей с ограниченными возможностями здоровья в совместную учебную и воспитательную деятельность классной параллели, образовательного учреждения, окружающего социума.</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Принцип взаимодействия с социальными партнерами.</w:t>
      </w:r>
      <w:r w:rsidRPr="007A092A">
        <w:rPr>
          <w:rFonts w:ascii="Times New Roman" w:eastAsia="Times New Roman" w:hAnsi="Times New Roman" w:cs="Times New Roman"/>
          <w:color w:val="000000"/>
          <w:sz w:val="28"/>
          <w:szCs w:val="28"/>
          <w:lang w:eastAsia="ru-RU"/>
        </w:rPr>
        <w:t>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здоровьесбережения детей с ограниченными возможностями здоровья.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Принцип создания ситуации успеха.</w:t>
      </w:r>
      <w:r w:rsidRPr="007A092A">
        <w:rPr>
          <w:rFonts w:ascii="Times New Roman" w:eastAsia="Times New Roman" w:hAnsi="Times New Roman" w:cs="Times New Roman"/>
          <w:color w:val="000000"/>
          <w:sz w:val="28"/>
          <w:szCs w:val="28"/>
          <w:lang w:eastAsia="ru-RU"/>
        </w:rPr>
        <w:t> Принцип предполагает создание условий для раскрытия индивидуальных способностей детей с ограниченными возможностями здоровья в урочной и внеурочной деятельности. </w:t>
      </w:r>
    </w:p>
    <w:p w:rsidR="00F96B5B" w:rsidRPr="007A092A" w:rsidRDefault="00F96B5B" w:rsidP="00F96B5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Направления коррекционной работы</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информационно-просветительская работа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экспертная работа включает в себя анализ рабочих программ учебных предметов, проектов, пособий, образовательной среды, профессиональной деятельности специалистов образовательных учреждений в аспекте учета особых образовательных потребностей детей с ограниченными возможностями здоровья;</w:t>
      </w:r>
    </w:p>
    <w:p w:rsidR="00F96B5B" w:rsidRPr="007A092A" w:rsidRDefault="00F96B5B" w:rsidP="00D045F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 профилактическая работа содействует полноценному психическому и физическому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w:t>
      </w:r>
      <w:r w:rsidRPr="007A092A">
        <w:rPr>
          <w:rFonts w:ascii="Times New Roman" w:eastAsia="Times New Roman" w:hAnsi="Times New Roman" w:cs="Times New Roman"/>
          <w:color w:val="000000"/>
          <w:sz w:val="28"/>
          <w:szCs w:val="28"/>
          <w:lang w:eastAsia="ru-RU"/>
        </w:rPr>
        <w:lastRenderedPageBreak/>
        <w:t>самореализации личности, малых групп и коллективов с учетом особенностей детей с ограниченными возможностями здоровья.</w:t>
      </w:r>
    </w:p>
    <w:p w:rsidR="00D045FC" w:rsidRPr="007A092A" w:rsidRDefault="00F96B5B" w:rsidP="00F96B5B">
      <w:pPr>
        <w:spacing w:before="100" w:beforeAutospacing="1" w:after="100" w:afterAutospacing="1" w:line="240" w:lineRule="auto"/>
        <w:jc w:val="center"/>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b/>
          <w:bCs/>
          <w:color w:val="000000"/>
          <w:sz w:val="28"/>
          <w:szCs w:val="28"/>
          <w:lang w:eastAsia="ru-RU"/>
        </w:rPr>
        <w:t>Содержание коррекционной работы</w:t>
      </w:r>
    </w:p>
    <w:p w:rsidR="00D045FC" w:rsidRPr="007A092A" w:rsidRDefault="00D045FC" w:rsidP="00F96B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092A">
        <w:rPr>
          <w:rFonts w:ascii="Times New Roman" w:eastAsia="Times New Roman" w:hAnsi="Times New Roman" w:cs="Times New Roman"/>
          <w:i/>
          <w:iCs/>
          <w:sz w:val="28"/>
          <w:szCs w:val="28"/>
          <w:lang w:eastAsia="ru-RU"/>
        </w:rPr>
        <w:t>Диагностическая работа</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Предварительный анализ заключений специалистов различного профиля в отношении будущих первоклассников </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Направление обучающихся на муниципальную психолого-медико-педагогическую комиссию </w:t>
      </w:r>
    </w:p>
    <w:p w:rsidR="00F96B5B"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Изучение условий семейного воспитания ребенка</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Комплексный сбор сведений о ребенке на основании диагностической информации от учителя-логопеда, педагога-психолога, учителей, социального педагога</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Изучение развития эмоционально-волевой сферы и личностных особенностей обучающихся</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Изучение адаптивных возможностей и уровня социализации ребенка с ограниченными возможностями здоровья</w:t>
      </w:r>
    </w:p>
    <w:p w:rsidR="00D045FC" w:rsidRPr="007A092A" w:rsidRDefault="00D045FC" w:rsidP="003A42AB">
      <w:pPr>
        <w:pStyle w:val="a3"/>
        <w:numPr>
          <w:ilvl w:val="0"/>
          <w:numId w:val="12"/>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Системный контроль специалистов </w:t>
      </w:r>
      <w:r w:rsidR="00036490">
        <w:rPr>
          <w:rFonts w:ascii="Times New Roman" w:eastAsia="Times New Roman" w:hAnsi="Times New Roman" w:cs="Times New Roman"/>
          <w:sz w:val="28"/>
          <w:szCs w:val="28"/>
          <w:lang w:eastAsia="ru-RU"/>
        </w:rPr>
        <w:t>гимназии</w:t>
      </w:r>
      <w:r w:rsidRPr="007A092A">
        <w:rPr>
          <w:rFonts w:ascii="Times New Roman" w:eastAsia="Times New Roman" w:hAnsi="Times New Roman" w:cs="Times New Roman"/>
          <w:sz w:val="28"/>
          <w:szCs w:val="28"/>
          <w:lang w:eastAsia="ru-RU"/>
        </w:rPr>
        <w:t xml:space="preserve"> за уровнем и динамикой развития ребенка в урочной и внеурочной деятельности на основе дневников наблюдения</w:t>
      </w:r>
    </w:p>
    <w:p w:rsidR="00D045FC" w:rsidRPr="007A092A" w:rsidRDefault="005644AF" w:rsidP="005644AF">
      <w:pPr>
        <w:spacing w:after="0" w:line="240" w:lineRule="auto"/>
        <w:jc w:val="center"/>
        <w:rPr>
          <w:rFonts w:ascii="Times New Roman" w:eastAsia="Times New Roman" w:hAnsi="Times New Roman" w:cs="Times New Roman"/>
          <w:sz w:val="28"/>
          <w:szCs w:val="28"/>
          <w:lang w:eastAsia="ru-RU"/>
        </w:rPr>
      </w:pPr>
      <w:r w:rsidRPr="007A092A">
        <w:rPr>
          <w:rFonts w:ascii="Times New Roman" w:eastAsia="Times New Roman" w:hAnsi="Times New Roman" w:cs="Times New Roman"/>
          <w:i/>
          <w:iCs/>
          <w:sz w:val="28"/>
          <w:szCs w:val="28"/>
          <w:lang w:eastAsia="ru-RU"/>
        </w:rPr>
        <w:t>Коррекционно-развивающая работа</w:t>
      </w:r>
    </w:p>
    <w:p w:rsidR="00D045FC" w:rsidRPr="007A092A" w:rsidRDefault="005644A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Составление индивидуальных программ развития обучающихся, в том числе направленных на формирование универсальных учебных действий;</w:t>
      </w:r>
    </w:p>
    <w:p w:rsidR="005644AF" w:rsidRPr="007A092A" w:rsidRDefault="005644A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Проведение индивидуальных и групповых коррекционных занятий;</w:t>
      </w:r>
    </w:p>
    <w:p w:rsidR="005644AF" w:rsidRPr="007A092A" w:rsidRDefault="005644A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Реализация модели «</w:t>
      </w:r>
      <w:r w:rsidR="00036490">
        <w:rPr>
          <w:rFonts w:ascii="Times New Roman" w:eastAsia="Times New Roman" w:hAnsi="Times New Roman" w:cs="Times New Roman"/>
          <w:sz w:val="28"/>
          <w:szCs w:val="28"/>
          <w:lang w:eastAsia="ru-RU"/>
        </w:rPr>
        <w:t>Гимназия</w:t>
      </w:r>
      <w:r w:rsidRPr="007A092A">
        <w:rPr>
          <w:rFonts w:ascii="Times New Roman" w:eastAsia="Times New Roman" w:hAnsi="Times New Roman" w:cs="Times New Roman"/>
          <w:sz w:val="28"/>
          <w:szCs w:val="28"/>
          <w:lang w:eastAsia="ru-RU"/>
        </w:rPr>
        <w:t xml:space="preserve"> полного дня», обеспечивающей детям с ограниченными возможностями здоровья успешную интеграцию в образовательное пространство </w:t>
      </w:r>
      <w:r w:rsidR="00036490">
        <w:rPr>
          <w:rFonts w:ascii="Times New Roman" w:eastAsia="Times New Roman" w:hAnsi="Times New Roman" w:cs="Times New Roman"/>
          <w:sz w:val="28"/>
          <w:szCs w:val="28"/>
          <w:lang w:eastAsia="ru-RU"/>
        </w:rPr>
        <w:t>гимназии</w:t>
      </w:r>
      <w:r w:rsidRPr="007A092A">
        <w:rPr>
          <w:rFonts w:ascii="Times New Roman" w:eastAsia="Times New Roman" w:hAnsi="Times New Roman" w:cs="Times New Roman"/>
          <w:sz w:val="28"/>
          <w:szCs w:val="28"/>
          <w:lang w:eastAsia="ru-RU"/>
        </w:rPr>
        <w:t>;</w:t>
      </w:r>
    </w:p>
    <w:p w:rsidR="005644AF" w:rsidRPr="007A092A" w:rsidRDefault="005644A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Создание комнаты психологической разгрузки;</w:t>
      </w:r>
    </w:p>
    <w:p w:rsidR="005644AF" w:rsidRPr="007A092A" w:rsidRDefault="005644A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Взаимодействие с социальными партнерами (спортивно-оздоровительные центры, библиотеки, учреждения дополнительного образования детей, театры, музеи, выставочный зал и др.) с целью обеспечения адаптации детей с ограниченными возможностями здоровья в окружающем их социуме;</w:t>
      </w:r>
    </w:p>
    <w:p w:rsidR="005644AF" w:rsidRPr="007A092A" w:rsidRDefault="0032622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Социальная защита детей с ограниченными возможностями здоровья в случаях неблагоприятных условий жизни при психотравмирующих обстоятельствах</w:t>
      </w:r>
    </w:p>
    <w:p w:rsidR="0032622F" w:rsidRPr="007A092A" w:rsidRDefault="0032622F" w:rsidP="003A42AB">
      <w:pPr>
        <w:pStyle w:val="a3"/>
        <w:numPr>
          <w:ilvl w:val="0"/>
          <w:numId w:val="13"/>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Проведение совместных коррекционно-развивающих мероприятий со </w:t>
      </w:r>
      <w:r w:rsidR="00036490">
        <w:rPr>
          <w:rFonts w:ascii="Times New Roman" w:eastAsia="Times New Roman" w:hAnsi="Times New Roman" w:cs="Times New Roman"/>
          <w:sz w:val="28"/>
          <w:szCs w:val="28"/>
          <w:lang w:eastAsia="ru-RU"/>
        </w:rPr>
        <w:t>гимназия</w:t>
      </w:r>
      <w:r w:rsidRPr="007A092A">
        <w:rPr>
          <w:rFonts w:ascii="Times New Roman" w:eastAsia="Times New Roman" w:hAnsi="Times New Roman" w:cs="Times New Roman"/>
          <w:sz w:val="28"/>
          <w:szCs w:val="28"/>
          <w:lang w:eastAsia="ru-RU"/>
        </w:rPr>
        <w:t>ми микрорайона</w:t>
      </w:r>
    </w:p>
    <w:p w:rsidR="005644AF" w:rsidRPr="007A092A" w:rsidRDefault="0032622F" w:rsidP="0032622F">
      <w:pPr>
        <w:spacing w:after="0" w:line="240" w:lineRule="auto"/>
        <w:jc w:val="center"/>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i/>
          <w:iCs/>
          <w:sz w:val="28"/>
          <w:szCs w:val="28"/>
          <w:lang w:eastAsia="ru-RU"/>
        </w:rPr>
        <w:t>Консультативная работа</w:t>
      </w:r>
    </w:p>
    <w:p w:rsidR="0032622F" w:rsidRPr="007A092A" w:rsidRDefault="0032622F" w:rsidP="003A42AB">
      <w:pPr>
        <w:pStyle w:val="a3"/>
        <w:numPr>
          <w:ilvl w:val="0"/>
          <w:numId w:val="15"/>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Организация родительского всеобуча</w:t>
      </w:r>
    </w:p>
    <w:p w:rsidR="0032622F" w:rsidRPr="007A092A" w:rsidRDefault="0032622F" w:rsidP="003A42AB">
      <w:pPr>
        <w:pStyle w:val="a3"/>
        <w:numPr>
          <w:ilvl w:val="0"/>
          <w:numId w:val="15"/>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Проведение тематических консультаций специалистов городской психолого-медико-педагогической комиссии, учреждений здравоохранения, других социальных партнеров </w:t>
      </w:r>
      <w:r w:rsidR="00036490">
        <w:rPr>
          <w:rFonts w:ascii="Times New Roman" w:eastAsia="Times New Roman" w:hAnsi="Times New Roman" w:cs="Times New Roman"/>
          <w:sz w:val="28"/>
          <w:szCs w:val="28"/>
          <w:lang w:eastAsia="ru-RU"/>
        </w:rPr>
        <w:t>гимназии</w:t>
      </w:r>
      <w:r w:rsidRPr="007A092A">
        <w:rPr>
          <w:rFonts w:ascii="Times New Roman" w:eastAsia="Times New Roman" w:hAnsi="Times New Roman" w:cs="Times New Roman"/>
          <w:sz w:val="28"/>
          <w:szCs w:val="28"/>
          <w:lang w:eastAsia="ru-RU"/>
        </w:rPr>
        <w:t xml:space="preserve"> для педагогических работников и родительской общественности</w:t>
      </w:r>
    </w:p>
    <w:p w:rsidR="0032622F" w:rsidRPr="007A092A" w:rsidRDefault="0032622F" w:rsidP="003A42AB">
      <w:pPr>
        <w:pStyle w:val="a3"/>
        <w:numPr>
          <w:ilvl w:val="0"/>
          <w:numId w:val="15"/>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Индивидуальные консультации специалистов разного уровня семье в вопросах выбора стратегии воспитания и приемов коррекционного обучения ребенка с ограниченными возможностями здоровья</w:t>
      </w:r>
    </w:p>
    <w:p w:rsidR="0032622F" w:rsidRPr="007A092A" w:rsidRDefault="0032622F" w:rsidP="003A42AB">
      <w:pPr>
        <w:pStyle w:val="a3"/>
        <w:numPr>
          <w:ilvl w:val="0"/>
          <w:numId w:val="15"/>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Участие в консультативных мероприятиях муниципального и регионального уровня, проводимых социальными партнерами </w:t>
      </w:r>
      <w:r w:rsidR="00036490">
        <w:rPr>
          <w:rFonts w:ascii="Times New Roman" w:eastAsia="Times New Roman" w:hAnsi="Times New Roman" w:cs="Times New Roman"/>
          <w:sz w:val="28"/>
          <w:szCs w:val="28"/>
          <w:lang w:eastAsia="ru-RU"/>
        </w:rPr>
        <w:t>гимназии</w:t>
      </w:r>
    </w:p>
    <w:p w:rsidR="0032622F" w:rsidRPr="007A092A" w:rsidRDefault="0032622F" w:rsidP="003A42AB">
      <w:pPr>
        <w:pStyle w:val="a3"/>
        <w:numPr>
          <w:ilvl w:val="0"/>
          <w:numId w:val="15"/>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lastRenderedPageBreak/>
        <w:t xml:space="preserve">Организация научно-методического сопровождения реализации программы коррекционной работы </w:t>
      </w:r>
      <w:r w:rsidR="00036490">
        <w:rPr>
          <w:rFonts w:ascii="Times New Roman" w:eastAsia="Times New Roman" w:hAnsi="Times New Roman" w:cs="Times New Roman"/>
          <w:sz w:val="28"/>
          <w:szCs w:val="28"/>
          <w:lang w:eastAsia="ru-RU"/>
        </w:rPr>
        <w:t>гимназии</w:t>
      </w:r>
    </w:p>
    <w:p w:rsidR="0032622F" w:rsidRPr="007A092A" w:rsidRDefault="0032622F" w:rsidP="0032622F">
      <w:pPr>
        <w:spacing w:after="0" w:line="240" w:lineRule="auto"/>
        <w:jc w:val="center"/>
        <w:rPr>
          <w:rFonts w:ascii="Times New Roman" w:eastAsia="Times New Roman" w:hAnsi="Times New Roman" w:cs="Times New Roman"/>
          <w:sz w:val="28"/>
          <w:szCs w:val="28"/>
          <w:lang w:eastAsia="ru-RU"/>
        </w:rPr>
      </w:pPr>
    </w:p>
    <w:p w:rsidR="0032622F" w:rsidRPr="007A092A" w:rsidRDefault="0032622F" w:rsidP="0032622F">
      <w:pPr>
        <w:spacing w:after="0" w:line="240" w:lineRule="auto"/>
        <w:jc w:val="center"/>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i/>
          <w:iCs/>
          <w:sz w:val="28"/>
          <w:szCs w:val="28"/>
          <w:lang w:eastAsia="ru-RU"/>
        </w:rPr>
        <w:t>Информационно-просветительская работа</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Оформление информационного стенда в </w:t>
      </w:r>
      <w:r w:rsidR="00036490">
        <w:rPr>
          <w:rFonts w:ascii="Times New Roman" w:eastAsia="Times New Roman" w:hAnsi="Times New Roman" w:cs="Times New Roman"/>
          <w:sz w:val="28"/>
          <w:szCs w:val="28"/>
          <w:lang w:eastAsia="ru-RU"/>
        </w:rPr>
        <w:t>гимназии</w:t>
      </w:r>
      <w:r w:rsidRPr="007A092A">
        <w:rPr>
          <w:rFonts w:ascii="Times New Roman" w:eastAsia="Times New Roman" w:hAnsi="Times New Roman" w:cs="Times New Roman"/>
          <w:sz w:val="28"/>
          <w:szCs w:val="28"/>
          <w:lang w:eastAsia="ru-RU"/>
        </w:rPr>
        <w:t>, посвященного сохранению и укреплению психического здоровья школьников</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Разработка памяток-рекомендаций для родителей</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Создание страницы в сети Интернет, посвященной вопросам поддержки детей с ограниченными возможностями здоровья</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Организация лектория для педагогов и родителей по работе с детьми с ограниченными возможностями здоровья</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Проведение открытых уроков и внеклассных мероприятий на институциональном и муниципальном уровнях</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Освещение вопросов поддержки детей с ограниченными возможностями здоровья на родительские собраниях, конференциях</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sz w:val="28"/>
          <w:szCs w:val="28"/>
          <w:lang w:eastAsia="ru-RU"/>
        </w:rPr>
        <w:t>Создание банка нормативно-правовых документов и методических материалов по вопросам поддержки детей с ограниченными возможностями здоровья</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 xml:space="preserve">Анализ и согласование планов работы педагогических работников образовательного учреждения и социальных партнеров в аспекте поддержки детей с ограниченными возможностями здоровья </w:t>
      </w:r>
    </w:p>
    <w:p w:rsidR="0032622F" w:rsidRPr="007A092A" w:rsidRDefault="0032622F" w:rsidP="003A42AB">
      <w:pPr>
        <w:pStyle w:val="a3"/>
        <w:numPr>
          <w:ilvl w:val="0"/>
          <w:numId w:val="14"/>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Общественно-профессиональная экспертиза рабочих программ учебных предметов в аспекте поддержки детей с ограниченными возможностями здоровья</w:t>
      </w:r>
    </w:p>
    <w:p w:rsidR="0032622F" w:rsidRPr="007A092A" w:rsidRDefault="0032622F" w:rsidP="0032622F">
      <w:pPr>
        <w:spacing w:after="0" w:line="240" w:lineRule="auto"/>
        <w:jc w:val="center"/>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i/>
          <w:iCs/>
          <w:sz w:val="28"/>
          <w:szCs w:val="28"/>
          <w:lang w:eastAsia="ru-RU"/>
        </w:rPr>
        <w:t>Экспертная работа</w:t>
      </w:r>
    </w:p>
    <w:p w:rsidR="00EF46FB" w:rsidRPr="007A092A" w:rsidRDefault="003705F9" w:rsidP="003A42AB">
      <w:pPr>
        <w:pStyle w:val="a3"/>
        <w:numPr>
          <w:ilvl w:val="0"/>
          <w:numId w:val="16"/>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Обобщение опыта работы педагогов по вопросам поддержки детей с ограниченными возможностями здоровья</w:t>
      </w:r>
    </w:p>
    <w:p w:rsidR="0032622F" w:rsidRPr="007A092A" w:rsidRDefault="00EF46FB" w:rsidP="003A42AB">
      <w:pPr>
        <w:pStyle w:val="a3"/>
        <w:numPr>
          <w:ilvl w:val="0"/>
          <w:numId w:val="16"/>
        </w:numPr>
        <w:spacing w:after="0" w:line="240" w:lineRule="auto"/>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sz w:val="28"/>
          <w:szCs w:val="28"/>
          <w:lang w:eastAsia="ru-RU"/>
        </w:rPr>
        <w:t>Отбор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EF46FB" w:rsidRPr="007A092A" w:rsidRDefault="00EF46FB" w:rsidP="00EF46FB">
      <w:pPr>
        <w:pStyle w:val="a3"/>
        <w:spacing w:after="0" w:line="240" w:lineRule="auto"/>
        <w:rPr>
          <w:rFonts w:ascii="Times New Roman" w:eastAsia="Times New Roman" w:hAnsi="Times New Roman" w:cs="Times New Roman"/>
          <w:i/>
          <w:iCs/>
          <w:sz w:val="28"/>
          <w:szCs w:val="28"/>
          <w:lang w:eastAsia="ru-RU"/>
        </w:rPr>
      </w:pPr>
    </w:p>
    <w:p w:rsidR="0032622F" w:rsidRPr="007A092A" w:rsidRDefault="00EF46FB" w:rsidP="0032622F">
      <w:pPr>
        <w:spacing w:after="0" w:line="240" w:lineRule="auto"/>
        <w:jc w:val="center"/>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i/>
          <w:iCs/>
          <w:sz w:val="28"/>
          <w:szCs w:val="28"/>
          <w:lang w:eastAsia="ru-RU"/>
        </w:rPr>
        <w:t>Профилактическая работа</w:t>
      </w:r>
    </w:p>
    <w:p w:rsidR="00EF46FB" w:rsidRPr="007A092A" w:rsidRDefault="00EF46FB" w:rsidP="003A42AB">
      <w:pPr>
        <w:pStyle w:val="a3"/>
        <w:numPr>
          <w:ilvl w:val="0"/>
          <w:numId w:val="17"/>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Проведение психологических тренингов для участников образовательного процесса</w:t>
      </w:r>
    </w:p>
    <w:p w:rsidR="00EF46FB" w:rsidRPr="007A092A" w:rsidRDefault="00EF46FB" w:rsidP="003A42AB">
      <w:pPr>
        <w:pStyle w:val="a3"/>
        <w:numPr>
          <w:ilvl w:val="0"/>
          <w:numId w:val="17"/>
        </w:numPr>
        <w:spacing w:after="0" w:line="240" w:lineRule="auto"/>
        <w:rPr>
          <w:rFonts w:ascii="Times New Roman" w:eastAsia="Times New Roman" w:hAnsi="Times New Roman" w:cs="Times New Roman"/>
          <w:sz w:val="28"/>
          <w:szCs w:val="28"/>
          <w:lang w:eastAsia="ru-RU"/>
        </w:rPr>
      </w:pPr>
      <w:r w:rsidRPr="007A092A">
        <w:rPr>
          <w:rFonts w:ascii="Times New Roman" w:eastAsia="Times New Roman" w:hAnsi="Times New Roman" w:cs="Times New Roman"/>
          <w:sz w:val="28"/>
          <w:szCs w:val="28"/>
          <w:lang w:eastAsia="ru-RU"/>
        </w:rPr>
        <w:t>Содействие в организации социальными партнерами образовательного учреждения профилактических обследований детей с ограниченными возможностями здоровья</w:t>
      </w:r>
    </w:p>
    <w:p w:rsidR="00EF46FB" w:rsidRPr="007A092A" w:rsidRDefault="00EF46FB" w:rsidP="003A42AB">
      <w:pPr>
        <w:pStyle w:val="a3"/>
        <w:numPr>
          <w:ilvl w:val="0"/>
          <w:numId w:val="17"/>
        </w:numPr>
        <w:spacing w:after="0" w:line="240" w:lineRule="auto"/>
        <w:rPr>
          <w:rFonts w:ascii="Times New Roman" w:eastAsia="Times New Roman" w:hAnsi="Times New Roman" w:cs="Times New Roman"/>
          <w:i/>
          <w:iCs/>
          <w:sz w:val="28"/>
          <w:szCs w:val="28"/>
          <w:lang w:eastAsia="ru-RU"/>
        </w:rPr>
      </w:pPr>
      <w:r w:rsidRPr="007A092A">
        <w:rPr>
          <w:rFonts w:ascii="Times New Roman" w:eastAsia="Times New Roman" w:hAnsi="Times New Roman" w:cs="Times New Roman"/>
          <w:sz w:val="28"/>
          <w:szCs w:val="28"/>
          <w:lang w:eastAsia="ru-RU"/>
        </w:rPr>
        <w:t>Проведение мероприятий, направленных на укрепление физического здоровья обучающихся</w:t>
      </w:r>
    </w:p>
    <w:p w:rsidR="0032622F" w:rsidRPr="007A092A" w:rsidRDefault="0032622F" w:rsidP="0032622F">
      <w:pPr>
        <w:spacing w:after="0" w:line="240" w:lineRule="auto"/>
        <w:rPr>
          <w:rFonts w:ascii="Times New Roman" w:eastAsia="Times New Roman" w:hAnsi="Times New Roman" w:cs="Times New Roman"/>
          <w:color w:val="000000"/>
          <w:sz w:val="28"/>
          <w:szCs w:val="28"/>
          <w:lang w:eastAsia="ru-RU"/>
        </w:rPr>
      </w:pPr>
    </w:p>
    <w:p w:rsidR="00F96B5B" w:rsidRPr="007A092A" w:rsidRDefault="00F96B5B" w:rsidP="00F96B5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Поэтапный план реализации коррекционной работы</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Приведенные ниже этапы коррекционной работы осуществляются ежегодно.</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Этап сбора и анализа информации</w:t>
      </w:r>
      <w:r w:rsidRPr="007A092A">
        <w:rPr>
          <w:rFonts w:ascii="Times New Roman" w:eastAsia="Times New Roman" w:hAnsi="Times New Roman" w:cs="Times New Roman"/>
          <w:color w:val="000000"/>
          <w:sz w:val="28"/>
          <w:szCs w:val="28"/>
          <w:lang w:eastAsia="ru-RU"/>
        </w:rPr>
        <w:t> (информационно-аналитическая деятельность). </w:t>
      </w:r>
      <w:r w:rsidRPr="007A092A">
        <w:rPr>
          <w:rFonts w:ascii="Times New Roman" w:eastAsia="Times New Roman" w:hAnsi="Times New Roman" w:cs="Times New Roman"/>
          <w:color w:val="000000"/>
          <w:sz w:val="28"/>
          <w:szCs w:val="28"/>
          <w:lang w:eastAsia="ru-RU"/>
        </w:rPr>
        <w:br/>
        <w:t xml:space="preserve">При поступлении детей в первый класс и при переводе в следующие классы проводится анализ заключений специалистов различного профиля социальных партнеров образовательного учреждения, собеседование со специалистами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xml:space="preserve"> (учитель-логопед, педагог-психолог, социальный педагог, учитель начальных классов и др.) с целью </w:t>
      </w:r>
      <w:r w:rsidRPr="007A092A">
        <w:rPr>
          <w:rFonts w:ascii="Times New Roman" w:eastAsia="Times New Roman" w:hAnsi="Times New Roman" w:cs="Times New Roman"/>
          <w:color w:val="000000"/>
          <w:sz w:val="28"/>
          <w:szCs w:val="28"/>
          <w:lang w:eastAsia="ru-RU"/>
        </w:rPr>
        <w:lastRenderedPageBreak/>
        <w:t>учета особенностей развития детей и выявления особых образовательных потребностей обучающихся.</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Результатом данного этапа является оценка соответствия контингента обучающихся и имеющейся образовательной среды в аспекте требований к программно-методическому обеспечению, материально-технической и кадровой базе учреждения.</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Этап планирования, организации, координации</w:t>
      </w:r>
      <w:r w:rsidRPr="007A092A">
        <w:rPr>
          <w:rFonts w:ascii="Times New Roman" w:eastAsia="Times New Roman" w:hAnsi="Times New Roman" w:cs="Times New Roman"/>
          <w:color w:val="000000"/>
          <w:sz w:val="28"/>
          <w:szCs w:val="28"/>
          <w:lang w:eastAsia="ru-RU"/>
        </w:rPr>
        <w:t> (организационно-исполнительская деятельность).</w:t>
      </w:r>
      <w:r w:rsidRPr="007A092A">
        <w:rPr>
          <w:rFonts w:ascii="Times New Roman" w:eastAsia="Times New Roman" w:hAnsi="Times New Roman" w:cs="Times New Roman"/>
          <w:color w:val="000000"/>
          <w:sz w:val="28"/>
          <w:szCs w:val="28"/>
          <w:lang w:eastAsia="ru-RU"/>
        </w:rPr>
        <w:br/>
        <w:t xml:space="preserve">Формируется списочный состав специальных (коррекционных) классов, пишется ходатайство учредителю образовательного учреждения об их открытии. Для работы с обучающимися специальных (коррекционных) классов назначаются учителя начальных классов, которые планируют учебно-воспитательную работу с учетом полученной на предыдущем этапе информации. Разрабатываются (корректируются) рабочие программы по всем предметам, входящим в учебный план. Составляются программы для проведения коррекционных занятий. Классные руководители и специалисты заполняют дневники наблюдения, где фиксируются индивидуальные особенности развития ребенка. Организуется деятельность групп продленного дня, планируется взаимодействие с социальными партнерами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Для координации деятельности всех специалистов, работающих с обучающимися специальных (коррекционных) классов создается коррекционно-развивающая служба, которую возглавляет заместитель директора по учебно-воспитательной работе.</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активном взаимодействии с социальными партнерами образовательного учреждения.</w:t>
      </w:r>
    </w:p>
    <w:p w:rsidR="00EF46FB" w:rsidRPr="007A092A" w:rsidRDefault="00F96B5B" w:rsidP="00EF46F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Этап диагностики эффективности коррекционно-развивающей образовательной среды</w:t>
      </w:r>
      <w:r w:rsidRPr="007A092A">
        <w:rPr>
          <w:rFonts w:ascii="Times New Roman" w:eastAsia="Times New Roman" w:hAnsi="Times New Roman" w:cs="Times New Roman"/>
          <w:color w:val="000000"/>
          <w:sz w:val="28"/>
          <w:szCs w:val="28"/>
          <w:lang w:eastAsia="ru-RU"/>
        </w:rPr>
        <w:t> (контрольно-диагностическая деятельность).</w:t>
      </w:r>
      <w:r w:rsidRPr="007A092A">
        <w:rPr>
          <w:rFonts w:ascii="Times New Roman" w:eastAsia="Times New Roman" w:hAnsi="Times New Roman" w:cs="Times New Roman"/>
          <w:color w:val="000000"/>
          <w:sz w:val="28"/>
          <w:szCs w:val="28"/>
          <w:lang w:eastAsia="ru-RU"/>
        </w:rPr>
        <w:br/>
        <w:t>В течение года все специалисты, работающие со специальными (коррекционными) классами, проводят диагностические процедуры, которые показывают динамику развития каждого ребенка, при этом акцент ставится на аутентичных способах оценки. Каждую четверть заместителем директора по УВР в специальных (коррекционных) классах проводятся диагностические работы по математике, русскому языку, литературному чтению.</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Результатом является 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Этап регуляции и корректировки</w:t>
      </w:r>
      <w:r w:rsidRPr="007A092A">
        <w:rPr>
          <w:rFonts w:ascii="Times New Roman" w:eastAsia="Times New Roman" w:hAnsi="Times New Roman" w:cs="Times New Roman"/>
          <w:color w:val="000000"/>
          <w:sz w:val="28"/>
          <w:szCs w:val="28"/>
          <w:lang w:eastAsia="ru-RU"/>
        </w:rPr>
        <w:t> (регулятивно-корректировочная деятельность). </w:t>
      </w:r>
      <w:r w:rsidRPr="007A092A">
        <w:rPr>
          <w:rFonts w:ascii="Times New Roman" w:eastAsia="Times New Roman" w:hAnsi="Times New Roman" w:cs="Times New Roman"/>
          <w:color w:val="000000"/>
          <w:sz w:val="28"/>
          <w:szCs w:val="28"/>
          <w:lang w:eastAsia="ru-RU"/>
        </w:rPr>
        <w:br/>
        <w:t>По результатам диагностики учителям предлагаются рекомендации по коррекции индивидуальных образовательных программ, планов работы, рабочих программ учебных курсов, предметов, дисциплин (модулей). Принимаются управленческие решения для коррекции недостатков в учебной деятельности.</w:t>
      </w:r>
    </w:p>
    <w:p w:rsidR="00F96B5B"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F96B5B" w:rsidRPr="007A092A" w:rsidRDefault="00F96B5B" w:rsidP="004E68A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Механизм реализации программы</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lastRenderedPageBreak/>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F96B5B"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Данный механизм реализуется в образовательном учреждении через коррекционно-развивающую службу, которая включает четыре группы:</w:t>
      </w:r>
    </w:p>
    <w:p w:rsidR="00F96B5B"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административная группа состоит из представителей администрации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осуществляет контрольно-диагностическую деятельность, координирует, регулирует работу всех групп;</w:t>
      </w:r>
    </w:p>
    <w:p w:rsidR="00F96B5B"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социально-педагогическая группа состоит из учителей-предметников, воспитателей групп продленного дня, педагогов дополнительного образования, которые осуществляют учебно-воспитательный процесс и социального педагога, школьного инспектора, которые оказывают помощь в проблемных ситуациях;</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профилактическая группа состоит из фельдшера, учителей физкультуры, учителя ритмики и учителей-логопедов, осуществляющих профилактическую работу по сохранению здоровья обучающихся;</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психологическая группа состоит из психологов,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Такое взаимодействие обеспечивает:</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комплексность в определении и решении проблем ребенка, предоставлении ему квалифицированной помощи специалистов разного профиля;</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многоаспектный анализ личностного и познавательного развития ребенка;</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4E68AC"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Еще одним механизмом реализации программы коррекционной работы является 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F96B5B" w:rsidRPr="007A092A" w:rsidRDefault="00F96B5B" w:rsidP="004E68AC">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Социальное партнерство в широком смысле нами понимается как совместная коллективно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на постоянной основе, так и в рамках ситуативных, специально планируемых в рамках социального партнерства акциях.</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В отношении системы образования социальное партнерство мы рассматриваем как:</w:t>
      </w:r>
    </w:p>
    <w:p w:rsidR="004E68AC"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партнерство внутри системы образования между социальными группами данной профессиональной общности;</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партнерство, в которое вступают работники системы образования, контактируя с представителями иных сфер;</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партнерство, которое инициирует сама система образования как особая сфера социальной жизни, делающая вклад в становление гражданского общества.</w:t>
      </w:r>
    </w:p>
    <w:p w:rsidR="004E68AC" w:rsidRPr="007A092A" w:rsidRDefault="00036490" w:rsidP="00114C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Гимназия</w:t>
      </w:r>
      <w:r w:rsidR="00F96B5B" w:rsidRPr="007A092A">
        <w:rPr>
          <w:rFonts w:ascii="Times New Roman" w:eastAsia="Times New Roman" w:hAnsi="Times New Roman" w:cs="Times New Roman"/>
          <w:color w:val="000000"/>
          <w:sz w:val="28"/>
          <w:szCs w:val="28"/>
          <w:lang w:eastAsia="ru-RU"/>
        </w:rPr>
        <w:t xml:space="preserve"> имеет благоприятное социально-культурное окружение. Важнейшими культурно-спортивными учреждениями, воспитательные возможности которых использует </w:t>
      </w:r>
      <w:r>
        <w:rPr>
          <w:rFonts w:ascii="Times New Roman" w:eastAsia="Times New Roman" w:hAnsi="Times New Roman" w:cs="Times New Roman"/>
          <w:color w:val="000000"/>
          <w:sz w:val="28"/>
          <w:szCs w:val="28"/>
          <w:lang w:eastAsia="ru-RU"/>
        </w:rPr>
        <w:t>гимназия</w:t>
      </w:r>
      <w:r w:rsidR="00F96B5B" w:rsidRPr="007A092A">
        <w:rPr>
          <w:rFonts w:ascii="Times New Roman" w:eastAsia="Times New Roman" w:hAnsi="Times New Roman" w:cs="Times New Roman"/>
          <w:color w:val="000000"/>
          <w:sz w:val="28"/>
          <w:szCs w:val="28"/>
          <w:lang w:eastAsia="ru-RU"/>
        </w:rPr>
        <w:t>, являются:</w:t>
      </w:r>
    </w:p>
    <w:p w:rsidR="004E68AC" w:rsidRPr="007A092A" w:rsidRDefault="006D6CFD" w:rsidP="00114C9B">
      <w:pPr>
        <w:shd w:val="clear" w:color="auto" w:fill="FFFFFF"/>
        <w:spacing w:after="0" w:line="240" w:lineRule="auto"/>
        <w:outlineLvl w:val="2"/>
        <w:rPr>
          <w:rFonts w:ascii="Times New Roman" w:eastAsia="Times New Roman" w:hAnsi="Times New Roman" w:cs="Times New Roman"/>
          <w:color w:val="000000"/>
          <w:sz w:val="28"/>
          <w:szCs w:val="28"/>
          <w:lang w:eastAsia="ru-RU"/>
        </w:rPr>
      </w:pPr>
      <w:hyperlink r:id="rId10" w:tgtFrame="_blank" w:history="1">
        <w:r w:rsidR="004E68AC" w:rsidRPr="007A092A">
          <w:rPr>
            <w:rFonts w:ascii="Times New Roman" w:eastAsia="Times New Roman" w:hAnsi="Times New Roman" w:cs="Times New Roman"/>
            <w:color w:val="000000"/>
            <w:sz w:val="28"/>
            <w:szCs w:val="28"/>
            <w:lang w:eastAsia="ru-RU"/>
          </w:rPr>
          <w:t>МАУК "Библиотека семейного чтения имени А.С. Пушкина"</w:t>
        </w:r>
      </w:hyperlink>
    </w:p>
    <w:p w:rsidR="004E68AC" w:rsidRPr="007A092A" w:rsidRDefault="004E68AC" w:rsidP="00114C9B">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lastRenderedPageBreak/>
        <w:t>Дом культуры «Орфей»</w:t>
      </w:r>
    </w:p>
    <w:p w:rsidR="001E6639" w:rsidRPr="007A092A" w:rsidRDefault="001E6639" w:rsidP="00114C9B">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Специализированная детско-юношеская спортивная </w:t>
      </w:r>
      <w:r w:rsidR="00036490">
        <w:rPr>
          <w:rFonts w:ascii="Times New Roman" w:eastAsia="Times New Roman" w:hAnsi="Times New Roman" w:cs="Times New Roman"/>
          <w:color w:val="000000"/>
          <w:sz w:val="28"/>
          <w:szCs w:val="28"/>
          <w:lang w:eastAsia="ru-RU"/>
        </w:rPr>
        <w:t>гимназия</w:t>
      </w:r>
      <w:r w:rsidRPr="007A092A">
        <w:rPr>
          <w:rFonts w:ascii="Times New Roman" w:eastAsia="Times New Roman" w:hAnsi="Times New Roman" w:cs="Times New Roman"/>
          <w:color w:val="000000"/>
          <w:sz w:val="28"/>
          <w:szCs w:val="28"/>
          <w:lang w:eastAsia="ru-RU"/>
        </w:rPr>
        <w:t xml:space="preserve"> олимпийского резерва (СДЮСШОР) №1.</w:t>
      </w:r>
    </w:p>
    <w:p w:rsidR="00F96B5B" w:rsidRPr="007A092A" w:rsidRDefault="00036490" w:rsidP="00114C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Гимназия</w:t>
      </w:r>
      <w:r w:rsidR="00F96B5B" w:rsidRPr="007A092A">
        <w:rPr>
          <w:rFonts w:ascii="Times New Roman" w:eastAsia="Times New Roman" w:hAnsi="Times New Roman" w:cs="Times New Roman"/>
          <w:color w:val="000000"/>
          <w:sz w:val="28"/>
          <w:szCs w:val="28"/>
          <w:lang w:eastAsia="ru-RU"/>
        </w:rPr>
        <w:t xml:space="preserve"> осуществляет связь с родительской общественностью через проведение конференций, работу Интернет сайта, тематические семинары, индивидуальные консультации.</w:t>
      </w:r>
    </w:p>
    <w:p w:rsidR="00F96B5B" w:rsidRPr="007A092A" w:rsidRDefault="00F96B5B" w:rsidP="00F96B5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t>Условия реализации программы</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Психолого-педагогическое обеспечение:</w:t>
      </w:r>
    </w:p>
    <w:p w:rsidR="00114C9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обеспечение психолого-педагогических условий (коррекционная направленность учебно-воспитательного процесса;</w:t>
      </w:r>
      <w:r w:rsidR="00BC60E4" w:rsidRPr="007A092A">
        <w:rPr>
          <w:rFonts w:ascii="Times New Roman" w:eastAsia="Times New Roman" w:hAnsi="Times New Roman" w:cs="Times New Roman"/>
          <w:color w:val="000000"/>
          <w:sz w:val="28"/>
          <w:szCs w:val="28"/>
          <w:lang w:eastAsia="ru-RU"/>
        </w:rPr>
        <w:t xml:space="preserve"> </w:t>
      </w:r>
      <w:hyperlink r:id="rId11" w:anchor="89612504" w:tooltip="Click to Continue &gt; by WordShark" w:history="1">
        <w:r w:rsidR="00114C9B" w:rsidRPr="007A092A">
          <w:rPr>
            <w:rFonts w:ascii="Times New Roman" w:eastAsia="Times New Roman" w:hAnsi="Times New Roman" w:cs="Times New Roman"/>
            <w:color w:val="000000"/>
            <w:sz w:val="28"/>
            <w:szCs w:val="28"/>
            <w:lang w:eastAsia="ru-RU"/>
          </w:rPr>
          <w:t>учет</w:t>
        </w:r>
      </w:hyperlink>
      <w:r w:rsidRPr="007A092A">
        <w:rPr>
          <w:rFonts w:ascii="Times New Roman" w:eastAsia="Times New Roman" w:hAnsi="Times New Roman" w:cs="Times New Roman"/>
          <w:color w:val="000000"/>
          <w:sz w:val="28"/>
          <w:szCs w:val="28"/>
          <w:lang w:eastAsia="ru-RU"/>
        </w:rPr>
        <w:t>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микрорайоне, муниципалитете.</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Программно-методическое обеспечение.</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lastRenderedPageBreak/>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Кадровое обеспечение</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Важным моментом реализации программы коррекционной работы является кадровое обеспечение. </w:t>
      </w:r>
      <w:r w:rsidR="00114C9B" w:rsidRPr="007A092A">
        <w:rPr>
          <w:rFonts w:ascii="Times New Roman" w:eastAsia="Times New Roman" w:hAnsi="Times New Roman" w:cs="Times New Roman"/>
          <w:color w:val="000000"/>
          <w:sz w:val="28"/>
          <w:szCs w:val="28"/>
          <w:lang w:eastAsia="ru-RU"/>
        </w:rPr>
        <w:t>В гимназии есть в</w:t>
      </w:r>
      <w:r w:rsidRPr="007A092A">
        <w:rPr>
          <w:rFonts w:ascii="Times New Roman" w:eastAsia="Times New Roman" w:hAnsi="Times New Roman" w:cs="Times New Roman"/>
          <w:color w:val="000000"/>
          <w:sz w:val="28"/>
          <w:szCs w:val="28"/>
          <w:lang w:eastAsia="ru-RU"/>
        </w:rPr>
        <w:t>се специалисты,</w:t>
      </w:r>
      <w:r w:rsidR="00114C9B" w:rsidRPr="007A092A">
        <w:rPr>
          <w:rFonts w:ascii="Times New Roman" w:eastAsia="Times New Roman" w:hAnsi="Times New Roman" w:cs="Times New Roman"/>
          <w:color w:val="000000"/>
          <w:sz w:val="28"/>
          <w:szCs w:val="28"/>
          <w:lang w:eastAsia="ru-RU"/>
        </w:rPr>
        <w:t xml:space="preserve"> которые могут работать</w:t>
      </w:r>
      <w:r w:rsidRPr="007A092A">
        <w:rPr>
          <w:rFonts w:ascii="Times New Roman" w:eastAsia="Times New Roman" w:hAnsi="Times New Roman" w:cs="Times New Roman"/>
          <w:color w:val="000000"/>
          <w:sz w:val="28"/>
          <w:szCs w:val="28"/>
          <w:lang w:eastAsia="ru-RU"/>
        </w:rPr>
        <w:t xml:space="preserve"> в специальных (коррекционных) классах.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психического развития в штатное расписание введены ставки педагогичес</w:t>
      </w:r>
      <w:r w:rsidR="00114C9B" w:rsidRPr="007A092A">
        <w:rPr>
          <w:rFonts w:ascii="Times New Roman" w:eastAsia="Times New Roman" w:hAnsi="Times New Roman" w:cs="Times New Roman"/>
          <w:color w:val="000000"/>
          <w:sz w:val="28"/>
          <w:szCs w:val="28"/>
          <w:lang w:eastAsia="ru-RU"/>
        </w:rPr>
        <w:t>ких работников: учителя-логопеда</w:t>
      </w:r>
      <w:r w:rsidRPr="007A092A">
        <w:rPr>
          <w:rFonts w:ascii="Times New Roman" w:eastAsia="Times New Roman" w:hAnsi="Times New Roman" w:cs="Times New Roman"/>
          <w:color w:val="000000"/>
          <w:sz w:val="28"/>
          <w:szCs w:val="28"/>
          <w:lang w:eastAsia="ru-RU"/>
        </w:rPr>
        <w:t>, педагог-психолог</w:t>
      </w:r>
      <w:r w:rsidR="00114C9B" w:rsidRPr="007A092A">
        <w:rPr>
          <w:rFonts w:ascii="Times New Roman" w:eastAsia="Times New Roman" w:hAnsi="Times New Roman" w:cs="Times New Roman"/>
          <w:color w:val="000000"/>
          <w:sz w:val="28"/>
          <w:szCs w:val="28"/>
          <w:lang w:eastAsia="ru-RU"/>
        </w:rPr>
        <w:t>а</w:t>
      </w:r>
      <w:r w:rsidRPr="007A092A">
        <w:rPr>
          <w:rFonts w:ascii="Times New Roman" w:eastAsia="Times New Roman" w:hAnsi="Times New Roman" w:cs="Times New Roman"/>
          <w:color w:val="000000"/>
          <w:sz w:val="28"/>
          <w:szCs w:val="28"/>
          <w:lang w:eastAsia="ru-RU"/>
        </w:rPr>
        <w:t xml:space="preserve">. Уровень квалификации работников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xml:space="preserve"> для каждой занимаемой должности соответствует квалификационным характеристикам по соответствующей должности.</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 В рамках работы коррекционно-развивающей службы проходят теоретические 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4C9B" w:rsidRPr="007A092A" w:rsidRDefault="00114C9B" w:rsidP="00114C9B">
      <w:pPr>
        <w:spacing w:after="0" w:line="240" w:lineRule="auto"/>
        <w:rPr>
          <w:rFonts w:ascii="Times New Roman" w:eastAsia="Times New Roman" w:hAnsi="Times New Roman" w:cs="Times New Roman"/>
          <w:color w:val="000000"/>
          <w:sz w:val="28"/>
          <w:szCs w:val="28"/>
          <w:lang w:eastAsia="ru-RU"/>
        </w:rPr>
      </w:pPr>
    </w:p>
    <w:p w:rsidR="00F96B5B" w:rsidRPr="007A092A" w:rsidRDefault="00F96B5B" w:rsidP="00114C9B">
      <w:pPr>
        <w:spacing w:after="0" w:line="240" w:lineRule="auto"/>
        <w:rPr>
          <w:rFonts w:ascii="Times New Roman" w:eastAsia="Times New Roman" w:hAnsi="Times New Roman" w:cs="Times New Roman"/>
          <w:i/>
          <w:iCs/>
          <w:color w:val="000000"/>
          <w:sz w:val="28"/>
          <w:szCs w:val="28"/>
          <w:lang w:eastAsia="ru-RU"/>
        </w:rPr>
      </w:pPr>
      <w:r w:rsidRPr="007A092A">
        <w:rPr>
          <w:rFonts w:ascii="Times New Roman" w:eastAsia="Times New Roman" w:hAnsi="Times New Roman" w:cs="Times New Roman"/>
          <w:i/>
          <w:iCs/>
          <w:color w:val="000000"/>
          <w:sz w:val="28"/>
          <w:szCs w:val="28"/>
          <w:lang w:eastAsia="ru-RU"/>
        </w:rPr>
        <w:t>Материально-техническое обеспечение</w:t>
      </w:r>
    </w:p>
    <w:p w:rsidR="00114C9B" w:rsidRPr="007A092A" w:rsidRDefault="00114C9B" w:rsidP="00114C9B">
      <w:pPr>
        <w:spacing w:after="0" w:line="240" w:lineRule="auto"/>
        <w:rPr>
          <w:rFonts w:ascii="Times New Roman" w:eastAsia="Times New Roman" w:hAnsi="Times New Roman" w:cs="Times New Roman"/>
          <w:color w:val="000000"/>
          <w:sz w:val="28"/>
          <w:szCs w:val="28"/>
          <w:lang w:eastAsia="ru-RU"/>
        </w:rPr>
      </w:pP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В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xml:space="preserve"> имеется материально-техническая база, позволяющая обеспечить адаптивную и коррекционно-развивающую среду образовательного учреждения. Функционируют два спортивных зала с необходимым спортивным оборудованием, установлены станки для занятий хореографией, имеется актовый зал, оборудованы кабинеты учителя-логопеда и педагога-психолога, кабинет психологической разгрузки, кабинеты для групп продленного дня, лицензированный медицинский кабинет, кабинет информатики, стоматологический кабинет, столовая с буфетом, спортивные площадки, кабинеты информатики, музыки, изобразительного искусства, библиотека с читальным залом.</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i/>
          <w:iCs/>
          <w:color w:val="000000"/>
          <w:sz w:val="28"/>
          <w:szCs w:val="28"/>
          <w:lang w:eastAsia="ru-RU"/>
        </w:rPr>
        <w:t>Информационное обеспечение</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w:t>
      </w:r>
    </w:p>
    <w:p w:rsidR="00F96B5B" w:rsidRPr="007A092A" w:rsidRDefault="00F96B5B" w:rsidP="00F96B5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7A092A">
        <w:rPr>
          <w:rFonts w:ascii="Times New Roman" w:eastAsia="Times New Roman" w:hAnsi="Times New Roman" w:cs="Times New Roman"/>
          <w:color w:val="000000"/>
          <w:sz w:val="28"/>
          <w:szCs w:val="28"/>
          <w:lang w:eastAsia="ru-RU"/>
        </w:rPr>
        <w:lastRenderedPageBreak/>
        <w:t>и рекомендаций по всем направлениям и видам деятельности, наглядных пособий, мультимедийных, аудио- и видеоматериалов.</w:t>
      </w:r>
    </w:p>
    <w:p w:rsidR="007A092A" w:rsidRDefault="007A092A" w:rsidP="007A092A">
      <w:pPr>
        <w:pStyle w:val="a3"/>
        <w:numPr>
          <w:ilvl w:val="2"/>
          <w:numId w:val="16"/>
        </w:num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sectPr w:rsidR="007A092A">
          <w:pgSz w:w="11910" w:h="16840"/>
          <w:pgMar w:top="840" w:right="260" w:bottom="1080" w:left="660" w:header="0" w:footer="884" w:gutter="0"/>
          <w:cols w:space="720"/>
        </w:sectPr>
      </w:pPr>
    </w:p>
    <w:p w:rsidR="00F96B5B" w:rsidRPr="007A092A" w:rsidRDefault="00F96B5B" w:rsidP="007A092A">
      <w:pPr>
        <w:pStyle w:val="a3"/>
        <w:numPr>
          <w:ilvl w:val="2"/>
          <w:numId w:val="16"/>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b/>
          <w:bCs/>
          <w:color w:val="000000"/>
          <w:sz w:val="28"/>
          <w:szCs w:val="28"/>
          <w:lang w:eastAsia="ru-RU"/>
        </w:rPr>
        <w:lastRenderedPageBreak/>
        <w:t>Планируемые результаты</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xml:space="preserve">– система взаимодействия </w:t>
      </w:r>
      <w:r w:rsidR="00036490">
        <w:rPr>
          <w:rFonts w:ascii="Times New Roman" w:eastAsia="Times New Roman" w:hAnsi="Times New Roman" w:cs="Times New Roman"/>
          <w:color w:val="000000"/>
          <w:sz w:val="28"/>
          <w:szCs w:val="28"/>
          <w:lang w:eastAsia="ru-RU"/>
        </w:rPr>
        <w:t>гимназии</w:t>
      </w:r>
      <w:r w:rsidRPr="007A092A">
        <w:rPr>
          <w:rFonts w:ascii="Times New Roman" w:eastAsia="Times New Roman" w:hAnsi="Times New Roman" w:cs="Times New Roman"/>
          <w:color w:val="000000"/>
          <w:sz w:val="28"/>
          <w:szCs w:val="28"/>
          <w:lang w:eastAsia="ru-RU"/>
        </w:rPr>
        <w:t xml:space="preserve"> с учреждениями здравоохранения, дошкольного образования детей, родителями (законными представителями) по выявлению детей с трудностями в адаптации;</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информационный банк данных детей с ограниченными возможностями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пакет рабочих программ учебных курсов, предметов, дисциплин (модулей), а также программ внеурочной деятельности, используемых в специальных (коррекционных) классах;</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информационно-методический банк образовательных технологии, методик, методов и приемов обучения, рекомендуемых к использованию в специальных (коррекционных) классах;</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индивидуальные учебные планы и индивидуальные карты занятости обучающихся во внеурочной деятельности детей с ограниченными возможностями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модель «</w:t>
      </w:r>
      <w:r w:rsidR="00036490">
        <w:rPr>
          <w:rFonts w:ascii="Times New Roman" w:eastAsia="Times New Roman" w:hAnsi="Times New Roman" w:cs="Times New Roman"/>
          <w:color w:val="000000"/>
          <w:sz w:val="28"/>
          <w:szCs w:val="28"/>
          <w:lang w:eastAsia="ru-RU"/>
        </w:rPr>
        <w:t>Гимназия</w:t>
      </w:r>
      <w:r w:rsidRPr="007A092A">
        <w:rPr>
          <w:rFonts w:ascii="Times New Roman" w:eastAsia="Times New Roman" w:hAnsi="Times New Roman" w:cs="Times New Roman"/>
          <w:color w:val="000000"/>
          <w:sz w:val="28"/>
          <w:szCs w:val="28"/>
          <w:lang w:eastAsia="ru-RU"/>
        </w:rPr>
        <w:t xml:space="preserve"> полного дня» для детей с ограниченными возможностями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оформление документации на каждого обучающегося специальных (коррекционных) классов;</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Интернет-сайт (страница на школьном Итернет-сайте) для родителей детей с ограниченными возможностями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диверсификация форм взаимодействия с родителями (законными представителями) детей с ограниченными возможностями здоровья;</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т.д.;</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F96B5B" w:rsidRPr="007A092A" w:rsidRDefault="00F96B5B" w:rsidP="00114C9B">
      <w:pPr>
        <w:spacing w:after="0" w:line="240" w:lineRule="auto"/>
        <w:rPr>
          <w:rFonts w:ascii="Times New Roman" w:eastAsia="Times New Roman" w:hAnsi="Times New Roman" w:cs="Times New Roman"/>
          <w:color w:val="000000"/>
          <w:sz w:val="28"/>
          <w:szCs w:val="28"/>
          <w:lang w:eastAsia="ru-RU"/>
        </w:rPr>
      </w:pPr>
      <w:r w:rsidRPr="007A092A">
        <w:rPr>
          <w:rFonts w:ascii="Times New Roman" w:eastAsia="Times New Roman" w:hAnsi="Times New Roman" w:cs="Times New Roman"/>
          <w:color w:val="000000"/>
          <w:sz w:val="28"/>
          <w:szCs w:val="28"/>
          <w:lang w:eastAsia="ru-RU"/>
        </w:rPr>
        <w:t>– создание условий для организации дистанционного обучения детей с ограниченными возможностями здоровья.</w:t>
      </w:r>
    </w:p>
    <w:p w:rsidR="00F96B5B" w:rsidRPr="007A092A" w:rsidRDefault="00F96B5B" w:rsidP="009E0393">
      <w:pPr>
        <w:pStyle w:val="Default"/>
        <w:jc w:val="center"/>
        <w:rPr>
          <w:b/>
          <w:sz w:val="28"/>
          <w:szCs w:val="28"/>
        </w:rPr>
      </w:pPr>
    </w:p>
    <w:p w:rsidR="00453A68" w:rsidRPr="007A092A" w:rsidRDefault="00453A68">
      <w:pPr>
        <w:rPr>
          <w:rFonts w:ascii="Times New Roman" w:eastAsia="Times New Roman" w:hAnsi="Times New Roman" w:cs="Times New Roman"/>
          <w:b/>
          <w:bCs/>
          <w:sz w:val="28"/>
          <w:szCs w:val="28"/>
          <w:lang w:eastAsia="ru-RU"/>
        </w:rPr>
      </w:pPr>
      <w:r w:rsidRPr="007A092A">
        <w:rPr>
          <w:rFonts w:ascii="Times New Roman" w:eastAsia="Times New Roman" w:hAnsi="Times New Roman" w:cs="Times New Roman"/>
          <w:b/>
          <w:bCs/>
          <w:sz w:val="28"/>
          <w:szCs w:val="28"/>
          <w:lang w:eastAsia="ru-RU"/>
        </w:rPr>
        <w:br w:type="page"/>
      </w:r>
    </w:p>
    <w:p w:rsidR="00A442C0" w:rsidRPr="007A092A" w:rsidRDefault="00A442C0" w:rsidP="003A42AB">
      <w:pPr>
        <w:pStyle w:val="a3"/>
        <w:numPr>
          <w:ilvl w:val="1"/>
          <w:numId w:val="17"/>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092A">
        <w:rPr>
          <w:rFonts w:ascii="Times New Roman" w:eastAsia="Times New Roman" w:hAnsi="Times New Roman" w:cs="Times New Roman"/>
          <w:b/>
          <w:bCs/>
          <w:sz w:val="28"/>
          <w:szCs w:val="28"/>
          <w:lang w:eastAsia="ru-RU"/>
        </w:rPr>
        <w:lastRenderedPageBreak/>
        <w:t>Учебный план НОУ Специализированная гимназия «Аврора»</w:t>
      </w:r>
    </w:p>
    <w:p w:rsidR="0027576E" w:rsidRDefault="0027576E" w:rsidP="00A442C0">
      <w:pPr>
        <w:pStyle w:val="a3"/>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442C0">
        <w:rPr>
          <w:rFonts w:ascii="Times New Roman" w:eastAsia="Times New Roman" w:hAnsi="Times New Roman" w:cs="Times New Roman"/>
          <w:b/>
          <w:bCs/>
          <w:sz w:val="24"/>
          <w:szCs w:val="24"/>
          <w:lang w:eastAsia="ru-RU"/>
        </w:rPr>
        <w:t>Пояснительная записка</w:t>
      </w:r>
    </w:p>
    <w:p w:rsidR="00BC60E4" w:rsidRPr="00FF2576" w:rsidRDefault="00BC60E4" w:rsidP="00BC60E4">
      <w:pPr>
        <w:spacing w:after="0" w:line="360" w:lineRule="auto"/>
        <w:jc w:val="center"/>
        <w:rPr>
          <w:rFonts w:ascii="Times New Roman" w:eastAsia="Times New Roman" w:hAnsi="Times New Roman" w:cs="Times New Roman"/>
          <w:b/>
          <w:bCs/>
          <w:sz w:val="28"/>
          <w:szCs w:val="28"/>
        </w:rPr>
      </w:pPr>
      <w:r w:rsidRPr="00FF2576">
        <w:rPr>
          <w:rFonts w:ascii="Times New Roman" w:eastAsia="Times New Roman" w:hAnsi="Times New Roman" w:cs="Times New Roman"/>
          <w:b/>
          <w:bCs/>
          <w:sz w:val="28"/>
          <w:szCs w:val="28"/>
        </w:rPr>
        <w:t xml:space="preserve">к </w:t>
      </w:r>
      <w:r>
        <w:rPr>
          <w:rFonts w:ascii="Times New Roman" w:eastAsia="Times New Roman" w:hAnsi="Times New Roman" w:cs="Times New Roman"/>
          <w:b/>
          <w:bCs/>
          <w:sz w:val="28"/>
          <w:szCs w:val="28"/>
        </w:rPr>
        <w:t>учеб</w:t>
      </w:r>
      <w:r w:rsidRPr="00FF2576">
        <w:rPr>
          <w:rFonts w:ascii="Times New Roman" w:eastAsia="Times New Roman" w:hAnsi="Times New Roman" w:cs="Times New Roman"/>
          <w:b/>
          <w:bCs/>
          <w:sz w:val="28"/>
          <w:szCs w:val="28"/>
        </w:rPr>
        <w:t>ному плану НОУ специализированная</w:t>
      </w:r>
    </w:p>
    <w:p w:rsidR="00BC60E4" w:rsidRPr="00FF2576" w:rsidRDefault="00BC60E4" w:rsidP="00BC60E4">
      <w:pPr>
        <w:spacing w:after="0" w:line="360" w:lineRule="auto"/>
        <w:jc w:val="center"/>
        <w:rPr>
          <w:rFonts w:ascii="Times New Roman" w:eastAsia="Times New Roman" w:hAnsi="Times New Roman" w:cs="Times New Roman"/>
          <w:sz w:val="28"/>
          <w:szCs w:val="28"/>
        </w:rPr>
      </w:pPr>
      <w:r w:rsidRPr="00FF2576">
        <w:rPr>
          <w:rFonts w:ascii="Times New Roman" w:eastAsia="Times New Roman" w:hAnsi="Times New Roman" w:cs="Times New Roman"/>
          <w:b/>
          <w:bCs/>
          <w:sz w:val="28"/>
          <w:szCs w:val="28"/>
        </w:rPr>
        <w:t>гимназия «Аврора» города Тюмени</w:t>
      </w:r>
    </w:p>
    <w:p w:rsidR="00BC60E4" w:rsidRPr="00FF2576" w:rsidRDefault="00BC60E4" w:rsidP="00BC60E4">
      <w:pPr>
        <w:spacing w:after="0" w:line="360" w:lineRule="auto"/>
        <w:jc w:val="center"/>
        <w:rPr>
          <w:rFonts w:ascii="Times New Roman" w:eastAsia="Times New Roman" w:hAnsi="Times New Roman" w:cs="Times New Roman"/>
          <w:sz w:val="28"/>
          <w:szCs w:val="28"/>
        </w:rPr>
      </w:pPr>
      <w:r w:rsidRPr="00FF2576">
        <w:rPr>
          <w:rFonts w:ascii="Times New Roman" w:eastAsia="Times New Roman" w:hAnsi="Times New Roman" w:cs="Times New Roman"/>
          <w:b/>
          <w:bCs/>
          <w:sz w:val="28"/>
          <w:szCs w:val="28"/>
        </w:rPr>
        <w:t>на 2017-2018 учебный год</w:t>
      </w:r>
    </w:p>
    <w:p w:rsidR="00BC60E4" w:rsidRDefault="00BC60E4" w:rsidP="00BC60E4">
      <w:pPr>
        <w:pStyle w:val="ac"/>
        <w:spacing w:before="0" w:beforeAutospacing="0" w:after="0" w:afterAutospacing="0" w:line="360" w:lineRule="auto"/>
        <w:jc w:val="both"/>
      </w:pPr>
      <w:r>
        <w:rPr>
          <w:color w:val="000000"/>
          <w:sz w:val="28"/>
          <w:szCs w:val="28"/>
        </w:rPr>
        <w:t>Учебный план негосударственного общеобразовательного учреждения специализированная гимназия «Аврора» города Тюмени (далее Гимназия) определяет перечень, трудоемкость, последовательность и распределение по годам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BC60E4" w:rsidRDefault="00BC60E4" w:rsidP="00BC60E4">
      <w:pPr>
        <w:pStyle w:val="ac"/>
        <w:spacing w:before="0" w:beforeAutospacing="0" w:after="0" w:afterAutospacing="0" w:line="360" w:lineRule="auto"/>
        <w:jc w:val="both"/>
      </w:pPr>
      <w:r>
        <w:rPr>
          <w:color w:val="000000"/>
          <w:sz w:val="28"/>
          <w:szCs w:val="28"/>
        </w:rPr>
        <w:t xml:space="preserve">Учебный план является частью основной образовательной программы начального общего образования Гимназии, обеспечивает реализацию требований федерального государственного образовательного стандарта (далее ФГОС), состоит из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BC60E4" w:rsidRDefault="00BC60E4" w:rsidP="00BC60E4">
      <w:pPr>
        <w:pStyle w:val="ac"/>
        <w:spacing w:before="0" w:beforeAutospacing="0" w:after="0" w:afterAutospacing="0" w:line="360" w:lineRule="auto"/>
        <w:jc w:val="both"/>
      </w:pPr>
      <w:r>
        <w:rPr>
          <w:color w:val="000000"/>
          <w:sz w:val="28"/>
          <w:szCs w:val="28"/>
        </w:rPr>
        <w:t xml:space="preserve">Часть учебного плана, формируемая участниками образовательных отношений, определяет содержание образования, обеспечивающего реализацию образовательных потребностей и интересов обучающихся, родителей (законных представителей) несовершеннолетних обучающихся Гимназии. </w:t>
      </w:r>
    </w:p>
    <w:p w:rsidR="00BC60E4" w:rsidRDefault="00BC60E4" w:rsidP="00BC60E4">
      <w:pPr>
        <w:pStyle w:val="ac"/>
        <w:spacing w:line="360" w:lineRule="auto"/>
        <w:jc w:val="both"/>
      </w:pPr>
      <w:r>
        <w:rPr>
          <w:color w:val="000000"/>
          <w:sz w:val="28"/>
          <w:szCs w:val="28"/>
        </w:rPr>
        <w:t xml:space="preserve">Нормативно-правовая база формирования учебного плана Гимназии: </w:t>
      </w:r>
    </w:p>
    <w:p w:rsidR="00BC60E4" w:rsidRDefault="00BC60E4" w:rsidP="00BC60E4">
      <w:pPr>
        <w:pStyle w:val="ac"/>
        <w:spacing w:line="360" w:lineRule="auto"/>
        <w:jc w:val="both"/>
        <w:rPr>
          <w:color w:val="000000"/>
          <w:sz w:val="28"/>
          <w:szCs w:val="28"/>
        </w:rPr>
      </w:pPr>
      <w:r>
        <w:rPr>
          <w:color w:val="000000"/>
          <w:sz w:val="28"/>
          <w:szCs w:val="28"/>
        </w:rPr>
        <w:t xml:space="preserve">1)Федеральный Закон от 29.12.2012 № 273-ФЗ «Об образовании в Российской Федерации»; </w:t>
      </w:r>
    </w:p>
    <w:p w:rsidR="00BC60E4" w:rsidRDefault="00BC60E4" w:rsidP="00BC60E4">
      <w:pPr>
        <w:pStyle w:val="ac"/>
        <w:spacing w:line="360" w:lineRule="auto"/>
        <w:jc w:val="both"/>
        <w:rPr>
          <w:color w:val="000000"/>
          <w:sz w:val="28"/>
          <w:szCs w:val="28"/>
        </w:rPr>
      </w:pPr>
      <w:r>
        <w:rPr>
          <w:color w:val="000000"/>
          <w:sz w:val="28"/>
          <w:szCs w:val="28"/>
        </w:rPr>
        <w:t xml:space="preserve">2)Федеральный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года №373 (в действующей редакции); </w:t>
      </w:r>
    </w:p>
    <w:p w:rsidR="00BC60E4" w:rsidRDefault="00BC60E4" w:rsidP="00BC60E4">
      <w:pPr>
        <w:pStyle w:val="ac"/>
        <w:spacing w:line="360" w:lineRule="auto"/>
        <w:jc w:val="both"/>
        <w:rPr>
          <w:color w:val="000000"/>
          <w:sz w:val="28"/>
          <w:szCs w:val="28"/>
        </w:rPr>
      </w:pPr>
      <w:r>
        <w:rPr>
          <w:color w:val="000000"/>
          <w:sz w:val="28"/>
          <w:szCs w:val="28"/>
        </w:rPr>
        <w:lastRenderedPageBreak/>
        <w:t xml:space="preserve">3)Федеральный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19.12.2014 г. </w:t>
      </w:r>
      <w:r w:rsidRPr="0023146B">
        <w:rPr>
          <w:color w:val="000000"/>
          <w:sz w:val="28"/>
          <w:szCs w:val="28"/>
        </w:rPr>
        <w:t>№ 1598</w:t>
      </w:r>
      <w:r>
        <w:rPr>
          <w:color w:val="000000"/>
          <w:sz w:val="28"/>
          <w:szCs w:val="28"/>
        </w:rPr>
        <w:t xml:space="preserve">; </w:t>
      </w:r>
    </w:p>
    <w:p w:rsidR="00BC60E4" w:rsidRPr="0023146B" w:rsidRDefault="00BC60E4" w:rsidP="00BC60E4">
      <w:pPr>
        <w:pStyle w:val="ac"/>
        <w:spacing w:line="360" w:lineRule="auto"/>
        <w:jc w:val="both"/>
        <w:rPr>
          <w:color w:val="000000"/>
          <w:sz w:val="28"/>
          <w:szCs w:val="28"/>
        </w:rPr>
      </w:pPr>
      <w:r w:rsidRPr="0023146B">
        <w:rPr>
          <w:color w:val="000000"/>
          <w:sz w:val="28"/>
          <w:szCs w:val="28"/>
        </w:rPr>
        <w:t>4)</w:t>
      </w:r>
      <w:r>
        <w:rPr>
          <w:color w:val="000000"/>
          <w:sz w:val="28"/>
          <w:szCs w:val="28"/>
        </w:rPr>
        <w:t xml:space="preserve">Федеральный государственный образовательный стандарт начального общего образования обучающихся сумственной отсталостью  (интеллектуальными нарушениями), утвержденный приказом Минобрнауки России от 19.12.2014 г. </w:t>
      </w:r>
      <w:r w:rsidRPr="0023146B">
        <w:rPr>
          <w:color w:val="000000"/>
          <w:sz w:val="28"/>
          <w:szCs w:val="28"/>
        </w:rPr>
        <w:t xml:space="preserve">№ 1599; </w:t>
      </w:r>
    </w:p>
    <w:p w:rsidR="00BC60E4" w:rsidRDefault="00BC60E4" w:rsidP="00BC60E4">
      <w:pPr>
        <w:pStyle w:val="ac"/>
        <w:spacing w:line="360" w:lineRule="auto"/>
        <w:jc w:val="both"/>
        <w:rPr>
          <w:color w:val="000000"/>
          <w:sz w:val="28"/>
          <w:szCs w:val="28"/>
        </w:rPr>
      </w:pPr>
      <w:r>
        <w:rPr>
          <w:color w:val="000000"/>
          <w:sz w:val="28"/>
          <w:szCs w:val="28"/>
        </w:rPr>
        <w:t xml:space="preserve">5)Постановление Главного государственного санитарного врача РФ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 года № 189 (с дополнениями от 29.06.2011 г. № 85, от 25.12.2013 г. № 72, от 24.11.2015 г. № 81); </w:t>
      </w:r>
    </w:p>
    <w:p w:rsidR="00BC60E4" w:rsidRDefault="00BC60E4" w:rsidP="00BC60E4">
      <w:pPr>
        <w:pStyle w:val="ac"/>
        <w:spacing w:line="360" w:lineRule="auto"/>
        <w:jc w:val="both"/>
        <w:rPr>
          <w:color w:val="000000"/>
          <w:sz w:val="28"/>
          <w:szCs w:val="28"/>
        </w:rPr>
      </w:pPr>
      <w:r>
        <w:rPr>
          <w:color w:val="000000"/>
          <w:sz w:val="28"/>
          <w:szCs w:val="28"/>
        </w:rPr>
        <w:t>6)Распоряжение Правительства Российской Федерации «Об утверждении плана мероприятий по введению с 2012/2013 учебного года комплексного курса «Основы религиозных культур и светской этики» от 28 января 2012 года;</w:t>
      </w:r>
    </w:p>
    <w:p w:rsidR="00BC60E4" w:rsidRDefault="00BC60E4" w:rsidP="00BC60E4">
      <w:pPr>
        <w:pStyle w:val="ac"/>
        <w:spacing w:line="360" w:lineRule="auto"/>
        <w:jc w:val="both"/>
        <w:rPr>
          <w:color w:val="000000"/>
          <w:sz w:val="28"/>
          <w:szCs w:val="28"/>
        </w:rPr>
      </w:pPr>
      <w:r>
        <w:rPr>
          <w:color w:val="000000"/>
          <w:sz w:val="28"/>
          <w:szCs w:val="28"/>
        </w:rPr>
        <w:t xml:space="preserve"> 7)Порядок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1015(с изменениями от 17.07.2015 № 734); </w:t>
      </w:r>
    </w:p>
    <w:p w:rsidR="00BC60E4" w:rsidRDefault="00BC60E4" w:rsidP="00BC60E4">
      <w:pPr>
        <w:pStyle w:val="ac"/>
        <w:spacing w:line="360" w:lineRule="auto"/>
        <w:jc w:val="both"/>
        <w:rPr>
          <w:color w:val="000000"/>
          <w:sz w:val="28"/>
          <w:szCs w:val="28"/>
        </w:rPr>
      </w:pPr>
      <w:r>
        <w:rPr>
          <w:color w:val="000000"/>
          <w:sz w:val="28"/>
          <w:szCs w:val="28"/>
        </w:rPr>
        <w:t xml:space="preserve">8)Приказ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 № 253 (с изменениями от 21.04.2016 № 459); </w:t>
      </w:r>
    </w:p>
    <w:p w:rsidR="00BC60E4" w:rsidRDefault="00BC60E4" w:rsidP="00BC60E4">
      <w:pPr>
        <w:pStyle w:val="ac"/>
        <w:spacing w:line="360" w:lineRule="auto"/>
        <w:jc w:val="both"/>
        <w:rPr>
          <w:color w:val="000000"/>
          <w:sz w:val="28"/>
          <w:szCs w:val="28"/>
        </w:rPr>
      </w:pPr>
      <w:r>
        <w:rPr>
          <w:color w:val="000000"/>
          <w:sz w:val="28"/>
          <w:szCs w:val="28"/>
        </w:rPr>
        <w:t xml:space="preserve">9)Приказ Министерства образования и науки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N 2; </w:t>
      </w:r>
    </w:p>
    <w:p w:rsidR="00BC60E4" w:rsidRDefault="00BC60E4" w:rsidP="00BC60E4">
      <w:pPr>
        <w:pStyle w:val="ac"/>
        <w:spacing w:line="360" w:lineRule="auto"/>
        <w:jc w:val="both"/>
        <w:rPr>
          <w:color w:val="000000"/>
          <w:sz w:val="28"/>
          <w:szCs w:val="28"/>
        </w:rPr>
      </w:pPr>
      <w:r>
        <w:rPr>
          <w:color w:val="000000"/>
          <w:sz w:val="28"/>
          <w:szCs w:val="28"/>
        </w:rPr>
        <w:lastRenderedPageBreak/>
        <w:t xml:space="preserve">10)Приказ Минобрнауки России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от 4 октября 2010 года № 986; </w:t>
      </w:r>
    </w:p>
    <w:p w:rsidR="00BC60E4" w:rsidRDefault="00BC60E4" w:rsidP="00BC60E4">
      <w:pPr>
        <w:pStyle w:val="ac"/>
        <w:spacing w:line="360" w:lineRule="auto"/>
        <w:jc w:val="both"/>
        <w:rPr>
          <w:color w:val="000000"/>
          <w:sz w:val="22"/>
          <w:szCs w:val="22"/>
        </w:rPr>
      </w:pPr>
      <w:r w:rsidRPr="0023146B">
        <w:rPr>
          <w:color w:val="000000"/>
          <w:sz w:val="28"/>
          <w:szCs w:val="28"/>
        </w:rPr>
        <w:t xml:space="preserve">11) </w:t>
      </w:r>
      <w:r>
        <w:rPr>
          <w:color w:val="000000"/>
          <w:sz w:val="28"/>
          <w:szCs w:val="28"/>
        </w:rPr>
        <w:t>Инструктивно-методическое письмо Министерства образования и науки Российской Федерации «О введении третьего часа физической культуры в недельный объем учебной нагрузки обучающихся в общеобразовательных учреждениях» от 19.11.2010 № 6842-03/30;</w:t>
      </w:r>
    </w:p>
    <w:p w:rsidR="00BC60E4" w:rsidRDefault="00BC60E4" w:rsidP="00BC60E4">
      <w:pPr>
        <w:pStyle w:val="ac"/>
        <w:spacing w:line="360" w:lineRule="auto"/>
        <w:jc w:val="both"/>
        <w:rPr>
          <w:color w:val="000000"/>
          <w:sz w:val="28"/>
          <w:szCs w:val="28"/>
        </w:rPr>
      </w:pPr>
      <w:r>
        <w:rPr>
          <w:color w:val="000000"/>
          <w:sz w:val="28"/>
          <w:szCs w:val="28"/>
        </w:rPr>
        <w:t xml:space="preserve">12)Инструктивно-методическое письмо Министерства образования и 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 №03-296; </w:t>
      </w:r>
    </w:p>
    <w:p w:rsidR="00BC60E4" w:rsidRDefault="00BC60E4" w:rsidP="00BC60E4">
      <w:pPr>
        <w:pStyle w:val="ac"/>
        <w:spacing w:line="360" w:lineRule="auto"/>
        <w:jc w:val="both"/>
      </w:pPr>
      <w:r>
        <w:rPr>
          <w:color w:val="000000"/>
          <w:sz w:val="28"/>
          <w:szCs w:val="28"/>
        </w:rPr>
        <w:t xml:space="preserve">13)Распоряжение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 </w:t>
      </w:r>
    </w:p>
    <w:p w:rsidR="00BC60E4" w:rsidRDefault="00BC60E4" w:rsidP="00BC60E4">
      <w:pPr>
        <w:pStyle w:val="ac"/>
        <w:spacing w:line="360" w:lineRule="auto"/>
        <w:jc w:val="both"/>
      </w:pPr>
      <w:r>
        <w:rPr>
          <w:color w:val="000000"/>
          <w:sz w:val="28"/>
          <w:szCs w:val="28"/>
        </w:rPr>
        <w:t xml:space="preserve">14)Письма Департамента образования и науки Тюменской области: </w:t>
      </w:r>
    </w:p>
    <w:p w:rsidR="00BC60E4" w:rsidRDefault="00BC60E4" w:rsidP="00BC60E4">
      <w:pPr>
        <w:pStyle w:val="ac"/>
        <w:spacing w:line="360" w:lineRule="auto"/>
        <w:jc w:val="both"/>
      </w:pPr>
      <w:r>
        <w:rPr>
          <w:color w:val="000000"/>
          <w:sz w:val="28"/>
          <w:szCs w:val="28"/>
        </w:rPr>
        <w:t xml:space="preserve"> «Методические рекомендации по формированию учебных планов общеобразовательных учреждений Тюменской области на 2014-2015 учебный год» от 14.05.2014 г. № 3437; «Методические рекомендации по составлению учебного плана при реализации ФГОС основного и среднего общего образования» от 19.05.2015 г. № 3259; «Методические рекомендации по формированию учебного плана в условиях реализации ФГОС в 2016-2017 учебном году»; Продолжительность учебного года составляет 33 недели для обучающихся 1-х классов, 35 недель - для 2-4 классов, при продолжительности учебной недели - 5 дней. </w:t>
      </w:r>
    </w:p>
    <w:p w:rsidR="00BC60E4" w:rsidRDefault="00BC60E4" w:rsidP="00BC60E4">
      <w:pPr>
        <w:autoSpaceDE w:val="0"/>
        <w:autoSpaceDN w:val="0"/>
        <w:adjustRightInd w:val="0"/>
        <w:spacing w:after="0" w:line="360" w:lineRule="auto"/>
        <w:ind w:left="360"/>
        <w:jc w:val="center"/>
        <w:rPr>
          <w:rFonts w:ascii="Times New Roman" w:eastAsia="Times New Roman" w:hAnsi="Times New Roman" w:cs="Times New Roman"/>
          <w:b/>
          <w:bCs/>
          <w:sz w:val="24"/>
          <w:szCs w:val="24"/>
        </w:rPr>
      </w:pPr>
    </w:p>
    <w:p w:rsidR="00BC60E4" w:rsidRDefault="00BC60E4" w:rsidP="00BC60E4">
      <w:pPr>
        <w:autoSpaceDE w:val="0"/>
        <w:autoSpaceDN w:val="0"/>
        <w:adjustRightInd w:val="0"/>
        <w:spacing w:after="0" w:line="360" w:lineRule="auto"/>
        <w:jc w:val="center"/>
        <w:rPr>
          <w:rFonts w:ascii="Times New Roman" w:eastAsia="Times New Roman" w:hAnsi="Times New Roman" w:cs="Times New Roman"/>
          <w:b/>
          <w:sz w:val="24"/>
          <w:szCs w:val="24"/>
        </w:rPr>
      </w:pPr>
      <w:r w:rsidRPr="000E35FD">
        <w:rPr>
          <w:rFonts w:ascii="Times New Roman" w:eastAsia="Times New Roman" w:hAnsi="Times New Roman" w:cs="Times New Roman"/>
          <w:b/>
          <w:sz w:val="24"/>
          <w:szCs w:val="24"/>
        </w:rPr>
        <w:t>ОСНОВНОЕ ОБЩЕЕ ОБРАЗОВАНИЕ</w:t>
      </w:r>
    </w:p>
    <w:p w:rsidR="00BC60E4" w:rsidRPr="000E35FD" w:rsidRDefault="00BC60E4" w:rsidP="00BC60E4">
      <w:pPr>
        <w:autoSpaceDE w:val="0"/>
        <w:autoSpaceDN w:val="0"/>
        <w:adjustRightInd w:val="0"/>
        <w:spacing w:after="0" w:line="360" w:lineRule="auto"/>
        <w:jc w:val="center"/>
        <w:rPr>
          <w:rFonts w:ascii="Times New Roman" w:eastAsia="Times New Roman" w:hAnsi="Times New Roman" w:cs="Times New Roman"/>
          <w:b/>
          <w:sz w:val="24"/>
          <w:szCs w:val="24"/>
        </w:rPr>
      </w:pP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Учебный план для 5-9х классов ориентирован на 5-летний нормативный срок освоения образовательных программ основного общего образования.</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lastRenderedPageBreak/>
        <w:t xml:space="preserve">        Основное назначение учебного плана основной </w:t>
      </w:r>
      <w:r w:rsidR="00036490">
        <w:rPr>
          <w:rFonts w:ascii="Times New Roman" w:eastAsia="Times New Roman" w:hAnsi="Times New Roman" w:cs="Times New Roman"/>
          <w:sz w:val="28"/>
          <w:szCs w:val="28"/>
        </w:rPr>
        <w:t>гимназии</w:t>
      </w:r>
      <w:r w:rsidRPr="00FF2576">
        <w:rPr>
          <w:rFonts w:ascii="Times New Roman" w:eastAsia="Times New Roman" w:hAnsi="Times New Roman" w:cs="Times New Roman"/>
          <w:sz w:val="28"/>
          <w:szCs w:val="28"/>
        </w:rPr>
        <w:t xml:space="preserve"> – соблюдение канонов преемственности и дальнейшее развитие образования гимназистов, формирование системы знаний и умений,   универсальных учебных действий, согласно ФГОС и ФК ГОС.</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        Образование на  2   ступени    реализуется  в режиме 5 дневной недели, 35 учебных недель, продолжительность урока 45 минут, максимальное количество занятий – 6 уроков в день. В ходе учебного дня предусмотрена динамическая пауза, используемая для активной двигательной деятельности, а также для организации питания, осуществления психолого-педагогической коррекции, спортивно-оздоровительной, художественно-эстетической внеурочной деятельности в формах, исключающих малоподвижный образ деятельности.</w:t>
      </w:r>
    </w:p>
    <w:p w:rsidR="00BC60E4" w:rsidRPr="00FF2576" w:rsidRDefault="00BC60E4" w:rsidP="00BC60E4">
      <w:pPr>
        <w:spacing w:after="0" w:line="360" w:lineRule="auto"/>
        <w:ind w:firstLine="360"/>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В 5,7 классах (ФГОС ООО) 2 часа в неделю отводится на преподавание второго иностранного языка. Вчасть учебного плана, формируемую участниками образовательного процесса, для 5 класса введен учебный предмет «Обществознание» в объеме 1 часа в неделю с целью сохранения целостности УМК (Боголюбов Л.Н. Обществознание, 5-11 классы). </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 Изучение основ духовно-нравственной культуры народов РФ как логическое продолжение курса ОРКСЭ осуществляется в рамках   плана мероприятий внеурочной деятельности согласно рекомендациям, указанным в Письме Минобрнауки России от 25 мая 2015 г. № 08-761.</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ab/>
        <w:t>Учащиеся 8 класса продолжают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Преподавание 3х часов физической культуры осуществляется по программе Ляха В.И. (Лях В.И. Комплексная программа физического воспитания – М.: Просвещение, 2013). </w:t>
      </w:r>
    </w:p>
    <w:p w:rsidR="00BC60E4" w:rsidRPr="00FF2576" w:rsidRDefault="00BC60E4" w:rsidP="00BC60E4">
      <w:pPr>
        <w:spacing w:after="0" w:line="360" w:lineRule="auto"/>
        <w:ind w:firstLine="567"/>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Изучение национально-региональных особенностей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 При формировании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порядок и время, отведенное на изучение указанных тем. На изучение национально-</w:t>
      </w:r>
      <w:r w:rsidRPr="00FF2576">
        <w:rPr>
          <w:rFonts w:ascii="Times New Roman" w:eastAsia="Times New Roman" w:hAnsi="Times New Roman" w:cs="Times New Roman"/>
          <w:sz w:val="28"/>
          <w:szCs w:val="28"/>
        </w:rPr>
        <w:lastRenderedPageBreak/>
        <w:t xml:space="preserve">регионального содержания отводится 10% от общего количества часов следующих  общеобразовательных предметов:    история в 5-9х классах, литература в 5-9х классах, образовательной области «Искусство» в 5-9х классах (отдельные темы краеведческой направленности);   география в 5-9х классах, биология в 5-9х классах  (отдельные темы экологической направленности), физическая культура в 5-9х классах (вопросы безопасности жизнедеятельности, формирования принципов здорового образа жизни).  </w:t>
      </w:r>
    </w:p>
    <w:p w:rsidR="00BC60E4" w:rsidRPr="00FF2576" w:rsidRDefault="00BC60E4" w:rsidP="00BC60E4">
      <w:pPr>
        <w:spacing w:after="0" w:line="360" w:lineRule="auto"/>
        <w:ind w:firstLine="284"/>
        <w:jc w:val="both"/>
        <w:rPr>
          <w:rFonts w:ascii="Times New Roman" w:hAnsi="Times New Roman" w:cs="Times New Roman"/>
          <w:sz w:val="28"/>
          <w:szCs w:val="28"/>
        </w:rPr>
      </w:pPr>
      <w:r w:rsidRPr="00FF2576">
        <w:rPr>
          <w:rFonts w:ascii="Times New Roman" w:hAnsi="Times New Roman" w:cs="Times New Roman"/>
          <w:sz w:val="28"/>
          <w:szCs w:val="28"/>
        </w:rPr>
        <w:t xml:space="preserve">Текущий контроль успеваемости обучающихся проводится в течение учебного периода  - четверти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универсальных учебных действий.  </w:t>
      </w:r>
    </w:p>
    <w:p w:rsidR="00BC60E4" w:rsidRPr="00FF2576" w:rsidRDefault="00BC60E4" w:rsidP="00BC60E4">
      <w:pPr>
        <w:spacing w:after="0" w:line="360" w:lineRule="auto"/>
        <w:ind w:firstLine="284"/>
        <w:jc w:val="both"/>
        <w:rPr>
          <w:rFonts w:ascii="Times New Roman" w:hAnsi="Times New Roman" w:cs="Times New Roman"/>
          <w:sz w:val="28"/>
          <w:szCs w:val="28"/>
        </w:rPr>
      </w:pPr>
      <w:r w:rsidRPr="00FF2576">
        <w:rPr>
          <w:rFonts w:ascii="Times New Roman" w:hAnsi="Times New Roman" w:cs="Times New Roman"/>
          <w:sz w:val="28"/>
          <w:szCs w:val="28"/>
        </w:rPr>
        <w:t>В конце четверти в 5-8 классах предусмотрены следующие формы контроля:  тесты, диктанты, контрольные работы  по русскому языку, математике.</w:t>
      </w:r>
    </w:p>
    <w:p w:rsidR="00BC60E4" w:rsidRPr="00FF2576" w:rsidRDefault="00BC60E4" w:rsidP="00BC60E4">
      <w:pPr>
        <w:spacing w:after="0" w:line="360" w:lineRule="auto"/>
        <w:ind w:firstLine="284"/>
        <w:jc w:val="both"/>
        <w:rPr>
          <w:rFonts w:ascii="Times New Roman" w:hAnsi="Times New Roman" w:cs="Times New Roman"/>
          <w:sz w:val="28"/>
          <w:szCs w:val="28"/>
        </w:rPr>
      </w:pPr>
      <w:r w:rsidRPr="00FF2576">
        <w:rPr>
          <w:rFonts w:ascii="Times New Roman" w:hAnsi="Times New Roman" w:cs="Times New Roman"/>
          <w:sz w:val="28"/>
          <w:szCs w:val="28"/>
        </w:rPr>
        <w:t xml:space="preserve">Порядок, формы, периодичность, количество обязательных мероприятий при проведении текущего контроля успеваемости обучающимися  определяются учителем, преподающим этот предмет, и отражаются в календарно-тематических планах, рабочих   программ учителя. Формы текущего контроля успеваемости  - оценка устного ответа учащегося, его самостоятельной, практической или лабораторной работы, тематического зачета, контрольной работы и др. </w:t>
      </w:r>
    </w:p>
    <w:p w:rsidR="00BC60E4" w:rsidRPr="00FF2576" w:rsidRDefault="00BC60E4" w:rsidP="00BC60E4">
      <w:pPr>
        <w:spacing w:after="0" w:line="360" w:lineRule="auto"/>
        <w:ind w:firstLine="284"/>
        <w:jc w:val="both"/>
        <w:rPr>
          <w:rFonts w:ascii="Times New Roman" w:hAnsi="Times New Roman" w:cs="Times New Roman"/>
          <w:sz w:val="28"/>
          <w:szCs w:val="28"/>
        </w:rPr>
      </w:pPr>
      <w:r w:rsidRPr="00FF2576">
        <w:rPr>
          <w:rFonts w:ascii="Times New Roman" w:hAnsi="Times New Roman" w:cs="Times New Roman"/>
          <w:sz w:val="28"/>
          <w:szCs w:val="28"/>
        </w:rPr>
        <w:t xml:space="preserve">Освоение основной образовательной программы, в том числе отдельной части или всего объема учебного предмета, сопровождается промежуточной аттестацией учащихся. </w:t>
      </w:r>
    </w:p>
    <w:p w:rsidR="00BC60E4" w:rsidRPr="00FF2576" w:rsidRDefault="00BC60E4" w:rsidP="00BC60E4">
      <w:pPr>
        <w:pStyle w:val="normacttext"/>
        <w:shd w:val="clear" w:color="auto" w:fill="FFFFFF"/>
        <w:spacing w:before="68" w:beforeAutospacing="0" w:after="68" w:afterAutospacing="0" w:line="360" w:lineRule="auto"/>
        <w:ind w:firstLine="272"/>
        <w:jc w:val="both"/>
        <w:textAlignment w:val="baseline"/>
        <w:rPr>
          <w:color w:val="000000"/>
          <w:sz w:val="28"/>
          <w:szCs w:val="28"/>
        </w:rPr>
      </w:pPr>
      <w:r w:rsidRPr="00FF2576">
        <w:rPr>
          <w:sz w:val="28"/>
          <w:szCs w:val="28"/>
        </w:rPr>
        <w:t>Промежуточную аттестацию проходят все обучающиеся  5-8-х классов согласно Положению о системе оценок, формах, порядке и периодичности текущей и промежуточной аттестации.</w:t>
      </w:r>
    </w:p>
    <w:p w:rsidR="00BC60E4" w:rsidRPr="00FF2576" w:rsidRDefault="00BC60E4" w:rsidP="00BC60E4">
      <w:pPr>
        <w:spacing w:after="0" w:line="360" w:lineRule="auto"/>
        <w:jc w:val="both"/>
        <w:rPr>
          <w:rFonts w:ascii="Times New Roman" w:hAnsi="Times New Roman" w:cs="Times New Roman"/>
          <w:sz w:val="28"/>
          <w:szCs w:val="28"/>
        </w:rPr>
      </w:pPr>
      <w:r w:rsidRPr="00FF2576">
        <w:rPr>
          <w:rFonts w:ascii="Times New Roman" w:hAnsi="Times New Roman" w:cs="Times New Roman"/>
          <w:sz w:val="28"/>
          <w:szCs w:val="28"/>
        </w:rPr>
        <w:t>Промежуточная аттестация в виде административных контрольных работ в 2017-2018 учебном году будет проведена по следующим предметам и в следующих формах:</w:t>
      </w:r>
    </w:p>
    <w:p w:rsidR="00BC60E4" w:rsidRPr="00FF2576" w:rsidRDefault="00BC60E4" w:rsidP="00BC60E4">
      <w:pPr>
        <w:spacing w:after="0" w:line="240" w:lineRule="auto"/>
        <w:jc w:val="both"/>
        <w:rPr>
          <w:rFonts w:ascii="Times New Roman" w:hAnsi="Times New Roman" w:cs="Times New Roman"/>
          <w:sz w:val="28"/>
          <w:szCs w:val="28"/>
        </w:rPr>
      </w:pPr>
    </w:p>
    <w:p w:rsidR="00BC60E4" w:rsidRDefault="00BC60E4" w:rsidP="00BC60E4">
      <w:pPr>
        <w:autoSpaceDE w:val="0"/>
        <w:autoSpaceDN w:val="0"/>
        <w:adjustRightInd w:val="0"/>
        <w:spacing w:after="0" w:line="240" w:lineRule="auto"/>
        <w:rPr>
          <w:rFonts w:ascii="Times New Roman" w:eastAsia="Times New Roman" w:hAnsi="Times New Roman" w:cs="Times New Roman"/>
          <w:sz w:val="28"/>
          <w:szCs w:val="28"/>
        </w:rPr>
      </w:pPr>
    </w:p>
    <w:p w:rsidR="00BC60E4" w:rsidRPr="00FF2576" w:rsidRDefault="00BC60E4" w:rsidP="00BC60E4">
      <w:pPr>
        <w:autoSpaceDE w:val="0"/>
        <w:autoSpaceDN w:val="0"/>
        <w:adjustRightInd w:val="0"/>
        <w:spacing w:after="0" w:line="240" w:lineRule="auto"/>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1. Промежуточная аттестация по итогам 2 четверти: </w:t>
      </w:r>
    </w:p>
    <w:p w:rsidR="00BC60E4" w:rsidRDefault="00BC60E4" w:rsidP="00BC60E4">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4"/>
        <w:gridCol w:w="2412"/>
        <w:gridCol w:w="3826"/>
        <w:gridCol w:w="1834"/>
      </w:tblGrid>
      <w:tr w:rsidR="00BC60E4" w:rsidRPr="000D7B8B" w:rsidTr="00BC60E4">
        <w:trPr>
          <w:trHeight w:val="127"/>
        </w:trPr>
        <w:tc>
          <w:tcPr>
            <w:tcW w:w="166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Класс </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Предмет </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Форма контроля </w:t>
            </w:r>
          </w:p>
        </w:tc>
        <w:tc>
          <w:tcPr>
            <w:tcW w:w="183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Сроки </w:t>
            </w:r>
          </w:p>
        </w:tc>
      </w:tr>
      <w:tr w:rsidR="00BC60E4" w:rsidRPr="000D7B8B" w:rsidTr="00BC60E4">
        <w:trPr>
          <w:trHeight w:val="510"/>
        </w:trPr>
        <w:tc>
          <w:tcPr>
            <w:tcW w:w="1664" w:type="dxa"/>
            <w:vMerge w:val="restart"/>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0D7B8B">
              <w:rPr>
                <w:rFonts w:ascii="Times New Roman" w:hAnsi="Times New Roman" w:cs="Times New Roman"/>
                <w:color w:val="000000"/>
                <w:sz w:val="24"/>
                <w:szCs w:val="24"/>
              </w:rPr>
              <w:t xml:space="preserve"> класс </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Русский язык </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Контрольный диктант с грамматическими заданиями</w:t>
            </w:r>
          </w:p>
        </w:tc>
        <w:tc>
          <w:tcPr>
            <w:tcW w:w="1834" w:type="dxa"/>
            <w:vMerge w:val="restart"/>
            <w:vAlign w:val="center"/>
          </w:tcPr>
          <w:p w:rsidR="00BC60E4" w:rsidRPr="000D7B8B" w:rsidRDefault="00BC60E4" w:rsidP="00BC60E4">
            <w:pPr>
              <w:autoSpaceDE w:val="0"/>
              <w:autoSpaceDN w:val="0"/>
              <w:adjustRightInd w:val="0"/>
              <w:spacing w:after="0" w:line="240" w:lineRule="auto"/>
              <w:jc w:val="center"/>
              <w:rPr>
                <w:rFonts w:ascii="Times New Roman" w:hAnsi="Times New Roman" w:cs="Times New Roman"/>
                <w:color w:val="000000"/>
                <w:sz w:val="24"/>
                <w:szCs w:val="24"/>
              </w:rPr>
            </w:pPr>
            <w:r w:rsidRPr="000D7B8B">
              <w:rPr>
                <w:rFonts w:ascii="Times New Roman" w:hAnsi="Times New Roman" w:cs="Times New Roman"/>
                <w:color w:val="000000"/>
                <w:sz w:val="24"/>
                <w:szCs w:val="24"/>
              </w:rPr>
              <w:t>Декабрь текущего учебного года</w:t>
            </w:r>
          </w:p>
        </w:tc>
      </w:tr>
      <w:tr w:rsidR="00BC60E4" w:rsidRPr="000D7B8B" w:rsidTr="00BC60E4">
        <w:trPr>
          <w:trHeight w:val="351"/>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Математика</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18"/>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Тестовая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35"/>
        </w:trPr>
        <w:tc>
          <w:tcPr>
            <w:tcW w:w="1664" w:type="dxa"/>
            <w:vMerge w:val="restart"/>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класс</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Русский язык</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Контрольный диктант с грамматическими заданиями</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50"/>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Алгебра</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20"/>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Английский язык</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89"/>
        </w:trPr>
        <w:tc>
          <w:tcPr>
            <w:tcW w:w="1664" w:type="dxa"/>
            <w:vMerge w:val="restart"/>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класс</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Русский язык</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Контрольный диктант с грамматическими заданиями</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27"/>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Алгебра</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88"/>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Английский язык</w:t>
            </w:r>
          </w:p>
        </w:tc>
        <w:tc>
          <w:tcPr>
            <w:tcW w:w="382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83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bl>
    <w:p w:rsidR="00BC60E4" w:rsidRDefault="00BC60E4" w:rsidP="00BC60E4">
      <w:pPr>
        <w:autoSpaceDE w:val="0"/>
        <w:autoSpaceDN w:val="0"/>
        <w:adjustRightInd w:val="0"/>
        <w:spacing w:after="0" w:line="240" w:lineRule="auto"/>
        <w:rPr>
          <w:rFonts w:ascii="Times New Roman" w:eastAsia="Times New Roman" w:hAnsi="Times New Roman" w:cs="Times New Roman"/>
          <w:sz w:val="24"/>
          <w:szCs w:val="24"/>
        </w:rPr>
      </w:pPr>
    </w:p>
    <w:p w:rsidR="00BC60E4" w:rsidRPr="003E10CE" w:rsidRDefault="00BC60E4" w:rsidP="00BC60E4">
      <w:pPr>
        <w:autoSpaceDE w:val="0"/>
        <w:autoSpaceDN w:val="0"/>
        <w:adjustRightInd w:val="0"/>
        <w:spacing w:after="0" w:line="240" w:lineRule="auto"/>
        <w:rPr>
          <w:rFonts w:ascii="Times New Roman" w:eastAsia="Times New Roman" w:hAnsi="Times New Roman" w:cs="Times New Roman"/>
          <w:sz w:val="28"/>
          <w:szCs w:val="28"/>
        </w:rPr>
      </w:pPr>
      <w:r w:rsidRPr="003E10CE">
        <w:rPr>
          <w:rFonts w:ascii="Times New Roman" w:eastAsia="Times New Roman" w:hAnsi="Times New Roman" w:cs="Times New Roman"/>
          <w:sz w:val="28"/>
          <w:szCs w:val="28"/>
        </w:rPr>
        <w:t>2. Промежуточную аттестацию по итогам учебного года в следующих формах:</w:t>
      </w:r>
    </w:p>
    <w:p w:rsidR="00BC60E4" w:rsidRDefault="00BC60E4" w:rsidP="00BC60E4">
      <w:pPr>
        <w:autoSpaceDE w:val="0"/>
        <w:autoSpaceDN w:val="0"/>
        <w:adjustRightInd w:val="0"/>
        <w:spacing w:after="0" w:line="240" w:lineRule="auto"/>
        <w:rPr>
          <w:rFonts w:ascii="Times New Roman" w:eastAsia="Times New Roman" w:hAnsi="Times New Roman" w:cs="Times New Roman"/>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4"/>
        <w:gridCol w:w="2412"/>
        <w:gridCol w:w="4254"/>
        <w:gridCol w:w="1406"/>
      </w:tblGrid>
      <w:tr w:rsidR="00BC60E4" w:rsidRPr="000D7B8B" w:rsidTr="00BC60E4">
        <w:trPr>
          <w:trHeight w:val="127"/>
        </w:trPr>
        <w:tc>
          <w:tcPr>
            <w:tcW w:w="166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Класс </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Предмет </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Форма контроля </w:t>
            </w:r>
          </w:p>
        </w:tc>
        <w:tc>
          <w:tcPr>
            <w:tcW w:w="1406"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Сроки </w:t>
            </w:r>
          </w:p>
        </w:tc>
      </w:tr>
      <w:tr w:rsidR="00BC60E4" w:rsidRPr="000D7B8B" w:rsidTr="00BC60E4">
        <w:trPr>
          <w:trHeight w:val="510"/>
        </w:trPr>
        <w:tc>
          <w:tcPr>
            <w:tcW w:w="1664" w:type="dxa"/>
            <w:vMerge w:val="restart"/>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0D7B8B">
              <w:rPr>
                <w:rFonts w:ascii="Times New Roman" w:hAnsi="Times New Roman" w:cs="Times New Roman"/>
                <w:color w:val="000000"/>
                <w:sz w:val="24"/>
                <w:szCs w:val="24"/>
              </w:rPr>
              <w:t xml:space="preserve"> класс </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Русский язык </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Контрольный диктант</w:t>
            </w:r>
            <w:r w:rsidRPr="000D7B8B">
              <w:rPr>
                <w:rFonts w:ascii="Times New Roman" w:hAnsi="Times New Roman" w:cs="Times New Roman"/>
                <w:color w:val="000000"/>
                <w:sz w:val="24"/>
                <w:szCs w:val="24"/>
              </w:rPr>
              <w:t xml:space="preserve"> с грамматическими заданиями </w:t>
            </w:r>
          </w:p>
        </w:tc>
        <w:tc>
          <w:tcPr>
            <w:tcW w:w="1406" w:type="dxa"/>
            <w:vMerge w:val="restart"/>
            <w:vAlign w:val="center"/>
          </w:tcPr>
          <w:p w:rsidR="00BC60E4" w:rsidRPr="000D7B8B" w:rsidRDefault="00BC60E4" w:rsidP="00BC60E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16.04.2018-17.05.18 г.</w:t>
            </w:r>
          </w:p>
        </w:tc>
      </w:tr>
      <w:tr w:rsidR="00BC60E4" w:rsidRPr="000D7B8B" w:rsidTr="00BC60E4">
        <w:trPr>
          <w:trHeight w:val="375"/>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Математика</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431"/>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C01ACD"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E859F5">
              <w:rPr>
                <w:rFonts w:ascii="Times New Roman" w:hAnsi="Times New Roman" w:cs="Times New Roman"/>
                <w:color w:val="000000"/>
                <w:sz w:val="24"/>
                <w:szCs w:val="24"/>
              </w:rPr>
              <w:t>Тестовая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84"/>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pStyle w:val="Default"/>
            </w:pPr>
            <w:r>
              <w:t>Биология</w:t>
            </w:r>
          </w:p>
        </w:tc>
        <w:tc>
          <w:tcPr>
            <w:tcW w:w="4254" w:type="dxa"/>
          </w:tcPr>
          <w:p w:rsidR="00BC60E4" w:rsidRPr="000D7B8B" w:rsidRDefault="00BC60E4" w:rsidP="00BC60E4">
            <w:pPr>
              <w:pStyle w:val="Default"/>
            </w:pPr>
            <w:r w:rsidRPr="007067E1">
              <w:t xml:space="preserve">Тестовая работа </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84"/>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Default="00BC60E4" w:rsidP="00BC60E4">
            <w:pPr>
              <w:pStyle w:val="Default"/>
            </w:pPr>
            <w:r>
              <w:t>История</w:t>
            </w:r>
          </w:p>
        </w:tc>
        <w:tc>
          <w:tcPr>
            <w:tcW w:w="4254" w:type="dxa"/>
          </w:tcPr>
          <w:p w:rsidR="00BC60E4" w:rsidRPr="007067E1" w:rsidRDefault="00BC60E4" w:rsidP="00BC60E4">
            <w:pPr>
              <w:pStyle w:val="Default"/>
            </w:pPr>
            <w:r>
              <w:t xml:space="preserve">Тестовая работа </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35"/>
        </w:trPr>
        <w:tc>
          <w:tcPr>
            <w:tcW w:w="1664" w:type="dxa"/>
            <w:vMerge w:val="restart"/>
          </w:tcPr>
          <w:p w:rsidR="00BC60E4" w:rsidRPr="000D7B8B" w:rsidRDefault="00BC60E4" w:rsidP="00BC60E4">
            <w:pPr>
              <w:autoSpaceDE w:val="0"/>
              <w:autoSpaceDN w:val="0"/>
              <w:adjustRightInd w:val="0"/>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7 класс</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Русский язык</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Контрольный диктант с грамматическими заданиями</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96"/>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Математика</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443"/>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C01ACD"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tc>
        <w:tc>
          <w:tcPr>
            <w:tcW w:w="4254" w:type="dxa"/>
          </w:tcPr>
          <w:p w:rsidR="00BC60E4" w:rsidRPr="000D7B8B" w:rsidRDefault="00BC60E4" w:rsidP="00BC60E4">
            <w:pPr>
              <w:pStyle w:val="Default"/>
            </w:pPr>
            <w:r w:rsidRPr="007067E1">
              <w:t xml:space="preserve">Тестовая работа </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44"/>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C01ACD"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p>
        </w:tc>
        <w:tc>
          <w:tcPr>
            <w:tcW w:w="4254" w:type="dxa"/>
          </w:tcPr>
          <w:p w:rsidR="00BC60E4" w:rsidRPr="00C01ACD"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E859F5">
              <w:rPr>
                <w:rFonts w:ascii="Times New Roman" w:hAnsi="Times New Roman" w:cs="Times New Roman"/>
                <w:color w:val="000000"/>
                <w:sz w:val="24"/>
                <w:szCs w:val="24"/>
              </w:rPr>
              <w:t>Тестовая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44"/>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Георгафия</w:t>
            </w:r>
          </w:p>
        </w:tc>
        <w:tc>
          <w:tcPr>
            <w:tcW w:w="4254" w:type="dxa"/>
          </w:tcPr>
          <w:p w:rsidR="00BC60E4" w:rsidRPr="00E859F5"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Тестовая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89"/>
        </w:trPr>
        <w:tc>
          <w:tcPr>
            <w:tcW w:w="1664" w:type="dxa"/>
            <w:vMerge w:val="restart"/>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класс</w:t>
            </w: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Русский язык</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 xml:space="preserve"> Комплексная контрольная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26"/>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Математика</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135"/>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tc>
        <w:tc>
          <w:tcPr>
            <w:tcW w:w="4254" w:type="dxa"/>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0D7B8B">
              <w:rPr>
                <w:rFonts w:ascii="Times New Roman" w:hAnsi="Times New Roman" w:cs="Times New Roman"/>
                <w:color w:val="000000"/>
                <w:sz w:val="24"/>
                <w:szCs w:val="24"/>
              </w:rPr>
              <w:t>Комплексная контрольная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296"/>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C01ACD" w:rsidRDefault="00BC60E4" w:rsidP="00BC60E4">
            <w:pPr>
              <w:pStyle w:val="Default"/>
            </w:pPr>
            <w:r>
              <w:t>История</w:t>
            </w:r>
          </w:p>
        </w:tc>
        <w:tc>
          <w:tcPr>
            <w:tcW w:w="4254" w:type="dxa"/>
          </w:tcPr>
          <w:p w:rsidR="00BC60E4" w:rsidRPr="001743E7"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1743E7">
              <w:rPr>
                <w:rFonts w:ascii="Times New Roman" w:hAnsi="Times New Roman" w:cs="Times New Roman"/>
                <w:sz w:val="24"/>
                <w:szCs w:val="24"/>
              </w:rPr>
              <w:t>Тестовая работа</w:t>
            </w: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r w:rsidR="00BC60E4" w:rsidRPr="000D7B8B" w:rsidTr="00BC60E4">
        <w:trPr>
          <w:trHeight w:val="530"/>
        </w:trPr>
        <w:tc>
          <w:tcPr>
            <w:tcW w:w="1664"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c>
          <w:tcPr>
            <w:tcW w:w="2412" w:type="dxa"/>
          </w:tcPr>
          <w:p w:rsidR="00BC60E4" w:rsidRPr="00792582" w:rsidRDefault="00BC60E4" w:rsidP="00BC60E4">
            <w:pPr>
              <w:autoSpaceDE w:val="0"/>
              <w:autoSpaceDN w:val="0"/>
              <w:adjustRightInd w:val="0"/>
              <w:spacing w:after="0" w:line="240" w:lineRule="auto"/>
              <w:rPr>
                <w:rFonts w:ascii="Times New Roman" w:hAnsi="Times New Roman" w:cs="Times New Roman"/>
                <w:color w:val="000000"/>
                <w:sz w:val="24"/>
                <w:szCs w:val="24"/>
              </w:rPr>
            </w:pPr>
            <w:r w:rsidRPr="00792582">
              <w:rPr>
                <w:rFonts w:ascii="Times New Roman" w:hAnsi="Times New Roman" w:cs="Times New Roman"/>
                <w:sz w:val="24"/>
                <w:szCs w:val="24"/>
              </w:rPr>
              <w:t>Физика</w:t>
            </w:r>
          </w:p>
        </w:tc>
        <w:tc>
          <w:tcPr>
            <w:tcW w:w="4254" w:type="dxa"/>
          </w:tcPr>
          <w:tbl>
            <w:tblPr>
              <w:tblW w:w="3895" w:type="dxa"/>
              <w:tblBorders>
                <w:top w:val="nil"/>
                <w:left w:val="nil"/>
                <w:bottom w:val="nil"/>
                <w:right w:val="nil"/>
              </w:tblBorders>
              <w:tblLayout w:type="fixed"/>
              <w:tblLook w:val="0000"/>
            </w:tblPr>
            <w:tblGrid>
              <w:gridCol w:w="3895"/>
            </w:tblGrid>
            <w:tr w:rsidR="00BC60E4" w:rsidRPr="00C01ACD" w:rsidTr="00BC60E4">
              <w:trPr>
                <w:trHeight w:val="288"/>
              </w:trPr>
              <w:tc>
                <w:tcPr>
                  <w:tcW w:w="3895" w:type="dxa"/>
                </w:tcPr>
                <w:p w:rsidR="00BC60E4" w:rsidRPr="000D7B8B" w:rsidRDefault="00BC60E4" w:rsidP="00BC60E4">
                  <w:pPr>
                    <w:pStyle w:val="Default"/>
                  </w:pPr>
                  <w:r w:rsidRPr="000D7B8B">
                    <w:t>Комплексная контрольная работа</w:t>
                  </w:r>
                </w:p>
              </w:tc>
            </w:tr>
            <w:tr w:rsidR="00BC60E4" w:rsidRPr="00C01ACD" w:rsidTr="00BC60E4">
              <w:trPr>
                <w:trHeight w:val="157"/>
              </w:trPr>
              <w:tc>
                <w:tcPr>
                  <w:tcW w:w="3895" w:type="dxa"/>
                  <w:tcBorders>
                    <w:bottom w:val="nil"/>
                  </w:tcBorders>
                </w:tcPr>
                <w:p w:rsidR="00BC60E4" w:rsidRPr="007067E1" w:rsidRDefault="00BC60E4" w:rsidP="00BC60E4">
                  <w:pPr>
                    <w:pStyle w:val="Default"/>
                  </w:pPr>
                </w:p>
              </w:tc>
            </w:tr>
          </w:tbl>
          <w:p w:rsidR="00BC60E4" w:rsidRPr="007067E1" w:rsidRDefault="00BC60E4" w:rsidP="00BC60E4">
            <w:pPr>
              <w:autoSpaceDE w:val="0"/>
              <w:autoSpaceDN w:val="0"/>
              <w:adjustRightInd w:val="0"/>
              <w:spacing w:after="0" w:line="240" w:lineRule="auto"/>
            </w:pPr>
          </w:p>
        </w:tc>
        <w:tc>
          <w:tcPr>
            <w:tcW w:w="1406" w:type="dxa"/>
            <w:vMerge/>
          </w:tcPr>
          <w:p w:rsidR="00BC60E4" w:rsidRPr="000D7B8B" w:rsidRDefault="00BC60E4" w:rsidP="00BC60E4">
            <w:pPr>
              <w:autoSpaceDE w:val="0"/>
              <w:autoSpaceDN w:val="0"/>
              <w:adjustRightInd w:val="0"/>
              <w:spacing w:after="0" w:line="240" w:lineRule="auto"/>
              <w:rPr>
                <w:rFonts w:ascii="Times New Roman" w:hAnsi="Times New Roman" w:cs="Times New Roman"/>
                <w:color w:val="000000"/>
                <w:sz w:val="24"/>
                <w:szCs w:val="24"/>
              </w:rPr>
            </w:pPr>
          </w:p>
        </w:tc>
      </w:tr>
    </w:tbl>
    <w:p w:rsidR="00BC60E4" w:rsidRDefault="00BC60E4" w:rsidP="00BC60E4">
      <w:pPr>
        <w:spacing w:after="0" w:line="240" w:lineRule="auto"/>
        <w:jc w:val="both"/>
        <w:rPr>
          <w:rFonts w:ascii="Times New Roman" w:hAnsi="Times New Roman" w:cs="Times New Roman"/>
          <w:sz w:val="24"/>
          <w:szCs w:val="24"/>
        </w:rPr>
      </w:pPr>
    </w:p>
    <w:p w:rsidR="00BC60E4" w:rsidRPr="00FF2576" w:rsidRDefault="00BC60E4" w:rsidP="00BC60E4">
      <w:pPr>
        <w:spacing w:after="0" w:line="360" w:lineRule="auto"/>
        <w:jc w:val="both"/>
        <w:rPr>
          <w:rFonts w:ascii="Times New Roman" w:hAnsi="Times New Roman" w:cs="Times New Roman"/>
          <w:sz w:val="28"/>
          <w:szCs w:val="28"/>
        </w:rPr>
      </w:pPr>
      <w:r w:rsidRPr="00FF2576">
        <w:rPr>
          <w:rFonts w:ascii="Times New Roman" w:hAnsi="Times New Roman" w:cs="Times New Roman"/>
          <w:sz w:val="28"/>
          <w:szCs w:val="28"/>
        </w:rPr>
        <w:t>Итоговые оценки по учебным предметам в переводных классах выставляются с учетом результатов промежуточной аттестации. По учебным курсам, по которым не предусмотрено проведение промежуточной аттестации, итоговые оценки выставляются на основании учебной деятельности учащихся за год.</w:t>
      </w:r>
    </w:p>
    <w:p w:rsidR="00BC60E4" w:rsidRPr="00FF2576" w:rsidRDefault="00BC60E4" w:rsidP="00BC60E4">
      <w:pPr>
        <w:spacing w:after="0" w:line="360" w:lineRule="auto"/>
        <w:jc w:val="both"/>
        <w:rPr>
          <w:rFonts w:ascii="Times New Roman" w:eastAsia="Times New Roman" w:hAnsi="Times New Roman" w:cs="Times New Roman"/>
          <w:sz w:val="28"/>
          <w:szCs w:val="28"/>
        </w:rPr>
      </w:pP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Учебный план гимназии «Аврора» включает в себя реализацию перечня обязательных образовательных областей и входящих в них предметов, а также  план внеурочной деятельности  с 5 класса,  составленный с учетом интересов обучающихся и возможностей гимназии  по направлениям развития личности (до 1750 часов за 5 лет обучения).</w:t>
      </w:r>
    </w:p>
    <w:p w:rsidR="00BC60E4" w:rsidRPr="00FF2576" w:rsidRDefault="00BC60E4" w:rsidP="00BC60E4">
      <w:pPr>
        <w:suppressAutoHyphens/>
        <w:spacing w:after="0" w:line="360" w:lineRule="auto"/>
        <w:jc w:val="both"/>
        <w:rPr>
          <w:rFonts w:ascii="Times New Roman" w:eastAsia="Times New Roman" w:hAnsi="Times New Roman" w:cs="Times New Roman"/>
          <w:b/>
          <w:bCs/>
          <w:color w:val="000000"/>
          <w:sz w:val="28"/>
          <w:szCs w:val="28"/>
          <w:lang w:eastAsia="ar-SA"/>
        </w:rPr>
      </w:pPr>
      <w:r w:rsidRPr="00FF2576">
        <w:rPr>
          <w:rFonts w:ascii="Times New Roman" w:eastAsia="Times New Roman" w:hAnsi="Times New Roman" w:cs="Times New Roman"/>
          <w:sz w:val="28"/>
          <w:szCs w:val="28"/>
        </w:rPr>
        <w:t xml:space="preserve">            Внеурочная деятельность в рамках ФГОС направлена на достижение планируемых результатов освоения основной образовательной программы. Она является механизмом, </w:t>
      </w:r>
      <w:r w:rsidRPr="00FF2576">
        <w:rPr>
          <w:rFonts w:ascii="Times New Roman" w:eastAsia="Times New Roman" w:hAnsi="Times New Roman" w:cs="Times New Roman"/>
          <w:sz w:val="28"/>
          <w:szCs w:val="28"/>
        </w:rPr>
        <w:lastRenderedPageBreak/>
        <w:t>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 проведения учебных курсов, обеспечивающих образовательные потребности и интересы обучающихся, в том числе и этнокультурные.</w:t>
      </w:r>
    </w:p>
    <w:p w:rsidR="00BC60E4" w:rsidRPr="00FF2576" w:rsidRDefault="00BC60E4" w:rsidP="00BC60E4">
      <w:pPr>
        <w:suppressAutoHyphens/>
        <w:spacing w:after="0" w:line="360" w:lineRule="auto"/>
        <w:jc w:val="both"/>
        <w:rPr>
          <w:rFonts w:ascii="Times New Roman" w:eastAsia="Times New Roman" w:hAnsi="Times New Roman" w:cs="Times New Roman"/>
          <w:sz w:val="28"/>
          <w:szCs w:val="28"/>
          <w:lang w:eastAsia="ar-SA"/>
        </w:rPr>
      </w:pPr>
      <w:r w:rsidRPr="00FF2576">
        <w:rPr>
          <w:rFonts w:ascii="Times New Roman" w:eastAsia="Times New Roman" w:hAnsi="Times New Roman" w:cs="Times New Roman"/>
          <w:sz w:val="28"/>
          <w:szCs w:val="28"/>
        </w:rPr>
        <w:t xml:space="preserve">           Основные направления развития личности: физкультурно-с</w:t>
      </w:r>
      <w:r w:rsidRPr="00FF2576">
        <w:rPr>
          <w:rFonts w:ascii="Times New Roman" w:eastAsia="Times New Roman" w:hAnsi="Times New Roman" w:cs="Times New Roman"/>
          <w:bCs/>
          <w:sz w:val="28"/>
          <w:szCs w:val="28"/>
          <w:lang w:eastAsia="ar-SA"/>
        </w:rPr>
        <w:t xml:space="preserve">портивное и оздоровительное, духовно-нравственное,  общеинтеллектуальное,  </w:t>
      </w:r>
      <w:r w:rsidRPr="00FF2576">
        <w:rPr>
          <w:rFonts w:ascii="Times New Roman" w:eastAsia="Times New Roman" w:hAnsi="Times New Roman" w:cs="Times New Roman"/>
          <w:sz w:val="28"/>
          <w:szCs w:val="28"/>
          <w:lang w:eastAsia="ar-SA"/>
        </w:rPr>
        <w:t>социальное, общекультурное.</w:t>
      </w:r>
    </w:p>
    <w:p w:rsidR="00BC60E4" w:rsidRPr="00FF2576" w:rsidRDefault="00BC60E4" w:rsidP="00BC60E4">
      <w:pPr>
        <w:suppressAutoHyphens/>
        <w:spacing w:after="0" w:line="360" w:lineRule="auto"/>
        <w:jc w:val="both"/>
        <w:rPr>
          <w:rFonts w:ascii="Times New Roman" w:eastAsia="Times New Roman" w:hAnsi="Times New Roman" w:cs="Times New Roman"/>
          <w:sz w:val="28"/>
          <w:szCs w:val="28"/>
          <w:lang w:eastAsia="ar-SA"/>
        </w:rPr>
      </w:pPr>
      <w:r w:rsidRPr="00FF2576">
        <w:rPr>
          <w:rFonts w:ascii="Times New Roman" w:eastAsia="Times New Roman" w:hAnsi="Times New Roman" w:cs="Times New Roman"/>
          <w:sz w:val="28"/>
          <w:szCs w:val="28"/>
          <w:lang w:eastAsia="ar-SA"/>
        </w:rPr>
        <w:t xml:space="preserve">           Основные формы реализации внеурочной деятельности: художественные, филологические, хореографические, хоровые студии; спортивные секции, научно-практические конференции, поисковые и научные исследования, общественно-полезная практика, военно-патриотические объединения и другие формы, отличные от  урочных.</w:t>
      </w:r>
    </w:p>
    <w:p w:rsidR="00BC60E4" w:rsidRPr="00FF2576" w:rsidRDefault="00BC60E4" w:rsidP="00BC60E4">
      <w:pPr>
        <w:suppressAutoHyphens/>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Внеурочная деятельность в гимназии 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BC60E4" w:rsidRPr="00FF2576" w:rsidRDefault="00BC60E4" w:rsidP="00BC60E4">
      <w:pPr>
        <w:suppressAutoHyphens/>
        <w:spacing w:after="0" w:line="360" w:lineRule="auto"/>
        <w:jc w:val="both"/>
        <w:rPr>
          <w:rFonts w:ascii="Times New Roman" w:eastAsia="Times New Roman" w:hAnsi="Times New Roman" w:cs="Times New Roman"/>
          <w:sz w:val="28"/>
          <w:szCs w:val="28"/>
          <w:lang w:eastAsia="ar-SA"/>
        </w:rPr>
      </w:pPr>
      <w:r w:rsidRPr="00FF2576">
        <w:rPr>
          <w:rFonts w:ascii="Times New Roman" w:eastAsia="Times New Roman" w:hAnsi="Times New Roman" w:cs="Times New Roman"/>
          <w:sz w:val="28"/>
          <w:szCs w:val="28"/>
          <w:lang w:eastAsia="ar-SA"/>
        </w:rPr>
        <w:t xml:space="preserve">           Деятельность учащихся по выполнению индивидуальных и групповых проектов также включена в план внеурочной деятельности по соответствующему направлению развития личности.</w:t>
      </w:r>
    </w:p>
    <w:p w:rsidR="00BC60E4" w:rsidRPr="00FF2576" w:rsidRDefault="00BC60E4" w:rsidP="00BC60E4">
      <w:pPr>
        <w:suppressAutoHyphens/>
        <w:spacing w:after="0" w:line="360" w:lineRule="auto"/>
        <w:jc w:val="both"/>
        <w:rPr>
          <w:rFonts w:ascii="Times New Roman" w:eastAsia="Times New Roman" w:hAnsi="Times New Roman" w:cs="Times New Roman"/>
          <w:sz w:val="28"/>
          <w:szCs w:val="28"/>
          <w:lang w:eastAsia="ar-SA"/>
        </w:rPr>
      </w:pPr>
      <w:r w:rsidRPr="00FF2576">
        <w:rPr>
          <w:rFonts w:ascii="Times New Roman" w:eastAsia="Times New Roman" w:hAnsi="Times New Roman" w:cs="Times New Roman"/>
          <w:sz w:val="28"/>
          <w:szCs w:val="28"/>
          <w:lang w:eastAsia="ar-SA"/>
        </w:rPr>
        <w:t xml:space="preserve">          Для организации различных видов внеурочной деятельности используются помещения гимназии: музыкальный и спортивный зал, школьный двор, учебные кабинеты.</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lang w:eastAsia="ar-SA"/>
        </w:rPr>
        <w:t xml:space="preserve">          Время, формы и способы организации внеурочной деятельности согласуется с запросами обучающихся, их родителей (законных представителей), кадровыми возможностями гимназии «Аврора» и материально-техническими условиями.</w:t>
      </w:r>
    </w:p>
    <w:p w:rsidR="00BC60E4" w:rsidRPr="00FF2576" w:rsidRDefault="00BC60E4" w:rsidP="00BC60E4">
      <w:pPr>
        <w:spacing w:after="0" w:line="360" w:lineRule="auto"/>
        <w:jc w:val="both"/>
        <w:rPr>
          <w:rFonts w:ascii="Times New Roman" w:eastAsia="Times New Roman" w:hAnsi="Times New Roman" w:cs="Times New Roman"/>
          <w:sz w:val="28"/>
          <w:szCs w:val="28"/>
        </w:rPr>
      </w:pPr>
      <w:r w:rsidRPr="00FF2576">
        <w:rPr>
          <w:rFonts w:ascii="Times New Roman" w:eastAsia="Times New Roman" w:hAnsi="Times New Roman" w:cs="Times New Roman"/>
          <w:sz w:val="28"/>
          <w:szCs w:val="28"/>
        </w:rPr>
        <w:t xml:space="preserve">           Учитывая режим работы  гимназии, учащиеся основной </w:t>
      </w:r>
      <w:r w:rsidR="00036490">
        <w:rPr>
          <w:rFonts w:ascii="Times New Roman" w:eastAsia="Times New Roman" w:hAnsi="Times New Roman" w:cs="Times New Roman"/>
          <w:sz w:val="28"/>
          <w:szCs w:val="28"/>
        </w:rPr>
        <w:t>гимназии</w:t>
      </w:r>
      <w:r w:rsidRPr="00FF2576">
        <w:rPr>
          <w:rFonts w:ascii="Times New Roman" w:eastAsia="Times New Roman" w:hAnsi="Times New Roman" w:cs="Times New Roman"/>
          <w:sz w:val="28"/>
          <w:szCs w:val="28"/>
        </w:rPr>
        <w:t xml:space="preserve">  имеют возможность  находиться в гимназии в режиме полного  учебного дня.      </w:t>
      </w:r>
    </w:p>
    <w:p w:rsidR="00BC60E4" w:rsidRPr="000E35FD" w:rsidRDefault="00BC60E4" w:rsidP="00BC60E4">
      <w:pPr>
        <w:spacing w:after="0" w:line="240" w:lineRule="auto"/>
        <w:jc w:val="both"/>
        <w:rPr>
          <w:rFonts w:ascii="Times New Roman" w:hAnsi="Times New Roman" w:cs="Times New Roman"/>
          <w:sz w:val="24"/>
          <w:szCs w:val="24"/>
        </w:rPr>
      </w:pPr>
    </w:p>
    <w:p w:rsidR="00BC60E4" w:rsidRDefault="00BC60E4" w:rsidP="00BC60E4">
      <w:pPr>
        <w:spacing w:after="0"/>
        <w:jc w:val="center"/>
        <w:rPr>
          <w:rFonts w:ascii="Times New Roman" w:eastAsia="Calibri" w:hAnsi="Times New Roman" w:cs="Times New Roman"/>
          <w:b/>
          <w:sz w:val="28"/>
          <w:szCs w:val="28"/>
        </w:rPr>
      </w:pPr>
    </w:p>
    <w:p w:rsidR="00BC60E4" w:rsidRDefault="00BC60E4" w:rsidP="00BC60E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C60E4" w:rsidRPr="000E35FD" w:rsidRDefault="001E3A2B" w:rsidP="00BC60E4">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w:t>
      </w:r>
      <w:r w:rsidR="00BC60E4" w:rsidRPr="000E35FD">
        <w:rPr>
          <w:rFonts w:ascii="Times New Roman" w:eastAsia="Calibri" w:hAnsi="Times New Roman" w:cs="Times New Roman"/>
          <w:b/>
          <w:sz w:val="28"/>
          <w:szCs w:val="28"/>
        </w:rPr>
        <w:t xml:space="preserve">чебный  план  </w:t>
      </w:r>
      <w:r w:rsidR="00BC60E4" w:rsidRPr="000A6DBB">
        <w:rPr>
          <w:rFonts w:ascii="Times New Roman" w:eastAsia="Calibri" w:hAnsi="Times New Roman" w:cs="Times New Roman"/>
          <w:b/>
          <w:sz w:val="28"/>
          <w:szCs w:val="28"/>
        </w:rPr>
        <w:t>основного общего образования</w:t>
      </w:r>
    </w:p>
    <w:p w:rsidR="00BC60E4" w:rsidRPr="000E35FD" w:rsidRDefault="00BC60E4" w:rsidP="00BC60E4">
      <w:pPr>
        <w:spacing w:after="0"/>
        <w:jc w:val="center"/>
        <w:rPr>
          <w:rFonts w:ascii="Times New Roman" w:hAnsi="Times New Roman" w:cs="Times New Roman"/>
          <w:b/>
          <w:sz w:val="28"/>
          <w:szCs w:val="28"/>
        </w:rPr>
      </w:pPr>
      <w:r w:rsidRPr="000E35FD">
        <w:rPr>
          <w:rFonts w:ascii="Times New Roman" w:hAnsi="Times New Roman" w:cs="Times New Roman"/>
          <w:b/>
          <w:sz w:val="28"/>
          <w:szCs w:val="28"/>
        </w:rPr>
        <w:t xml:space="preserve">НОУ специализированная гимназия «Аврора» </w:t>
      </w:r>
    </w:p>
    <w:p w:rsidR="00BC60E4" w:rsidRDefault="00BC60E4" w:rsidP="00BC60E4">
      <w:pPr>
        <w:spacing w:after="0"/>
        <w:jc w:val="center"/>
        <w:rPr>
          <w:rFonts w:ascii="Times New Roman" w:eastAsia="Calibri" w:hAnsi="Times New Roman" w:cs="Times New Roman"/>
          <w:b/>
          <w:sz w:val="28"/>
          <w:szCs w:val="28"/>
        </w:rPr>
      </w:pPr>
      <w:r w:rsidRPr="000E35FD">
        <w:rPr>
          <w:rFonts w:ascii="Times New Roman" w:hAnsi="Times New Roman" w:cs="Times New Roman"/>
          <w:b/>
          <w:sz w:val="28"/>
          <w:szCs w:val="28"/>
        </w:rPr>
        <w:t xml:space="preserve"> на </w:t>
      </w:r>
      <w:r>
        <w:rPr>
          <w:rFonts w:ascii="Times New Roman" w:eastAsia="Calibri" w:hAnsi="Times New Roman" w:cs="Times New Roman"/>
          <w:b/>
          <w:sz w:val="28"/>
          <w:szCs w:val="28"/>
        </w:rPr>
        <w:t>2</w:t>
      </w:r>
      <w:r w:rsidR="001E3A2B">
        <w:rPr>
          <w:rFonts w:ascii="Times New Roman" w:eastAsia="Calibri" w:hAnsi="Times New Roman" w:cs="Times New Roman"/>
          <w:b/>
          <w:sz w:val="28"/>
          <w:szCs w:val="28"/>
        </w:rPr>
        <w:t>017-2018</w:t>
      </w:r>
      <w:r w:rsidRPr="000E35FD">
        <w:rPr>
          <w:rFonts w:ascii="Times New Roman" w:eastAsia="Calibri" w:hAnsi="Times New Roman" w:cs="Times New Roman"/>
          <w:b/>
          <w:sz w:val="28"/>
          <w:szCs w:val="28"/>
        </w:rPr>
        <w:t xml:space="preserve"> учебный год</w:t>
      </w:r>
    </w:p>
    <w:p w:rsidR="00BC60E4" w:rsidRDefault="00BC60E4" w:rsidP="00BC60E4">
      <w:pPr>
        <w:spacing w:after="0" w:line="240" w:lineRule="auto"/>
        <w:ind w:firstLine="709"/>
        <w:jc w:val="center"/>
        <w:rPr>
          <w:rFonts w:ascii="Times New Roman" w:hAnsi="Times New Roman" w:cs="Times New Roman"/>
          <w:b/>
          <w:bCs/>
          <w:sz w:val="24"/>
          <w:szCs w:val="24"/>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4"/>
        <w:gridCol w:w="3107"/>
        <w:gridCol w:w="1300"/>
        <w:gridCol w:w="1256"/>
        <w:gridCol w:w="1076"/>
      </w:tblGrid>
      <w:tr w:rsidR="00BC60E4" w:rsidRPr="00ED1A0C" w:rsidTr="00BC60E4">
        <w:trPr>
          <w:trHeight w:val="474"/>
          <w:jc w:val="center"/>
        </w:trPr>
        <w:tc>
          <w:tcPr>
            <w:tcW w:w="2964" w:type="dxa"/>
            <w:vMerge w:val="restart"/>
          </w:tcPr>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Предметные области</w:t>
            </w:r>
          </w:p>
        </w:tc>
        <w:tc>
          <w:tcPr>
            <w:tcW w:w="3107" w:type="dxa"/>
            <w:vMerge w:val="restart"/>
          </w:tcPr>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Учебные</w:t>
            </w:r>
          </w:p>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предметы</w:t>
            </w:r>
          </w:p>
          <w:p w:rsidR="00BC60E4" w:rsidRPr="00ED1A0C" w:rsidRDefault="00BC60E4" w:rsidP="00BC60E4">
            <w:pPr>
              <w:spacing w:after="0" w:line="240" w:lineRule="auto"/>
              <w:jc w:val="center"/>
              <w:rPr>
                <w:rFonts w:ascii="Times New Roman" w:hAnsi="Times New Roman" w:cs="Times New Roman"/>
                <w:b/>
                <w:bCs/>
                <w:sz w:val="20"/>
                <w:szCs w:val="20"/>
              </w:rPr>
            </w:pPr>
          </w:p>
        </w:tc>
        <w:tc>
          <w:tcPr>
            <w:tcW w:w="3632" w:type="dxa"/>
            <w:gridSpan w:val="3"/>
            <w:shd w:val="clear" w:color="auto" w:fill="auto"/>
          </w:tcPr>
          <w:p w:rsidR="00BC60E4" w:rsidRPr="00ED1A0C" w:rsidRDefault="00BC60E4" w:rsidP="00BC60E4">
            <w:pPr>
              <w:spacing w:after="0" w:line="240" w:lineRule="auto"/>
              <w:jc w:val="center"/>
              <w:rPr>
                <w:rFonts w:ascii="Times New Roman" w:hAnsi="Times New Roman" w:cs="Times New Roman"/>
                <w:sz w:val="20"/>
                <w:szCs w:val="20"/>
              </w:rPr>
            </w:pPr>
            <w:r w:rsidRPr="00ED1A0C">
              <w:rPr>
                <w:rFonts w:ascii="Times New Roman" w:hAnsi="Times New Roman" w:cs="Times New Roman"/>
                <w:b/>
                <w:bCs/>
                <w:sz w:val="20"/>
                <w:szCs w:val="20"/>
              </w:rPr>
              <w:t>К</w:t>
            </w:r>
            <w:r>
              <w:rPr>
                <w:rFonts w:ascii="Times New Roman" w:hAnsi="Times New Roman" w:cs="Times New Roman"/>
                <w:b/>
                <w:bCs/>
                <w:sz w:val="20"/>
                <w:szCs w:val="20"/>
              </w:rPr>
              <w:t>оличество часов  в неделю</w:t>
            </w:r>
          </w:p>
        </w:tc>
      </w:tr>
      <w:tr w:rsidR="00BC60E4" w:rsidRPr="00ED1A0C" w:rsidTr="00BC60E4">
        <w:trPr>
          <w:trHeight w:val="473"/>
          <w:jc w:val="center"/>
        </w:trPr>
        <w:tc>
          <w:tcPr>
            <w:tcW w:w="2964" w:type="dxa"/>
            <w:vMerge/>
          </w:tcPr>
          <w:p w:rsidR="00BC60E4" w:rsidRPr="00ED1A0C" w:rsidRDefault="00BC60E4" w:rsidP="00BC60E4">
            <w:pPr>
              <w:spacing w:after="0" w:line="240" w:lineRule="auto"/>
              <w:jc w:val="both"/>
              <w:rPr>
                <w:rFonts w:ascii="Times New Roman" w:hAnsi="Times New Roman" w:cs="Times New Roman"/>
                <w:b/>
                <w:bCs/>
                <w:sz w:val="20"/>
                <w:szCs w:val="20"/>
              </w:rPr>
            </w:pPr>
          </w:p>
        </w:tc>
        <w:tc>
          <w:tcPr>
            <w:tcW w:w="3107" w:type="dxa"/>
            <w:vMerge/>
            <w:tcBorders>
              <w:tr2bl w:val="single" w:sz="4" w:space="0" w:color="auto"/>
            </w:tcBorders>
          </w:tcPr>
          <w:p w:rsidR="00BC60E4" w:rsidRPr="00ED1A0C" w:rsidRDefault="00BC60E4" w:rsidP="00BC60E4">
            <w:pPr>
              <w:spacing w:after="0" w:line="240" w:lineRule="auto"/>
              <w:jc w:val="both"/>
              <w:rPr>
                <w:rFonts w:ascii="Times New Roman" w:hAnsi="Times New Roman" w:cs="Times New Roman"/>
                <w:b/>
                <w:bCs/>
                <w:sz w:val="20"/>
                <w:szCs w:val="20"/>
              </w:rPr>
            </w:pPr>
          </w:p>
        </w:tc>
        <w:tc>
          <w:tcPr>
            <w:tcW w:w="1300" w:type="dxa"/>
          </w:tcPr>
          <w:p w:rsidR="00BC60E4" w:rsidRPr="00ED1A0C" w:rsidRDefault="00BC60E4" w:rsidP="00BC60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 класс</w:t>
            </w:r>
          </w:p>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(ФГОС)</w:t>
            </w:r>
          </w:p>
        </w:tc>
        <w:tc>
          <w:tcPr>
            <w:tcW w:w="1256" w:type="dxa"/>
          </w:tcPr>
          <w:p w:rsidR="00BC60E4" w:rsidRPr="00ED1A0C" w:rsidRDefault="00BC60E4" w:rsidP="00BC60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 класс</w:t>
            </w:r>
          </w:p>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(ФГОС)</w:t>
            </w:r>
          </w:p>
        </w:tc>
        <w:tc>
          <w:tcPr>
            <w:tcW w:w="1076" w:type="dxa"/>
          </w:tcPr>
          <w:p w:rsidR="00BC60E4" w:rsidRPr="00ED1A0C" w:rsidRDefault="00BC60E4" w:rsidP="00BC60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 класс</w:t>
            </w:r>
          </w:p>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(ГОС)</w:t>
            </w:r>
          </w:p>
        </w:tc>
      </w:tr>
      <w:tr w:rsidR="00BC60E4" w:rsidRPr="00ED1A0C" w:rsidTr="00BC60E4">
        <w:trPr>
          <w:trHeight w:val="318"/>
          <w:jc w:val="center"/>
        </w:trPr>
        <w:tc>
          <w:tcPr>
            <w:tcW w:w="6071" w:type="dxa"/>
            <w:gridSpan w:val="2"/>
          </w:tcPr>
          <w:p w:rsidR="00BC60E4" w:rsidRPr="00ED1A0C" w:rsidRDefault="00BC60E4" w:rsidP="00BC60E4">
            <w:pPr>
              <w:spacing w:after="0" w:line="240" w:lineRule="auto"/>
              <w:jc w:val="both"/>
              <w:rPr>
                <w:rFonts w:ascii="Times New Roman" w:hAnsi="Times New Roman" w:cs="Times New Roman"/>
                <w:b/>
                <w:bCs/>
                <w:i/>
                <w:sz w:val="20"/>
                <w:szCs w:val="20"/>
              </w:rPr>
            </w:pPr>
            <w:r>
              <w:rPr>
                <w:rFonts w:ascii="Times New Roman" w:eastAsia="Calibri" w:hAnsi="Times New Roman" w:cs="Times New Roman"/>
                <w:b/>
                <w:sz w:val="20"/>
                <w:szCs w:val="20"/>
              </w:rPr>
              <w:t>Обязатель</w:t>
            </w:r>
            <w:r w:rsidRPr="00ED1A0C">
              <w:rPr>
                <w:rFonts w:ascii="Times New Roman" w:eastAsia="Calibri" w:hAnsi="Times New Roman" w:cs="Times New Roman"/>
                <w:b/>
                <w:sz w:val="20"/>
                <w:szCs w:val="20"/>
              </w:rPr>
              <w:t xml:space="preserve">ная    часть </w:t>
            </w:r>
          </w:p>
        </w:tc>
        <w:tc>
          <w:tcPr>
            <w:tcW w:w="3632" w:type="dxa"/>
            <w:gridSpan w:val="3"/>
            <w:tcBorders>
              <w:top w:val="nil"/>
              <w:bottom w:val="nil"/>
            </w:tcBorders>
          </w:tcPr>
          <w:p w:rsidR="00BC60E4" w:rsidRPr="00ED1A0C" w:rsidRDefault="00BC60E4" w:rsidP="00BC60E4">
            <w:pPr>
              <w:spacing w:after="0" w:line="240" w:lineRule="auto"/>
              <w:jc w:val="center"/>
              <w:rPr>
                <w:rFonts w:ascii="Times New Roman" w:hAnsi="Times New Roman" w:cs="Times New Roman"/>
                <w:b/>
                <w:bCs/>
                <w:sz w:val="20"/>
                <w:szCs w:val="20"/>
              </w:rPr>
            </w:pPr>
          </w:p>
        </w:tc>
      </w:tr>
      <w:tr w:rsidR="00BC60E4" w:rsidRPr="00ED1A0C" w:rsidTr="00BC60E4">
        <w:trPr>
          <w:trHeight w:val="334"/>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Русский язык и </w:t>
            </w:r>
            <w:r w:rsidRPr="00ED1A0C">
              <w:rPr>
                <w:rFonts w:ascii="Times New Roman" w:hAnsi="Times New Roman" w:cs="Times New Roman"/>
                <w:bCs/>
                <w:sz w:val="20"/>
                <w:szCs w:val="20"/>
              </w:rPr>
              <w:t>Литература</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Русский язык</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5</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4</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BC60E4" w:rsidRPr="00ED1A0C" w:rsidTr="00BC60E4">
        <w:trPr>
          <w:trHeight w:val="379"/>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Литература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339"/>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Иностранный язык</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Английский язык</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BC60E4" w:rsidRPr="00ED1A0C" w:rsidTr="00BC60E4">
        <w:trPr>
          <w:trHeight w:val="132"/>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Французский язык</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432"/>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Математика и информатика</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Математика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5</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389"/>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Алгебра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BC60E4" w:rsidRPr="00ED1A0C" w:rsidTr="00BC60E4">
        <w:trPr>
          <w:trHeight w:val="203"/>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Геометрия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389"/>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Информатика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C60E4" w:rsidRPr="00ED1A0C" w:rsidTr="00BC60E4">
        <w:trPr>
          <w:trHeight w:val="406"/>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Общественно-научные предметы</w:t>
            </w:r>
          </w:p>
        </w:tc>
        <w:tc>
          <w:tcPr>
            <w:tcW w:w="3107" w:type="dxa"/>
          </w:tcPr>
          <w:p w:rsidR="00BC60E4" w:rsidRPr="00ED1A0C" w:rsidRDefault="00BC60E4" w:rsidP="00BC60E4">
            <w:pPr>
              <w:spacing w:after="0" w:line="240" w:lineRule="auto"/>
              <w:rPr>
                <w:rFonts w:ascii="Times New Roman" w:hAnsi="Times New Roman" w:cs="Times New Roman"/>
                <w:bCs/>
                <w:sz w:val="20"/>
                <w:szCs w:val="20"/>
              </w:rPr>
            </w:pPr>
            <w:r w:rsidRPr="00ED1A0C">
              <w:rPr>
                <w:rFonts w:ascii="Times New Roman" w:hAnsi="Times New Roman" w:cs="Times New Roman"/>
                <w:bCs/>
                <w:sz w:val="20"/>
                <w:szCs w:val="20"/>
              </w:rPr>
              <w:t>История России. Всеобщая история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237"/>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Обществознание</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C60E4" w:rsidRPr="00ED1A0C" w:rsidTr="00BC60E4">
        <w:trPr>
          <w:trHeight w:val="321"/>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География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183"/>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Естественно-научные предметы</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Физика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217"/>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Химия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254"/>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Биология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BC60E4" w:rsidRPr="00ED1A0C" w:rsidTr="00BC60E4">
        <w:trPr>
          <w:trHeight w:val="254"/>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Искусство</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Музыка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217"/>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Изобразительное искусство</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1</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217"/>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935AE1">
              <w:rPr>
                <w:rFonts w:ascii="Times New Roman" w:hAnsi="Times New Roman" w:cs="Times New Roman"/>
                <w:bCs/>
                <w:sz w:val="20"/>
                <w:szCs w:val="20"/>
              </w:rPr>
              <w:t>Искусство (музыка, ИЗО)</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C60E4" w:rsidRPr="00ED1A0C" w:rsidTr="00BC60E4">
        <w:trPr>
          <w:trHeight w:val="304"/>
          <w:jc w:val="center"/>
        </w:trPr>
        <w:tc>
          <w:tcPr>
            <w:tcW w:w="2964"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Технология</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Технология</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C60E4" w:rsidRPr="00ED1A0C" w:rsidTr="00BC60E4">
        <w:trPr>
          <w:trHeight w:val="417"/>
          <w:jc w:val="center"/>
        </w:trPr>
        <w:tc>
          <w:tcPr>
            <w:tcW w:w="2964" w:type="dxa"/>
            <w:vMerge w:val="restart"/>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Физическая культура и Основы безопасности жизнедеятельности</w:t>
            </w: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Основы безопасности жизнедеятельности</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C60E4" w:rsidRPr="00ED1A0C" w:rsidTr="00BC60E4">
        <w:trPr>
          <w:trHeight w:val="389"/>
          <w:jc w:val="center"/>
        </w:trPr>
        <w:tc>
          <w:tcPr>
            <w:tcW w:w="2964" w:type="dxa"/>
            <w:vMerge/>
          </w:tcPr>
          <w:p w:rsidR="00BC60E4" w:rsidRPr="00ED1A0C" w:rsidRDefault="00BC60E4" w:rsidP="00BC60E4">
            <w:pPr>
              <w:spacing w:after="0" w:line="240" w:lineRule="auto"/>
              <w:jc w:val="both"/>
              <w:rPr>
                <w:rFonts w:ascii="Times New Roman" w:hAnsi="Times New Roman" w:cs="Times New Roman"/>
                <w:bCs/>
                <w:sz w:val="20"/>
                <w:szCs w:val="20"/>
              </w:rPr>
            </w:pPr>
          </w:p>
        </w:tc>
        <w:tc>
          <w:tcPr>
            <w:tcW w:w="3107" w:type="dxa"/>
          </w:tcPr>
          <w:p w:rsidR="00BC60E4" w:rsidRPr="00ED1A0C" w:rsidRDefault="00BC60E4" w:rsidP="00BC60E4">
            <w:pPr>
              <w:spacing w:after="0" w:line="240" w:lineRule="auto"/>
              <w:jc w:val="both"/>
              <w:rPr>
                <w:rFonts w:ascii="Times New Roman" w:hAnsi="Times New Roman" w:cs="Times New Roman"/>
                <w:bCs/>
                <w:sz w:val="20"/>
                <w:szCs w:val="20"/>
              </w:rPr>
            </w:pPr>
            <w:r w:rsidRPr="00ED1A0C">
              <w:rPr>
                <w:rFonts w:ascii="Times New Roman" w:hAnsi="Times New Roman" w:cs="Times New Roman"/>
                <w:bCs/>
                <w:sz w:val="20"/>
                <w:szCs w:val="20"/>
              </w:rPr>
              <w:t>Физическая культура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sidRPr="00ED1A0C">
              <w:rPr>
                <w:rFonts w:ascii="Times New Roman" w:hAnsi="Times New Roman" w:cs="Times New Roman"/>
                <w:bCs/>
                <w:sz w:val="20"/>
                <w:szCs w:val="20"/>
              </w:rPr>
              <w:t>3</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BC60E4" w:rsidRPr="00ED1A0C" w:rsidTr="00BC60E4">
        <w:trPr>
          <w:trHeight w:val="287"/>
          <w:jc w:val="center"/>
        </w:trPr>
        <w:tc>
          <w:tcPr>
            <w:tcW w:w="6071" w:type="dxa"/>
            <w:gridSpan w:val="2"/>
          </w:tcPr>
          <w:p w:rsidR="00BC60E4" w:rsidRPr="00ED1A0C" w:rsidRDefault="00BC60E4" w:rsidP="00BC60E4">
            <w:pPr>
              <w:spacing w:after="0" w:line="240" w:lineRule="auto"/>
              <w:jc w:val="both"/>
              <w:rPr>
                <w:rFonts w:ascii="Times New Roman" w:hAnsi="Times New Roman" w:cs="Times New Roman"/>
                <w:b/>
                <w:bCs/>
                <w:sz w:val="20"/>
                <w:szCs w:val="20"/>
              </w:rPr>
            </w:pPr>
            <w:r w:rsidRPr="00ED1A0C">
              <w:rPr>
                <w:rFonts w:ascii="Times New Roman" w:hAnsi="Times New Roman" w:cs="Times New Roman"/>
                <w:b/>
                <w:bCs/>
                <w:sz w:val="20"/>
                <w:szCs w:val="20"/>
              </w:rPr>
              <w:t>Итого</w:t>
            </w:r>
          </w:p>
        </w:tc>
        <w:tc>
          <w:tcPr>
            <w:tcW w:w="1300" w:type="dxa"/>
            <w:vAlign w:val="bottom"/>
          </w:tcPr>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29</w:t>
            </w:r>
          </w:p>
        </w:tc>
        <w:tc>
          <w:tcPr>
            <w:tcW w:w="1256" w:type="dxa"/>
            <w:vAlign w:val="bottom"/>
          </w:tcPr>
          <w:p w:rsidR="00BC60E4" w:rsidRPr="00ED1A0C" w:rsidRDefault="00BC60E4" w:rsidP="00BC60E4">
            <w:pPr>
              <w:spacing w:after="0" w:line="240" w:lineRule="auto"/>
              <w:jc w:val="center"/>
              <w:rPr>
                <w:rFonts w:ascii="Times New Roman" w:hAnsi="Times New Roman" w:cs="Times New Roman"/>
                <w:b/>
                <w:bCs/>
                <w:sz w:val="20"/>
                <w:szCs w:val="20"/>
              </w:rPr>
            </w:pPr>
            <w:r w:rsidRPr="00ED1A0C">
              <w:rPr>
                <w:rFonts w:ascii="Times New Roman" w:hAnsi="Times New Roman" w:cs="Times New Roman"/>
                <w:b/>
                <w:bCs/>
                <w:sz w:val="20"/>
                <w:szCs w:val="20"/>
              </w:rPr>
              <w:t>3</w:t>
            </w:r>
            <w:r>
              <w:rPr>
                <w:rFonts w:ascii="Times New Roman" w:hAnsi="Times New Roman" w:cs="Times New Roman"/>
                <w:b/>
                <w:bCs/>
                <w:sz w:val="20"/>
                <w:szCs w:val="20"/>
              </w:rPr>
              <w:t>2</w:t>
            </w:r>
          </w:p>
        </w:tc>
        <w:tc>
          <w:tcPr>
            <w:tcW w:w="1076" w:type="dxa"/>
            <w:vAlign w:val="bottom"/>
          </w:tcPr>
          <w:p w:rsidR="00BC60E4" w:rsidRPr="00ED1A0C" w:rsidRDefault="00BC60E4" w:rsidP="00BC60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r>
      <w:tr w:rsidR="00BC60E4" w:rsidRPr="00ED1A0C" w:rsidTr="00BC60E4">
        <w:trPr>
          <w:trHeight w:val="304"/>
          <w:jc w:val="center"/>
        </w:trPr>
        <w:tc>
          <w:tcPr>
            <w:tcW w:w="6071" w:type="dxa"/>
            <w:gridSpan w:val="2"/>
          </w:tcPr>
          <w:p w:rsidR="00BC60E4" w:rsidRPr="00ED1A0C" w:rsidRDefault="00BC60E4" w:rsidP="00BC60E4">
            <w:pPr>
              <w:spacing w:after="0" w:line="240" w:lineRule="auto"/>
              <w:jc w:val="both"/>
              <w:rPr>
                <w:rFonts w:ascii="Times New Roman" w:hAnsi="Times New Roman" w:cs="Times New Roman"/>
                <w:bCs/>
                <w:i/>
                <w:sz w:val="20"/>
                <w:szCs w:val="20"/>
              </w:rPr>
            </w:pPr>
            <w:r>
              <w:rPr>
                <w:rFonts w:ascii="Times New Roman" w:eastAsia="Calibri" w:hAnsi="Times New Roman" w:cs="Times New Roman"/>
                <w:b/>
                <w:sz w:val="20"/>
                <w:szCs w:val="20"/>
              </w:rPr>
              <w:t>Ч</w:t>
            </w:r>
            <w:r w:rsidRPr="000E35FD">
              <w:rPr>
                <w:rFonts w:ascii="Times New Roman" w:eastAsia="Calibri" w:hAnsi="Times New Roman" w:cs="Times New Roman"/>
                <w:b/>
                <w:sz w:val="20"/>
                <w:szCs w:val="20"/>
              </w:rPr>
              <w:t>асть</w:t>
            </w:r>
            <w:r>
              <w:rPr>
                <w:rFonts w:ascii="Times New Roman" w:eastAsia="Calibri" w:hAnsi="Times New Roman" w:cs="Times New Roman"/>
                <w:b/>
                <w:sz w:val="20"/>
                <w:szCs w:val="20"/>
              </w:rPr>
              <w:t>, формируемая участниками образовательного процесса</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136"/>
          <w:jc w:val="center"/>
        </w:trPr>
        <w:tc>
          <w:tcPr>
            <w:tcW w:w="6071" w:type="dxa"/>
            <w:gridSpan w:val="2"/>
          </w:tcPr>
          <w:p w:rsidR="00BC60E4" w:rsidRPr="00ED1A0C" w:rsidRDefault="00BC60E4" w:rsidP="00BC60E4">
            <w:pPr>
              <w:spacing w:after="0" w:line="240" w:lineRule="auto"/>
              <w:jc w:val="both"/>
              <w:rPr>
                <w:rFonts w:ascii="Times New Roman" w:hAnsi="Times New Roman" w:cs="Times New Roman"/>
                <w:bCs/>
                <w:i/>
                <w:sz w:val="20"/>
                <w:szCs w:val="20"/>
              </w:rPr>
            </w:pPr>
            <w:r w:rsidRPr="00ED1A0C">
              <w:rPr>
                <w:rFonts w:ascii="Times New Roman" w:hAnsi="Times New Roman" w:cs="Times New Roman"/>
                <w:bCs/>
                <w:sz w:val="20"/>
                <w:szCs w:val="20"/>
              </w:rPr>
              <w:t>Обществознание</w:t>
            </w:r>
          </w:p>
        </w:tc>
        <w:tc>
          <w:tcPr>
            <w:tcW w:w="1300"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r w:rsidR="00BC60E4" w:rsidRPr="00ED1A0C" w:rsidTr="00BC60E4">
        <w:trPr>
          <w:trHeight w:val="266"/>
          <w:jc w:val="center"/>
        </w:trPr>
        <w:tc>
          <w:tcPr>
            <w:tcW w:w="6071" w:type="dxa"/>
            <w:gridSpan w:val="2"/>
            <w:vAlign w:val="center"/>
          </w:tcPr>
          <w:p w:rsidR="00BC60E4" w:rsidRPr="000E35FD" w:rsidRDefault="00BC60E4" w:rsidP="00BC60E4">
            <w:pPr>
              <w:spacing w:after="0"/>
              <w:jc w:val="both"/>
              <w:rPr>
                <w:rFonts w:ascii="Times New Roman" w:eastAsia="Calibri" w:hAnsi="Times New Roman" w:cs="Times New Roman"/>
                <w:sz w:val="20"/>
                <w:szCs w:val="20"/>
              </w:rPr>
            </w:pPr>
            <w:r w:rsidRPr="000E35FD">
              <w:rPr>
                <w:rFonts w:ascii="Times New Roman" w:eastAsia="Calibri" w:hAnsi="Times New Roman" w:cs="Times New Roman"/>
                <w:sz w:val="20"/>
                <w:szCs w:val="20"/>
              </w:rPr>
              <w:t xml:space="preserve">Объем аудиторной нагрузки </w:t>
            </w:r>
          </w:p>
        </w:tc>
        <w:tc>
          <w:tcPr>
            <w:tcW w:w="1300" w:type="dxa"/>
            <w:vAlign w:val="center"/>
          </w:tcPr>
          <w:p w:rsidR="00BC60E4" w:rsidRPr="000E35FD" w:rsidRDefault="00BC60E4" w:rsidP="00BC60E4">
            <w:pPr>
              <w:spacing w:after="0"/>
              <w:jc w:val="center"/>
              <w:rPr>
                <w:rFonts w:ascii="Times New Roman" w:eastAsia="Calibri" w:hAnsi="Times New Roman" w:cs="Times New Roman"/>
                <w:b/>
                <w:bCs/>
                <w:sz w:val="20"/>
                <w:szCs w:val="20"/>
              </w:rPr>
            </w:pPr>
            <w:r w:rsidRPr="000E35FD">
              <w:rPr>
                <w:rFonts w:ascii="Times New Roman" w:eastAsia="Calibri" w:hAnsi="Times New Roman" w:cs="Times New Roman"/>
                <w:b/>
                <w:bCs/>
                <w:sz w:val="20"/>
                <w:szCs w:val="20"/>
              </w:rPr>
              <w:t xml:space="preserve">30  </w:t>
            </w:r>
          </w:p>
        </w:tc>
        <w:tc>
          <w:tcPr>
            <w:tcW w:w="1256" w:type="dxa"/>
            <w:vAlign w:val="bottom"/>
          </w:tcPr>
          <w:p w:rsidR="00BC60E4" w:rsidRPr="000F0D27" w:rsidRDefault="00BC60E4" w:rsidP="00BC60E4">
            <w:pPr>
              <w:spacing w:after="0" w:line="240" w:lineRule="auto"/>
              <w:jc w:val="center"/>
              <w:rPr>
                <w:rFonts w:ascii="Times New Roman" w:hAnsi="Times New Roman" w:cs="Times New Roman"/>
                <w:b/>
                <w:bCs/>
                <w:sz w:val="20"/>
                <w:szCs w:val="20"/>
              </w:rPr>
            </w:pPr>
            <w:r w:rsidRPr="000F0D27">
              <w:rPr>
                <w:rFonts w:ascii="Times New Roman" w:hAnsi="Times New Roman" w:cs="Times New Roman"/>
                <w:b/>
                <w:bCs/>
                <w:sz w:val="20"/>
                <w:szCs w:val="20"/>
              </w:rPr>
              <w:t>3</w:t>
            </w:r>
            <w:r>
              <w:rPr>
                <w:rFonts w:ascii="Times New Roman" w:hAnsi="Times New Roman" w:cs="Times New Roman"/>
                <w:b/>
                <w:bCs/>
                <w:sz w:val="20"/>
                <w:szCs w:val="20"/>
              </w:rPr>
              <w:t>2</w:t>
            </w:r>
          </w:p>
        </w:tc>
        <w:tc>
          <w:tcPr>
            <w:tcW w:w="1076" w:type="dxa"/>
            <w:vAlign w:val="bottom"/>
          </w:tcPr>
          <w:p w:rsidR="00BC60E4" w:rsidRPr="000F0D27" w:rsidRDefault="00BC60E4" w:rsidP="00BC60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r>
      <w:tr w:rsidR="00BC60E4" w:rsidRPr="00ED1A0C" w:rsidTr="00BC60E4">
        <w:trPr>
          <w:trHeight w:val="127"/>
          <w:jc w:val="center"/>
        </w:trPr>
        <w:tc>
          <w:tcPr>
            <w:tcW w:w="6071" w:type="dxa"/>
            <w:gridSpan w:val="2"/>
            <w:vAlign w:val="center"/>
          </w:tcPr>
          <w:p w:rsidR="00BC60E4" w:rsidRPr="000E35FD" w:rsidRDefault="00BC60E4" w:rsidP="00BC60E4">
            <w:pPr>
              <w:spacing w:after="0"/>
              <w:jc w:val="both"/>
              <w:rPr>
                <w:rFonts w:ascii="Times New Roman" w:eastAsia="Calibri" w:hAnsi="Times New Roman" w:cs="Times New Roman"/>
                <w:sz w:val="20"/>
                <w:szCs w:val="20"/>
              </w:rPr>
            </w:pPr>
            <w:r w:rsidRPr="000E35FD">
              <w:rPr>
                <w:rFonts w:ascii="Times New Roman" w:eastAsia="Calibri" w:hAnsi="Times New Roman" w:cs="Times New Roman"/>
                <w:sz w:val="20"/>
                <w:szCs w:val="20"/>
              </w:rPr>
              <w:t>Внеурочная деятельность</w:t>
            </w:r>
          </w:p>
        </w:tc>
        <w:tc>
          <w:tcPr>
            <w:tcW w:w="1300" w:type="dxa"/>
            <w:vAlign w:val="center"/>
          </w:tcPr>
          <w:p w:rsidR="00BC60E4" w:rsidRPr="000E35FD" w:rsidRDefault="00BC60E4" w:rsidP="00BC60E4">
            <w:pPr>
              <w:spacing w:after="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8</w:t>
            </w:r>
          </w:p>
        </w:tc>
        <w:tc>
          <w:tcPr>
            <w:tcW w:w="125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8</w:t>
            </w:r>
          </w:p>
        </w:tc>
        <w:tc>
          <w:tcPr>
            <w:tcW w:w="1076" w:type="dxa"/>
            <w:vAlign w:val="bottom"/>
          </w:tcPr>
          <w:p w:rsidR="00BC60E4" w:rsidRPr="00ED1A0C" w:rsidRDefault="00BC60E4" w:rsidP="00BC60E4">
            <w:pPr>
              <w:spacing w:after="0" w:line="240" w:lineRule="auto"/>
              <w:jc w:val="center"/>
              <w:rPr>
                <w:rFonts w:ascii="Times New Roman" w:hAnsi="Times New Roman" w:cs="Times New Roman"/>
                <w:bCs/>
                <w:sz w:val="20"/>
                <w:szCs w:val="20"/>
              </w:rPr>
            </w:pPr>
          </w:p>
        </w:tc>
      </w:tr>
    </w:tbl>
    <w:p w:rsidR="00BC60E4" w:rsidRDefault="00BC60E4" w:rsidP="00BC60E4">
      <w:pPr>
        <w:spacing w:after="0" w:line="240" w:lineRule="auto"/>
        <w:ind w:left="-142"/>
        <w:rPr>
          <w:rFonts w:ascii="Times New Roman" w:eastAsia="Calibri" w:hAnsi="Times New Roman" w:cs="Times New Roman"/>
          <w:b/>
          <w:sz w:val="28"/>
          <w:szCs w:val="28"/>
        </w:rPr>
      </w:pPr>
      <w:r w:rsidRPr="00ED1A0C">
        <w:rPr>
          <w:rFonts w:ascii="Times New Roman" w:hAnsi="Times New Roman" w:cs="Times New Roman"/>
          <w:b/>
          <w:bCs/>
          <w:sz w:val="20"/>
          <w:szCs w:val="20"/>
        </w:rPr>
        <w:br w:type="page"/>
      </w:r>
    </w:p>
    <w:p w:rsidR="001E3A2B" w:rsidRDefault="001E3A2B" w:rsidP="001E3A2B">
      <w:pPr>
        <w:pStyle w:val="42"/>
        <w:shd w:val="clear" w:color="auto" w:fill="auto"/>
        <w:ind w:left="200" w:firstLine="0"/>
      </w:pPr>
      <w:r>
        <w:lastRenderedPageBreak/>
        <w:t>Годовой календарный учебный график НОУ специализированная гимназия «Аврора» города Тюмени</w:t>
      </w:r>
    </w:p>
    <w:p w:rsidR="001E3A2B" w:rsidRDefault="001E3A2B" w:rsidP="001E3A2B">
      <w:pPr>
        <w:pStyle w:val="42"/>
        <w:shd w:val="clear" w:color="auto" w:fill="auto"/>
        <w:spacing w:after="262"/>
        <w:ind w:left="200" w:firstLine="0"/>
      </w:pPr>
      <w:r>
        <w:t>На 2017-2018 учебный год</w:t>
      </w:r>
    </w:p>
    <w:p w:rsidR="001E3A2B" w:rsidRDefault="001E3A2B" w:rsidP="003572CE">
      <w:pPr>
        <w:pStyle w:val="43"/>
        <w:numPr>
          <w:ilvl w:val="0"/>
          <w:numId w:val="18"/>
        </w:numPr>
        <w:shd w:val="clear" w:color="auto" w:fill="auto"/>
        <w:spacing w:before="0"/>
        <w:ind w:left="420" w:right="880" w:hanging="360"/>
      </w:pPr>
      <w:r>
        <w:rPr>
          <w:rStyle w:val="afe"/>
        </w:rPr>
        <w:t xml:space="preserve"> Продолжительность учебного года </w:t>
      </w:r>
      <w:r>
        <w:t>35 недель, 1-ый класс - 33 недели. Начало учебного года - 1 сентября</w:t>
      </w:r>
    </w:p>
    <w:p w:rsidR="001E3A2B" w:rsidRDefault="001E3A2B" w:rsidP="001E3A2B">
      <w:pPr>
        <w:pStyle w:val="43"/>
        <w:shd w:val="clear" w:color="auto" w:fill="auto"/>
        <w:spacing w:before="0"/>
        <w:ind w:left="360" w:firstLine="0"/>
      </w:pPr>
      <w:r>
        <w:t>Окончание учебного года:</w:t>
      </w:r>
    </w:p>
    <w:p w:rsidR="001E3A2B" w:rsidRDefault="001E3A2B" w:rsidP="001E3A2B">
      <w:pPr>
        <w:pStyle w:val="43"/>
        <w:shd w:val="clear" w:color="auto" w:fill="auto"/>
        <w:tabs>
          <w:tab w:val="left" w:pos="4820"/>
        </w:tabs>
        <w:spacing w:before="0"/>
        <w:ind w:left="360" w:right="5106" w:firstLine="0"/>
      </w:pPr>
      <w:r>
        <w:t xml:space="preserve">1 класс - 25 мая </w:t>
      </w:r>
    </w:p>
    <w:p w:rsidR="001E3A2B" w:rsidRDefault="001E3A2B" w:rsidP="001E3A2B">
      <w:pPr>
        <w:pStyle w:val="43"/>
        <w:shd w:val="clear" w:color="auto" w:fill="auto"/>
        <w:tabs>
          <w:tab w:val="left" w:pos="4820"/>
        </w:tabs>
        <w:spacing w:before="0"/>
        <w:ind w:left="360" w:right="5106" w:firstLine="0"/>
      </w:pPr>
      <w:r>
        <w:t>2-8 классы —  31 мая</w:t>
      </w:r>
    </w:p>
    <w:p w:rsidR="001E3A2B" w:rsidRDefault="001E3A2B" w:rsidP="001E3A2B">
      <w:pPr>
        <w:pStyle w:val="43"/>
        <w:shd w:val="clear" w:color="auto" w:fill="auto"/>
        <w:tabs>
          <w:tab w:val="left" w:pos="4820"/>
        </w:tabs>
        <w:spacing w:before="0"/>
        <w:ind w:left="360" w:right="5106" w:firstLine="0"/>
      </w:pPr>
    </w:p>
    <w:p w:rsidR="001E3A2B" w:rsidRDefault="001E3A2B" w:rsidP="003572CE">
      <w:pPr>
        <w:pStyle w:val="42"/>
        <w:numPr>
          <w:ilvl w:val="0"/>
          <w:numId w:val="18"/>
        </w:numPr>
        <w:shd w:val="clear" w:color="auto" w:fill="auto"/>
        <w:spacing w:line="370" w:lineRule="exact"/>
        <w:ind w:left="420" w:hanging="360"/>
        <w:jc w:val="left"/>
      </w:pPr>
      <w:r>
        <w:t xml:space="preserve"> Регламентирование образовательного процесса на учебный год</w:t>
      </w:r>
    </w:p>
    <w:p w:rsidR="001E3A2B" w:rsidRDefault="001E3A2B" w:rsidP="001E3A2B">
      <w:pPr>
        <w:pStyle w:val="42"/>
        <w:shd w:val="clear" w:color="auto" w:fill="auto"/>
        <w:spacing w:line="370" w:lineRule="exact"/>
        <w:ind w:left="360" w:firstLine="0"/>
        <w:jc w:val="left"/>
      </w:pPr>
    </w:p>
    <w:tbl>
      <w:tblPr>
        <w:tblOverlap w:val="never"/>
        <w:tblW w:w="9458" w:type="dxa"/>
        <w:jc w:val="center"/>
        <w:tblLayout w:type="fixed"/>
        <w:tblCellMar>
          <w:left w:w="10" w:type="dxa"/>
          <w:right w:w="10" w:type="dxa"/>
        </w:tblCellMar>
        <w:tblLook w:val="04A0"/>
      </w:tblPr>
      <w:tblGrid>
        <w:gridCol w:w="2369"/>
        <w:gridCol w:w="2341"/>
        <w:gridCol w:w="2369"/>
        <w:gridCol w:w="2379"/>
      </w:tblGrid>
      <w:tr w:rsidR="001E3A2B" w:rsidTr="00183615">
        <w:trPr>
          <w:trHeight w:hRule="exact" w:val="1030"/>
          <w:jc w:val="center"/>
        </w:trPr>
        <w:tc>
          <w:tcPr>
            <w:tcW w:w="2369"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after="120" w:line="260" w:lineRule="exact"/>
              <w:ind w:firstLine="0"/>
              <w:jc w:val="center"/>
            </w:pPr>
            <w:r>
              <w:rPr>
                <w:rStyle w:val="afe"/>
              </w:rPr>
              <w:t>Учебные</w:t>
            </w:r>
          </w:p>
          <w:p w:rsidR="001E3A2B" w:rsidRDefault="001E3A2B" w:rsidP="00183615">
            <w:pPr>
              <w:pStyle w:val="43"/>
              <w:framePr w:w="9350" w:wrap="notBeside" w:vAnchor="text" w:hAnchor="text" w:xAlign="center" w:y="1"/>
              <w:shd w:val="clear" w:color="auto" w:fill="auto"/>
              <w:spacing w:before="120" w:line="260" w:lineRule="exact"/>
              <w:ind w:firstLine="0"/>
              <w:jc w:val="center"/>
            </w:pPr>
            <w:r>
              <w:rPr>
                <w:rStyle w:val="afe"/>
              </w:rPr>
              <w:t>четверти</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60" w:lineRule="exact"/>
              <w:ind w:firstLine="0"/>
              <w:jc w:val="center"/>
            </w:pPr>
            <w:r>
              <w:rPr>
                <w:rStyle w:val="afe"/>
              </w:rPr>
              <w:t>Классы</w:t>
            </w:r>
          </w:p>
        </w:tc>
        <w:tc>
          <w:tcPr>
            <w:tcW w:w="2369" w:type="dxa"/>
            <w:tcBorders>
              <w:top w:val="single" w:sz="4" w:space="0" w:color="auto"/>
              <w:lef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line="322" w:lineRule="exact"/>
              <w:ind w:firstLine="0"/>
              <w:jc w:val="center"/>
            </w:pPr>
            <w:r>
              <w:rPr>
                <w:rStyle w:val="afe"/>
              </w:rPr>
              <w:t>Срок начала и окончания четверти</w:t>
            </w:r>
          </w:p>
        </w:tc>
        <w:tc>
          <w:tcPr>
            <w:tcW w:w="2379" w:type="dxa"/>
            <w:tcBorders>
              <w:top w:val="single" w:sz="4" w:space="0" w:color="auto"/>
              <w:left w:val="single" w:sz="4" w:space="0" w:color="auto"/>
              <w:righ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line="322" w:lineRule="exact"/>
              <w:ind w:firstLine="0"/>
              <w:jc w:val="center"/>
            </w:pPr>
            <w:r>
              <w:rPr>
                <w:rStyle w:val="afe"/>
              </w:rPr>
              <w:t>Количество учебных недель (дней)</w:t>
            </w:r>
          </w:p>
        </w:tc>
      </w:tr>
      <w:tr w:rsidR="001E3A2B" w:rsidTr="00183615">
        <w:trPr>
          <w:trHeight w:hRule="exact" w:val="575"/>
          <w:jc w:val="center"/>
        </w:trPr>
        <w:tc>
          <w:tcPr>
            <w:tcW w:w="2369"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 четверть</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 xml:space="preserve"> 1-8 классы</w:t>
            </w:r>
          </w:p>
        </w:tc>
        <w:tc>
          <w:tcPr>
            <w:tcW w:w="2369" w:type="dxa"/>
            <w:tcBorders>
              <w:top w:val="single" w:sz="4" w:space="0" w:color="auto"/>
              <w:lef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after="60" w:line="220" w:lineRule="exact"/>
              <w:ind w:left="120" w:firstLine="0"/>
            </w:pPr>
            <w:r>
              <w:rPr>
                <w:rStyle w:val="11pt"/>
              </w:rPr>
              <w:t>01.09.2017-</w:t>
            </w:r>
          </w:p>
          <w:p w:rsidR="001E3A2B" w:rsidRDefault="001E3A2B" w:rsidP="00183615">
            <w:pPr>
              <w:pStyle w:val="43"/>
              <w:framePr w:w="9350" w:wrap="notBeside" w:vAnchor="text" w:hAnchor="text" w:xAlign="center" w:y="1"/>
              <w:shd w:val="clear" w:color="auto" w:fill="auto"/>
              <w:spacing w:before="60" w:line="220" w:lineRule="exact"/>
              <w:ind w:left="120" w:firstLine="0"/>
            </w:pPr>
            <w:r>
              <w:rPr>
                <w:rStyle w:val="11pt"/>
              </w:rPr>
              <w:t>27.10.2017</w:t>
            </w: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8 недель</w:t>
            </w:r>
          </w:p>
        </w:tc>
      </w:tr>
      <w:tr w:rsidR="001E3A2B" w:rsidTr="00183615">
        <w:trPr>
          <w:trHeight w:hRule="exact" w:val="580"/>
          <w:jc w:val="center"/>
        </w:trPr>
        <w:tc>
          <w:tcPr>
            <w:tcW w:w="2369"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2 четверть</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1-8 классы</w:t>
            </w:r>
          </w:p>
        </w:tc>
        <w:tc>
          <w:tcPr>
            <w:tcW w:w="2369" w:type="dxa"/>
            <w:tcBorders>
              <w:top w:val="single" w:sz="4" w:space="0" w:color="auto"/>
              <w:lef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after="60" w:line="220" w:lineRule="exact"/>
              <w:ind w:left="120" w:firstLine="0"/>
            </w:pPr>
            <w:r>
              <w:rPr>
                <w:rStyle w:val="11pt"/>
              </w:rPr>
              <w:t>06.11.2017-</w:t>
            </w:r>
          </w:p>
          <w:p w:rsidR="001E3A2B" w:rsidRDefault="001E3A2B" w:rsidP="00183615">
            <w:pPr>
              <w:pStyle w:val="43"/>
              <w:framePr w:w="9350" w:wrap="notBeside" w:vAnchor="text" w:hAnchor="text" w:xAlign="center" w:y="1"/>
              <w:shd w:val="clear" w:color="auto" w:fill="auto"/>
              <w:spacing w:before="60" w:line="220" w:lineRule="exact"/>
              <w:ind w:left="120" w:firstLine="0"/>
            </w:pPr>
            <w:r>
              <w:rPr>
                <w:rStyle w:val="11pt"/>
              </w:rPr>
              <w:t>31.12.2017</w:t>
            </w: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8 недель</w:t>
            </w:r>
          </w:p>
        </w:tc>
      </w:tr>
      <w:tr w:rsidR="001E3A2B" w:rsidTr="00183615">
        <w:trPr>
          <w:trHeight w:hRule="exact" w:val="580"/>
          <w:jc w:val="center"/>
        </w:trPr>
        <w:tc>
          <w:tcPr>
            <w:tcW w:w="2369" w:type="dxa"/>
            <w:vMerge w:val="restart"/>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3 четверть</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2-8 классы</w:t>
            </w:r>
          </w:p>
        </w:tc>
        <w:tc>
          <w:tcPr>
            <w:tcW w:w="2369" w:type="dxa"/>
            <w:tcBorders>
              <w:top w:val="single" w:sz="4" w:space="0" w:color="auto"/>
              <w:lef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after="60" w:line="220" w:lineRule="exact"/>
              <w:ind w:left="120" w:firstLine="0"/>
            </w:pPr>
            <w:r>
              <w:rPr>
                <w:rStyle w:val="11pt"/>
              </w:rPr>
              <w:t>15.01.2018-</w:t>
            </w:r>
          </w:p>
          <w:p w:rsidR="001E3A2B" w:rsidRDefault="001E3A2B" w:rsidP="00183615">
            <w:pPr>
              <w:pStyle w:val="43"/>
              <w:framePr w:w="9350" w:wrap="notBeside" w:vAnchor="text" w:hAnchor="text" w:xAlign="center" w:y="1"/>
              <w:shd w:val="clear" w:color="auto" w:fill="auto"/>
              <w:spacing w:before="60" w:line="220" w:lineRule="exact"/>
              <w:ind w:left="120" w:firstLine="0"/>
            </w:pPr>
            <w:r>
              <w:rPr>
                <w:rStyle w:val="11pt"/>
              </w:rPr>
              <w:t>01.04.2018</w:t>
            </w: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11 недель</w:t>
            </w:r>
          </w:p>
        </w:tc>
      </w:tr>
      <w:tr w:rsidR="001E3A2B" w:rsidTr="00183615">
        <w:trPr>
          <w:trHeight w:hRule="exact" w:val="1149"/>
          <w:jc w:val="center"/>
        </w:trPr>
        <w:tc>
          <w:tcPr>
            <w:tcW w:w="2369" w:type="dxa"/>
            <w:vMerge/>
            <w:tcBorders>
              <w:left w:val="single" w:sz="4" w:space="0" w:color="auto"/>
            </w:tcBorders>
            <w:shd w:val="clear" w:color="auto" w:fill="auto"/>
          </w:tcPr>
          <w:p w:rsidR="001E3A2B" w:rsidRDefault="001E3A2B" w:rsidP="00183615">
            <w:pPr>
              <w:framePr w:w="9350" w:wrap="notBeside" w:vAnchor="text" w:hAnchor="text" w:xAlign="center" w:y="1"/>
            </w:pP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 класс</w:t>
            </w:r>
          </w:p>
        </w:tc>
        <w:tc>
          <w:tcPr>
            <w:tcW w:w="2369" w:type="dxa"/>
            <w:tcBorders>
              <w:top w:val="single" w:sz="4" w:space="0" w:color="auto"/>
              <w:left w:val="single" w:sz="4" w:space="0" w:color="auto"/>
            </w:tcBorders>
            <w:shd w:val="clear" w:color="auto" w:fill="auto"/>
            <w:vAlign w:val="center"/>
          </w:tcPr>
          <w:p w:rsidR="001E3A2B" w:rsidRDefault="001E3A2B" w:rsidP="00183615">
            <w:pPr>
              <w:pStyle w:val="43"/>
              <w:framePr w:w="9350" w:wrap="notBeside" w:vAnchor="text" w:hAnchor="text" w:xAlign="center" w:y="1"/>
              <w:shd w:val="clear" w:color="auto" w:fill="auto"/>
              <w:spacing w:before="0" w:line="240" w:lineRule="auto"/>
              <w:ind w:left="120" w:firstLine="0"/>
            </w:pPr>
            <w:r>
              <w:rPr>
                <w:rStyle w:val="11pt"/>
              </w:rPr>
              <w:t>15.01.2018-</w:t>
            </w:r>
          </w:p>
          <w:p w:rsidR="001E3A2B" w:rsidRDefault="001E3A2B" w:rsidP="00183615">
            <w:pPr>
              <w:pStyle w:val="43"/>
              <w:framePr w:w="9350" w:wrap="notBeside" w:vAnchor="text" w:hAnchor="text" w:xAlign="center" w:y="1"/>
              <w:shd w:val="clear" w:color="auto" w:fill="auto"/>
              <w:spacing w:before="0" w:line="240" w:lineRule="auto"/>
              <w:ind w:left="120" w:firstLine="0"/>
              <w:rPr>
                <w:rStyle w:val="11pt"/>
              </w:rPr>
            </w:pPr>
            <w:r>
              <w:rPr>
                <w:rStyle w:val="11pt"/>
              </w:rPr>
              <w:t>18.02.2018</w:t>
            </w:r>
          </w:p>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26.02.2018-</w:t>
            </w:r>
          </w:p>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01.04.2018</w:t>
            </w: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10 недель</w:t>
            </w:r>
          </w:p>
        </w:tc>
      </w:tr>
      <w:tr w:rsidR="001E3A2B" w:rsidTr="00183615">
        <w:trPr>
          <w:trHeight w:hRule="exact" w:val="1139"/>
          <w:jc w:val="center"/>
        </w:trPr>
        <w:tc>
          <w:tcPr>
            <w:tcW w:w="2369"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4 четверть</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547" w:lineRule="exact"/>
              <w:ind w:left="120" w:firstLine="0"/>
              <w:rPr>
                <w:rStyle w:val="11pt"/>
              </w:rPr>
            </w:pPr>
            <w:r>
              <w:rPr>
                <w:rStyle w:val="11pt"/>
              </w:rPr>
              <w:t xml:space="preserve">2-6 классы </w:t>
            </w:r>
          </w:p>
          <w:p w:rsidR="001E3A2B" w:rsidRDefault="001E3A2B" w:rsidP="00183615">
            <w:pPr>
              <w:pStyle w:val="43"/>
              <w:framePr w:w="9350" w:wrap="notBeside" w:vAnchor="text" w:hAnchor="text" w:xAlign="center" w:y="1"/>
              <w:shd w:val="clear" w:color="auto" w:fill="auto"/>
              <w:spacing w:before="0" w:line="547" w:lineRule="exact"/>
              <w:ind w:left="120" w:firstLine="0"/>
            </w:pPr>
            <w:r>
              <w:rPr>
                <w:rStyle w:val="11pt"/>
              </w:rPr>
              <w:t>1 класс</w:t>
            </w:r>
          </w:p>
        </w:tc>
        <w:tc>
          <w:tcPr>
            <w:tcW w:w="2369" w:type="dxa"/>
            <w:tcBorders>
              <w:top w:val="single" w:sz="4" w:space="0" w:color="auto"/>
              <w:left w:val="single" w:sz="4" w:space="0" w:color="auto"/>
            </w:tcBorders>
            <w:shd w:val="clear" w:color="auto" w:fill="auto"/>
            <w:vAlign w:val="bottom"/>
          </w:tcPr>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09.04.2018-</w:t>
            </w:r>
          </w:p>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31.05.2018</w:t>
            </w:r>
          </w:p>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09.04.2018-</w:t>
            </w:r>
          </w:p>
          <w:p w:rsidR="001E3A2B" w:rsidRDefault="001E3A2B" w:rsidP="00183615">
            <w:pPr>
              <w:pStyle w:val="43"/>
              <w:framePr w:w="9350" w:wrap="notBeside" w:vAnchor="text" w:hAnchor="text" w:xAlign="center" w:y="1"/>
              <w:shd w:val="clear" w:color="auto" w:fill="auto"/>
              <w:spacing w:before="0" w:line="274" w:lineRule="exact"/>
              <w:ind w:left="120" w:firstLine="0"/>
            </w:pPr>
            <w:r>
              <w:rPr>
                <w:rStyle w:val="11pt"/>
              </w:rPr>
              <w:t>25.05.2018</w:t>
            </w: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542" w:lineRule="exact"/>
              <w:ind w:left="120" w:firstLine="0"/>
              <w:rPr>
                <w:rStyle w:val="11pt"/>
              </w:rPr>
            </w:pPr>
            <w:r>
              <w:rPr>
                <w:rStyle w:val="11pt"/>
              </w:rPr>
              <w:t xml:space="preserve">8 недель </w:t>
            </w:r>
          </w:p>
          <w:p w:rsidR="001E3A2B" w:rsidRDefault="001E3A2B" w:rsidP="00183615">
            <w:pPr>
              <w:pStyle w:val="43"/>
              <w:framePr w:w="9350" w:wrap="notBeside" w:vAnchor="text" w:hAnchor="text" w:xAlign="center" w:y="1"/>
              <w:shd w:val="clear" w:color="auto" w:fill="auto"/>
              <w:spacing w:before="0" w:line="542" w:lineRule="exact"/>
              <w:ind w:left="120" w:firstLine="0"/>
            </w:pPr>
            <w:r>
              <w:rPr>
                <w:rStyle w:val="11pt"/>
              </w:rPr>
              <w:t>7 недель</w:t>
            </w:r>
          </w:p>
        </w:tc>
      </w:tr>
      <w:tr w:rsidR="001E3A2B" w:rsidTr="00183615">
        <w:trPr>
          <w:trHeight w:hRule="exact" w:val="336"/>
          <w:jc w:val="center"/>
        </w:trPr>
        <w:tc>
          <w:tcPr>
            <w:tcW w:w="2369" w:type="dxa"/>
            <w:vMerge w:val="restart"/>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78" w:lineRule="exact"/>
              <w:ind w:left="120" w:firstLine="0"/>
            </w:pPr>
            <w:r>
              <w:rPr>
                <w:rStyle w:val="11pt"/>
              </w:rPr>
              <w:t>Итого за учебный год</w:t>
            </w:r>
          </w:p>
        </w:tc>
        <w:tc>
          <w:tcPr>
            <w:tcW w:w="2341" w:type="dxa"/>
            <w:tcBorders>
              <w:top w:val="single" w:sz="4" w:space="0" w:color="auto"/>
              <w:lef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1 класс</w:t>
            </w:r>
          </w:p>
        </w:tc>
        <w:tc>
          <w:tcPr>
            <w:tcW w:w="2369" w:type="dxa"/>
            <w:tcBorders>
              <w:top w:val="single" w:sz="4" w:space="0" w:color="auto"/>
              <w:left w:val="single" w:sz="4" w:space="0" w:color="auto"/>
            </w:tcBorders>
            <w:shd w:val="clear" w:color="auto" w:fill="auto"/>
          </w:tcPr>
          <w:p w:rsidR="001E3A2B" w:rsidRDefault="001E3A2B" w:rsidP="00183615">
            <w:pPr>
              <w:framePr w:w="9350" w:wrap="notBeside" w:vAnchor="text" w:hAnchor="text" w:xAlign="center" w:y="1"/>
              <w:rPr>
                <w:sz w:val="10"/>
                <w:szCs w:val="10"/>
              </w:rPr>
            </w:pPr>
          </w:p>
        </w:tc>
        <w:tc>
          <w:tcPr>
            <w:tcW w:w="2379" w:type="dxa"/>
            <w:tcBorders>
              <w:top w:val="single" w:sz="4" w:space="0" w:color="auto"/>
              <w:left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33 недели</w:t>
            </w:r>
          </w:p>
        </w:tc>
      </w:tr>
      <w:tr w:rsidR="001E3A2B" w:rsidTr="00183615">
        <w:trPr>
          <w:trHeight w:hRule="exact" w:val="361"/>
          <w:jc w:val="center"/>
        </w:trPr>
        <w:tc>
          <w:tcPr>
            <w:tcW w:w="2369" w:type="dxa"/>
            <w:vMerge/>
            <w:tcBorders>
              <w:left w:val="single" w:sz="4" w:space="0" w:color="auto"/>
              <w:bottom w:val="single" w:sz="4" w:space="0" w:color="auto"/>
            </w:tcBorders>
            <w:shd w:val="clear" w:color="auto" w:fill="auto"/>
          </w:tcPr>
          <w:p w:rsidR="001E3A2B" w:rsidRDefault="001E3A2B" w:rsidP="00183615">
            <w:pPr>
              <w:framePr w:w="9350" w:wrap="notBeside" w:vAnchor="text" w:hAnchor="text" w:xAlign="center" w:y="1"/>
            </w:pPr>
          </w:p>
        </w:tc>
        <w:tc>
          <w:tcPr>
            <w:tcW w:w="2341" w:type="dxa"/>
            <w:tcBorders>
              <w:top w:val="single" w:sz="4" w:space="0" w:color="auto"/>
              <w:left w:val="single" w:sz="4" w:space="0" w:color="auto"/>
              <w:bottom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2-8 классы</w:t>
            </w:r>
          </w:p>
        </w:tc>
        <w:tc>
          <w:tcPr>
            <w:tcW w:w="2369" w:type="dxa"/>
            <w:tcBorders>
              <w:top w:val="single" w:sz="4" w:space="0" w:color="auto"/>
              <w:left w:val="single" w:sz="4" w:space="0" w:color="auto"/>
              <w:bottom w:val="single" w:sz="4" w:space="0" w:color="auto"/>
            </w:tcBorders>
            <w:shd w:val="clear" w:color="auto" w:fill="auto"/>
          </w:tcPr>
          <w:p w:rsidR="001E3A2B" w:rsidRDefault="001E3A2B" w:rsidP="00183615">
            <w:pPr>
              <w:framePr w:w="9350" w:wrap="notBeside" w:vAnchor="text" w:hAnchor="text" w:xAlign="center" w:y="1"/>
              <w:rPr>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1E3A2B" w:rsidRDefault="001E3A2B" w:rsidP="00183615">
            <w:pPr>
              <w:pStyle w:val="43"/>
              <w:framePr w:w="9350" w:wrap="notBeside" w:vAnchor="text" w:hAnchor="text" w:xAlign="center" w:y="1"/>
              <w:shd w:val="clear" w:color="auto" w:fill="auto"/>
              <w:spacing w:before="0" w:line="220" w:lineRule="exact"/>
              <w:ind w:left="120" w:firstLine="0"/>
            </w:pPr>
            <w:r>
              <w:rPr>
                <w:rStyle w:val="11pt"/>
              </w:rPr>
              <w:t>35 недель</w:t>
            </w:r>
          </w:p>
        </w:tc>
      </w:tr>
    </w:tbl>
    <w:p w:rsidR="001E3A2B" w:rsidRDefault="001E3A2B" w:rsidP="001E3A2B">
      <w:pPr>
        <w:rPr>
          <w:sz w:val="2"/>
          <w:szCs w:val="2"/>
        </w:rPr>
      </w:pPr>
    </w:p>
    <w:p w:rsidR="001E3A2B" w:rsidRDefault="001E3A2B" w:rsidP="001E3A2B">
      <w:pPr>
        <w:pStyle w:val="42"/>
        <w:shd w:val="clear" w:color="auto" w:fill="auto"/>
        <w:tabs>
          <w:tab w:val="left" w:pos="1274"/>
        </w:tabs>
        <w:spacing w:before="39" w:after="148" w:line="260" w:lineRule="exact"/>
        <w:ind w:left="160" w:firstLine="0"/>
        <w:jc w:val="both"/>
      </w:pPr>
    </w:p>
    <w:p w:rsidR="001E3A2B" w:rsidRDefault="001E3A2B" w:rsidP="001E3A2B">
      <w:pPr>
        <w:pStyle w:val="42"/>
        <w:shd w:val="clear" w:color="auto" w:fill="auto"/>
        <w:tabs>
          <w:tab w:val="left" w:pos="1274"/>
        </w:tabs>
        <w:spacing w:before="39" w:after="148" w:line="260" w:lineRule="exact"/>
        <w:ind w:left="160" w:firstLine="0"/>
        <w:jc w:val="both"/>
      </w:pPr>
      <w:r>
        <w:t>З.Сроки и продолжительность каникул:</w:t>
      </w:r>
    </w:p>
    <w:p w:rsidR="001E3A2B" w:rsidRDefault="001E3A2B" w:rsidP="001E3A2B">
      <w:pPr>
        <w:pStyle w:val="43"/>
        <w:shd w:val="clear" w:color="auto" w:fill="auto"/>
        <w:spacing w:before="0" w:line="365" w:lineRule="exact"/>
        <w:ind w:left="880" w:firstLine="0"/>
      </w:pPr>
      <w:r>
        <w:t>-осенние каникулы с 28 октября по 6 ноября 2017 года:</w:t>
      </w:r>
    </w:p>
    <w:p w:rsidR="001E3A2B" w:rsidRDefault="001E3A2B" w:rsidP="001E3A2B">
      <w:pPr>
        <w:pStyle w:val="43"/>
        <w:shd w:val="clear" w:color="auto" w:fill="auto"/>
        <w:spacing w:before="0" w:line="365" w:lineRule="exact"/>
        <w:ind w:left="880" w:firstLine="0"/>
      </w:pPr>
      <w:r>
        <w:t>-зимние каникулы с 31декабря  по 15 января 2018 года;</w:t>
      </w:r>
    </w:p>
    <w:p w:rsidR="001E3A2B" w:rsidRDefault="001E3A2B" w:rsidP="001E3A2B">
      <w:pPr>
        <w:pStyle w:val="43"/>
        <w:shd w:val="clear" w:color="auto" w:fill="auto"/>
        <w:spacing w:before="0" w:line="365" w:lineRule="exact"/>
        <w:ind w:left="880" w:firstLine="0"/>
      </w:pPr>
      <w:r>
        <w:t>-весенние каникулы с 2 апреля  по 8 апреля 2018 года;</w:t>
      </w:r>
    </w:p>
    <w:p w:rsidR="001E3A2B" w:rsidRDefault="001E3A2B" w:rsidP="001E3A2B">
      <w:pPr>
        <w:pStyle w:val="43"/>
        <w:shd w:val="clear" w:color="auto" w:fill="auto"/>
        <w:spacing w:before="0" w:line="365" w:lineRule="exact"/>
        <w:ind w:left="880" w:right="360" w:firstLine="0"/>
      </w:pPr>
      <w:r>
        <w:t>-дополнительная каникулярная неделя для обучающихся 1 -ых классов с 19 февраля по 25 февраля 2018 года.</w:t>
      </w:r>
    </w:p>
    <w:p w:rsidR="001E3A2B" w:rsidRDefault="001E3A2B" w:rsidP="001E3A2B">
      <w:pPr>
        <w:pStyle w:val="43"/>
        <w:shd w:val="clear" w:color="auto" w:fill="auto"/>
        <w:spacing w:before="0" w:line="365" w:lineRule="exact"/>
        <w:ind w:left="880" w:right="360" w:firstLine="0"/>
      </w:pPr>
    </w:p>
    <w:p w:rsidR="001E3A2B" w:rsidRDefault="001E3A2B" w:rsidP="003572CE">
      <w:pPr>
        <w:pStyle w:val="42"/>
        <w:numPr>
          <w:ilvl w:val="0"/>
          <w:numId w:val="19"/>
        </w:numPr>
        <w:shd w:val="clear" w:color="auto" w:fill="auto"/>
        <w:tabs>
          <w:tab w:val="left" w:pos="867"/>
        </w:tabs>
        <w:spacing w:line="365" w:lineRule="exact"/>
        <w:ind w:left="720" w:hanging="360"/>
        <w:jc w:val="both"/>
      </w:pPr>
      <w:r>
        <w:t>Режим учебного дня и учебной недели:</w:t>
      </w:r>
    </w:p>
    <w:p w:rsidR="001E3A2B" w:rsidRDefault="001E3A2B" w:rsidP="003572CE">
      <w:pPr>
        <w:pStyle w:val="52"/>
        <w:numPr>
          <w:ilvl w:val="0"/>
          <w:numId w:val="20"/>
        </w:numPr>
        <w:shd w:val="clear" w:color="auto" w:fill="auto"/>
        <w:ind w:left="720" w:hanging="360"/>
      </w:pPr>
      <w:r>
        <w:t>пятидневная учебная неделя в 1-8 классах</w:t>
      </w:r>
    </w:p>
    <w:p w:rsidR="001E3A2B" w:rsidRDefault="001E3A2B" w:rsidP="003572CE">
      <w:pPr>
        <w:pStyle w:val="43"/>
        <w:numPr>
          <w:ilvl w:val="0"/>
          <w:numId w:val="20"/>
        </w:numPr>
        <w:shd w:val="clear" w:color="auto" w:fill="auto"/>
        <w:spacing w:before="0"/>
        <w:ind w:left="720" w:hanging="360"/>
        <w:jc w:val="both"/>
      </w:pPr>
      <w:r>
        <w:t>гимназия работает в одну смену;</w:t>
      </w:r>
    </w:p>
    <w:p w:rsidR="001E3A2B" w:rsidRDefault="001E3A2B" w:rsidP="003572CE">
      <w:pPr>
        <w:pStyle w:val="43"/>
        <w:numPr>
          <w:ilvl w:val="0"/>
          <w:numId w:val="20"/>
        </w:numPr>
        <w:shd w:val="clear" w:color="auto" w:fill="auto"/>
        <w:spacing w:before="0"/>
        <w:ind w:left="720" w:hanging="360"/>
        <w:jc w:val="both"/>
      </w:pPr>
      <w:r>
        <w:t xml:space="preserve">продолжительность урока для </w:t>
      </w:r>
      <w:r>
        <w:rPr>
          <w:rStyle w:val="25"/>
        </w:rPr>
        <w:t xml:space="preserve">2-6 </w:t>
      </w:r>
      <w:r>
        <w:t xml:space="preserve">классов - </w:t>
      </w:r>
      <w:r>
        <w:rPr>
          <w:rStyle w:val="25"/>
        </w:rPr>
        <w:t xml:space="preserve">45 </w:t>
      </w:r>
      <w:r>
        <w:t>минут;</w:t>
      </w:r>
    </w:p>
    <w:p w:rsidR="001E3A2B" w:rsidRDefault="001E3A2B" w:rsidP="001E3A2B">
      <w:pPr>
        <w:pStyle w:val="43"/>
        <w:shd w:val="clear" w:color="auto" w:fill="auto"/>
        <w:spacing w:before="0" w:line="322" w:lineRule="exact"/>
        <w:ind w:left="709" w:firstLine="0"/>
        <w:jc w:val="both"/>
      </w:pPr>
      <w:r>
        <w:lastRenderedPageBreak/>
        <w:t xml:space="preserve">для </w:t>
      </w:r>
      <w:r>
        <w:rPr>
          <w:rStyle w:val="25"/>
        </w:rPr>
        <w:t xml:space="preserve">1 </w:t>
      </w:r>
      <w:r>
        <w:t xml:space="preserve">класса ступенчатый режим занятий: </w:t>
      </w:r>
      <w:r>
        <w:rPr>
          <w:rStyle w:val="25"/>
        </w:rPr>
        <w:t xml:space="preserve">1 </w:t>
      </w:r>
      <w:r>
        <w:t xml:space="preserve">четверть </w:t>
      </w:r>
      <w:r>
        <w:rPr>
          <w:rStyle w:val="31"/>
        </w:rPr>
        <w:t xml:space="preserve">- </w:t>
      </w:r>
      <w:r>
        <w:rPr>
          <w:rStyle w:val="25"/>
        </w:rPr>
        <w:t xml:space="preserve">3 </w:t>
      </w:r>
      <w:r>
        <w:t xml:space="preserve">урока по </w:t>
      </w:r>
      <w:r>
        <w:rPr>
          <w:rStyle w:val="25"/>
        </w:rPr>
        <w:t xml:space="preserve">35 </w:t>
      </w:r>
      <w:r>
        <w:t>минут;</w:t>
      </w:r>
    </w:p>
    <w:p w:rsidR="001E3A2B" w:rsidRDefault="001E3A2B" w:rsidP="001E3A2B">
      <w:pPr>
        <w:pStyle w:val="52"/>
        <w:shd w:val="clear" w:color="auto" w:fill="auto"/>
        <w:ind w:left="709" w:right="540"/>
      </w:pPr>
      <w:r>
        <w:rPr>
          <w:rStyle w:val="25"/>
        </w:rPr>
        <w:t xml:space="preserve">2 </w:t>
      </w:r>
      <w:r>
        <w:t xml:space="preserve">четверть - </w:t>
      </w:r>
      <w:r>
        <w:rPr>
          <w:rStyle w:val="25"/>
        </w:rPr>
        <w:t xml:space="preserve">4 </w:t>
      </w:r>
      <w:r>
        <w:t xml:space="preserve">урока по </w:t>
      </w:r>
      <w:r>
        <w:rPr>
          <w:rStyle w:val="25"/>
        </w:rPr>
        <w:t xml:space="preserve">35 </w:t>
      </w:r>
      <w:r>
        <w:t xml:space="preserve">минут; </w:t>
      </w:r>
      <w:r>
        <w:rPr>
          <w:rStyle w:val="25"/>
        </w:rPr>
        <w:t xml:space="preserve">3-4 </w:t>
      </w:r>
      <w:r>
        <w:t xml:space="preserve">четверть - </w:t>
      </w:r>
      <w:r>
        <w:rPr>
          <w:rStyle w:val="25"/>
        </w:rPr>
        <w:t xml:space="preserve">4 </w:t>
      </w:r>
      <w:r>
        <w:t xml:space="preserve">урока по </w:t>
      </w:r>
      <w:r>
        <w:rPr>
          <w:rStyle w:val="25"/>
        </w:rPr>
        <w:t xml:space="preserve">45 </w:t>
      </w:r>
      <w:r>
        <w:t>минут (сентябрь- октябрь 3 урока в день по 35 минут каждый, в ноябре - декабре по 4 урока по 35 минут каждый; январь- май по 4 урока по 45 минут каждый)</w:t>
      </w:r>
    </w:p>
    <w:p w:rsidR="001E3A2B" w:rsidRDefault="001E3A2B" w:rsidP="001E3A2B">
      <w:pPr>
        <w:pStyle w:val="52"/>
        <w:shd w:val="clear" w:color="auto" w:fill="auto"/>
        <w:ind w:left="567" w:right="540" w:hanging="283"/>
      </w:pPr>
      <w:r>
        <w:t xml:space="preserve">  - продолжительность дополнительных индивидуальных консультаций, занятий-</w:t>
      </w:r>
      <w:r>
        <w:rPr>
          <w:rStyle w:val="25"/>
        </w:rPr>
        <w:t xml:space="preserve">45 </w:t>
      </w:r>
      <w:r>
        <w:t>минут.</w:t>
      </w:r>
    </w:p>
    <w:p w:rsidR="001E3A2B" w:rsidRDefault="001E3A2B" w:rsidP="001E3A2B">
      <w:pPr>
        <w:pStyle w:val="42"/>
        <w:shd w:val="clear" w:color="auto" w:fill="auto"/>
        <w:spacing w:after="368" w:line="260" w:lineRule="exact"/>
        <w:ind w:left="480" w:firstLine="0"/>
        <w:jc w:val="both"/>
      </w:pPr>
    </w:p>
    <w:p w:rsidR="001E3A2B" w:rsidRDefault="001E3A2B" w:rsidP="001E3A2B">
      <w:pPr>
        <w:pStyle w:val="42"/>
        <w:shd w:val="clear" w:color="auto" w:fill="auto"/>
        <w:spacing w:after="368" w:line="260" w:lineRule="exact"/>
        <w:ind w:left="480" w:firstLine="0"/>
        <w:jc w:val="both"/>
      </w:pPr>
      <w:r>
        <w:t>Начало учебных занятий в 8.15 часов, согласно расписанию.</w:t>
      </w:r>
    </w:p>
    <w:tbl>
      <w:tblPr>
        <w:tblOverlap w:val="never"/>
        <w:tblW w:w="0" w:type="auto"/>
        <w:jc w:val="center"/>
        <w:tblLayout w:type="fixed"/>
        <w:tblCellMar>
          <w:left w:w="10" w:type="dxa"/>
          <w:right w:w="10" w:type="dxa"/>
        </w:tblCellMar>
        <w:tblLook w:val="04A0"/>
      </w:tblPr>
      <w:tblGrid>
        <w:gridCol w:w="4810"/>
        <w:gridCol w:w="4790"/>
      </w:tblGrid>
      <w:tr w:rsidR="001E3A2B" w:rsidTr="00183615">
        <w:trPr>
          <w:trHeight w:hRule="exact" w:val="341"/>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firstLine="0"/>
              <w:jc w:val="center"/>
            </w:pPr>
            <w:r>
              <w:rPr>
                <w:rStyle w:val="afe"/>
              </w:rPr>
              <w:t>№ урока</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firstLine="0"/>
              <w:jc w:val="center"/>
            </w:pPr>
            <w:r>
              <w:rPr>
                <w:rStyle w:val="afe"/>
              </w:rPr>
              <w:t>I смена</w:t>
            </w:r>
          </w:p>
        </w:tc>
      </w:tr>
      <w:tr w:rsidR="001E3A2B" w:rsidTr="00183615">
        <w:trPr>
          <w:trHeight w:hRule="exact" w:val="331"/>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1урок</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8.15-9.00</w:t>
            </w:r>
          </w:p>
        </w:tc>
      </w:tr>
      <w:tr w:rsidR="001E3A2B" w:rsidTr="00183615">
        <w:trPr>
          <w:trHeight w:hRule="exact" w:val="331"/>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2 урок</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9.15-10.00</w:t>
            </w:r>
          </w:p>
        </w:tc>
      </w:tr>
      <w:tr w:rsidR="001E3A2B" w:rsidTr="00183615">
        <w:trPr>
          <w:trHeight w:hRule="exact" w:val="331"/>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3 урок</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10.10-10.55</w:t>
            </w:r>
          </w:p>
        </w:tc>
      </w:tr>
      <w:tr w:rsidR="001E3A2B" w:rsidTr="00183615">
        <w:trPr>
          <w:trHeight w:hRule="exact" w:val="331"/>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4 урок</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11.05-11.50</w:t>
            </w:r>
          </w:p>
        </w:tc>
      </w:tr>
      <w:tr w:rsidR="001E3A2B" w:rsidTr="00183615">
        <w:trPr>
          <w:trHeight w:hRule="exact" w:val="326"/>
          <w:jc w:val="center"/>
        </w:trPr>
        <w:tc>
          <w:tcPr>
            <w:tcW w:w="4810" w:type="dxa"/>
            <w:tcBorders>
              <w:top w:val="single" w:sz="4" w:space="0" w:color="auto"/>
              <w:lef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5 урок</w:t>
            </w:r>
          </w:p>
        </w:tc>
        <w:tc>
          <w:tcPr>
            <w:tcW w:w="4790" w:type="dxa"/>
            <w:tcBorders>
              <w:top w:val="single" w:sz="4" w:space="0" w:color="auto"/>
              <w:left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12.10-12.55</w:t>
            </w:r>
          </w:p>
        </w:tc>
      </w:tr>
      <w:tr w:rsidR="001E3A2B" w:rsidTr="00183615">
        <w:trPr>
          <w:trHeight w:hRule="exact" w:val="350"/>
          <w:jc w:val="center"/>
        </w:trPr>
        <w:tc>
          <w:tcPr>
            <w:tcW w:w="4810" w:type="dxa"/>
            <w:tcBorders>
              <w:top w:val="single" w:sz="4" w:space="0" w:color="auto"/>
              <w:left w:val="single" w:sz="4" w:space="0" w:color="auto"/>
              <w:bottom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afe"/>
              </w:rPr>
              <w:t>6 урок</w:t>
            </w:r>
          </w:p>
        </w:tc>
        <w:tc>
          <w:tcPr>
            <w:tcW w:w="4790" w:type="dxa"/>
            <w:tcBorders>
              <w:top w:val="single" w:sz="4" w:space="0" w:color="auto"/>
              <w:left w:val="single" w:sz="4" w:space="0" w:color="auto"/>
              <w:bottom w:val="single" w:sz="4" w:space="0" w:color="auto"/>
              <w:right w:val="single" w:sz="4" w:space="0" w:color="auto"/>
            </w:tcBorders>
            <w:shd w:val="clear" w:color="auto" w:fill="FFFFFF"/>
            <w:vAlign w:val="bottom"/>
          </w:tcPr>
          <w:p w:rsidR="001E3A2B" w:rsidRDefault="001E3A2B" w:rsidP="00183615">
            <w:pPr>
              <w:pStyle w:val="43"/>
              <w:framePr w:w="9600" w:wrap="notBeside" w:vAnchor="text" w:hAnchor="text" w:xAlign="center" w:y="1"/>
              <w:shd w:val="clear" w:color="auto" w:fill="auto"/>
              <w:spacing w:before="0" w:line="260" w:lineRule="exact"/>
              <w:ind w:left="140" w:firstLine="0"/>
            </w:pPr>
            <w:r>
              <w:rPr>
                <w:rStyle w:val="14"/>
              </w:rPr>
              <w:t xml:space="preserve">13.15-14.00 </w:t>
            </w:r>
          </w:p>
        </w:tc>
      </w:tr>
    </w:tbl>
    <w:p w:rsidR="001E3A2B" w:rsidRDefault="001E3A2B" w:rsidP="001E3A2B">
      <w:pPr>
        <w:rPr>
          <w:sz w:val="2"/>
          <w:szCs w:val="2"/>
        </w:rPr>
      </w:pPr>
    </w:p>
    <w:p w:rsidR="001E3A2B" w:rsidRDefault="001E3A2B" w:rsidP="003572CE">
      <w:pPr>
        <w:pStyle w:val="43"/>
        <w:numPr>
          <w:ilvl w:val="0"/>
          <w:numId w:val="20"/>
        </w:numPr>
        <w:shd w:val="clear" w:color="auto" w:fill="auto"/>
        <w:spacing w:before="261"/>
        <w:ind w:left="720" w:right="80" w:hanging="360"/>
        <w:jc w:val="both"/>
      </w:pPr>
      <w:r>
        <w:t xml:space="preserve"> недельная учебная нагрузка для обучающихся </w:t>
      </w:r>
      <w:r>
        <w:rPr>
          <w:rStyle w:val="25"/>
        </w:rPr>
        <w:t xml:space="preserve">1-8 </w:t>
      </w:r>
      <w:r>
        <w:t>классов устанавливается согласно учебному плану НОУ специализированная гимназия «Аврора» города Тюмени на 2017-2018 учебный год.</w:t>
      </w:r>
    </w:p>
    <w:p w:rsidR="001E3A2B" w:rsidRDefault="001E3A2B" w:rsidP="001E3A2B">
      <w:pPr>
        <w:pStyle w:val="43"/>
        <w:shd w:val="clear" w:color="auto" w:fill="auto"/>
        <w:spacing w:before="0"/>
        <w:ind w:left="480" w:firstLine="0"/>
        <w:jc w:val="both"/>
      </w:pPr>
    </w:p>
    <w:p w:rsidR="001E3A2B" w:rsidRPr="00453717" w:rsidRDefault="001E3A2B" w:rsidP="001E3A2B">
      <w:pPr>
        <w:pStyle w:val="43"/>
        <w:shd w:val="clear" w:color="auto" w:fill="auto"/>
        <w:spacing w:before="0"/>
        <w:ind w:left="480" w:firstLine="0"/>
        <w:jc w:val="both"/>
        <w:rPr>
          <w:b/>
        </w:rPr>
      </w:pPr>
      <w:r w:rsidRPr="00453717">
        <w:rPr>
          <w:b/>
        </w:rPr>
        <w:t>Сроки проведения итогового контроля в переводных классах:</w:t>
      </w:r>
    </w:p>
    <w:p w:rsidR="001E3A2B" w:rsidRDefault="001E3A2B" w:rsidP="003572CE">
      <w:pPr>
        <w:pStyle w:val="43"/>
        <w:numPr>
          <w:ilvl w:val="0"/>
          <w:numId w:val="20"/>
        </w:numPr>
        <w:shd w:val="clear" w:color="auto" w:fill="auto"/>
        <w:spacing w:before="0" w:after="649" w:line="322" w:lineRule="exact"/>
        <w:ind w:left="720" w:hanging="360"/>
        <w:jc w:val="both"/>
      </w:pPr>
      <w:r>
        <w:t xml:space="preserve"> с </w:t>
      </w:r>
      <w:r>
        <w:rPr>
          <w:rStyle w:val="25"/>
        </w:rPr>
        <w:t xml:space="preserve">16 апреля </w:t>
      </w:r>
      <w:r>
        <w:t xml:space="preserve">по </w:t>
      </w:r>
      <w:r>
        <w:rPr>
          <w:rStyle w:val="25"/>
        </w:rPr>
        <w:t xml:space="preserve">17 </w:t>
      </w:r>
      <w:r>
        <w:t xml:space="preserve">мая </w:t>
      </w:r>
      <w:r>
        <w:rPr>
          <w:rStyle w:val="25"/>
        </w:rPr>
        <w:t>2018</w:t>
      </w:r>
      <w:r>
        <w:t>года</w:t>
      </w:r>
    </w:p>
    <w:p w:rsidR="00BB2093" w:rsidRDefault="00BB2093" w:rsidP="001E3A2B">
      <w:pPr>
        <w:pStyle w:val="aff"/>
        <w:rPr>
          <w:rFonts w:eastAsia="Franklin Gothic Book"/>
          <w:b/>
          <w:sz w:val="24"/>
        </w:rPr>
        <w:sectPr w:rsidR="00BB2093">
          <w:pgSz w:w="11910" w:h="16840"/>
          <w:pgMar w:top="840" w:right="260" w:bottom="1080" w:left="660" w:header="0" w:footer="884" w:gutter="0"/>
          <w:cols w:space="720"/>
        </w:sectPr>
      </w:pPr>
    </w:p>
    <w:p w:rsidR="001E3A2B" w:rsidRPr="000A6DBB" w:rsidRDefault="001E3A2B" w:rsidP="001E3A2B">
      <w:pPr>
        <w:pStyle w:val="aff"/>
        <w:rPr>
          <w:rFonts w:eastAsia="Franklin Gothic Book"/>
          <w:b/>
          <w:sz w:val="24"/>
        </w:rPr>
      </w:pPr>
      <w:r w:rsidRPr="000A6DBB">
        <w:rPr>
          <w:rFonts w:eastAsia="Franklin Gothic Book"/>
          <w:b/>
          <w:sz w:val="24"/>
        </w:rPr>
        <w:lastRenderedPageBreak/>
        <w:t xml:space="preserve">План внеурочной деятельности </w:t>
      </w:r>
    </w:p>
    <w:p w:rsidR="001E3A2B" w:rsidRPr="000A6DBB" w:rsidRDefault="001E3A2B" w:rsidP="001E3A2B">
      <w:pPr>
        <w:pStyle w:val="aff"/>
        <w:rPr>
          <w:rFonts w:eastAsia="Franklin Gothic Book"/>
          <w:b/>
          <w:sz w:val="24"/>
        </w:rPr>
      </w:pPr>
      <w:r>
        <w:rPr>
          <w:rFonts w:eastAsia="Franklin Gothic Book"/>
          <w:b/>
          <w:sz w:val="24"/>
        </w:rPr>
        <w:t>5-7х</w:t>
      </w:r>
      <w:r w:rsidRPr="000A6DBB">
        <w:rPr>
          <w:rFonts w:eastAsia="Franklin Gothic Book"/>
          <w:b/>
          <w:sz w:val="24"/>
        </w:rPr>
        <w:t xml:space="preserve">  классов</w:t>
      </w:r>
    </w:p>
    <w:p w:rsidR="001E3A2B" w:rsidRPr="000A6DBB" w:rsidRDefault="001E3A2B" w:rsidP="001E3A2B">
      <w:pPr>
        <w:pStyle w:val="aff"/>
        <w:rPr>
          <w:rFonts w:eastAsia="Franklin Gothic Book"/>
          <w:b/>
          <w:sz w:val="24"/>
        </w:rPr>
      </w:pPr>
      <w:r>
        <w:rPr>
          <w:rFonts w:eastAsia="Franklin Gothic Book"/>
          <w:b/>
          <w:sz w:val="24"/>
        </w:rPr>
        <w:t>2017-2018</w:t>
      </w:r>
      <w:r w:rsidRPr="000A6DBB">
        <w:rPr>
          <w:rFonts w:eastAsia="Franklin Gothic Book"/>
          <w:b/>
          <w:sz w:val="24"/>
        </w:rPr>
        <w:t xml:space="preserve"> учебный год </w:t>
      </w:r>
    </w:p>
    <w:p w:rsidR="001E3A2B" w:rsidRPr="001E3A2B" w:rsidRDefault="001E3A2B" w:rsidP="003572CE">
      <w:pPr>
        <w:pStyle w:val="a3"/>
        <w:numPr>
          <w:ilvl w:val="0"/>
          <w:numId w:val="20"/>
        </w:numPr>
        <w:spacing w:after="0"/>
        <w:jc w:val="center"/>
        <w:rPr>
          <w:rFonts w:ascii="Times New Roman" w:eastAsia="Franklin Gothic Book" w:hAnsi="Times New Roman" w:cs="Times New Roman"/>
          <w:sz w:val="24"/>
          <w:szCs w:val="24"/>
        </w:rPr>
      </w:pPr>
    </w:p>
    <w:tbl>
      <w:tblPr>
        <w:tblW w:w="10348" w:type="dxa"/>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gridCol w:w="2413"/>
        <w:gridCol w:w="2126"/>
      </w:tblGrid>
      <w:tr w:rsidR="001E3A2B" w:rsidRPr="000E35FD" w:rsidTr="00183615">
        <w:trPr>
          <w:trHeight w:val="376"/>
          <w:jc w:val="right"/>
        </w:trPr>
        <w:tc>
          <w:tcPr>
            <w:tcW w:w="5809" w:type="dxa"/>
            <w:vMerge w:val="restart"/>
            <w:tcBorders>
              <w:top w:val="single" w:sz="4" w:space="0" w:color="auto"/>
              <w:left w:val="single" w:sz="4" w:space="0" w:color="auto"/>
              <w:right w:val="single" w:sz="4" w:space="0" w:color="auto"/>
            </w:tcBorders>
            <w:vAlign w:val="center"/>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 xml:space="preserve">                                   Направления </w:t>
            </w:r>
          </w:p>
        </w:tc>
        <w:tc>
          <w:tcPr>
            <w:tcW w:w="4539" w:type="dxa"/>
            <w:gridSpan w:val="2"/>
            <w:tcBorders>
              <w:top w:val="single" w:sz="4" w:space="0" w:color="auto"/>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Количество часов в неделю</w:t>
            </w:r>
          </w:p>
        </w:tc>
      </w:tr>
      <w:tr w:rsidR="001E3A2B" w:rsidRPr="000E35FD" w:rsidTr="00183615">
        <w:trPr>
          <w:trHeight w:val="425"/>
          <w:jc w:val="right"/>
        </w:trPr>
        <w:tc>
          <w:tcPr>
            <w:tcW w:w="5809" w:type="dxa"/>
            <w:vMerge/>
            <w:tcBorders>
              <w:left w:val="single" w:sz="4" w:space="0" w:color="auto"/>
              <w:bottom w:val="single" w:sz="4" w:space="0" w:color="auto"/>
              <w:right w:val="single" w:sz="4" w:space="0" w:color="auto"/>
            </w:tcBorders>
            <w:vAlign w:val="center"/>
          </w:tcPr>
          <w:p w:rsidR="001E3A2B" w:rsidRPr="000E35FD" w:rsidRDefault="001E3A2B" w:rsidP="00183615">
            <w:pPr>
              <w:spacing w:after="0"/>
              <w:rPr>
                <w:rFonts w:ascii="Times New Roman" w:eastAsia="Franklin Gothic Book" w:hAnsi="Times New Roman" w:cs="Times New Roman"/>
                <w:b/>
                <w:sz w:val="24"/>
                <w:szCs w:val="24"/>
              </w:rPr>
            </w:pPr>
          </w:p>
        </w:tc>
        <w:tc>
          <w:tcPr>
            <w:tcW w:w="2413" w:type="dxa"/>
            <w:tcBorders>
              <w:top w:val="single" w:sz="4" w:space="0" w:color="auto"/>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5 класс</w:t>
            </w:r>
          </w:p>
        </w:tc>
        <w:tc>
          <w:tcPr>
            <w:tcW w:w="2126" w:type="dxa"/>
            <w:tcBorders>
              <w:top w:val="single" w:sz="4" w:space="0" w:color="auto"/>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r>
              <w:rPr>
                <w:rFonts w:ascii="Times New Roman" w:eastAsia="Franklin Gothic Book" w:hAnsi="Times New Roman" w:cs="Times New Roman"/>
                <w:b/>
                <w:sz w:val="24"/>
                <w:szCs w:val="24"/>
              </w:rPr>
              <w:t>7 класс</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 xml:space="preserve">Физкультурно-спортивное и оздоровительное </w:t>
            </w:r>
          </w:p>
        </w:tc>
        <w:tc>
          <w:tcPr>
            <w:tcW w:w="2413" w:type="dxa"/>
            <w:tcBorders>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Здоровячок</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1 </w:t>
            </w: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Общеинтеллектуальное</w:t>
            </w:r>
          </w:p>
        </w:tc>
        <w:tc>
          <w:tcPr>
            <w:tcW w:w="2413" w:type="dxa"/>
            <w:tcBorders>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Pr="000E35FD" w:rsidRDefault="001E3A2B" w:rsidP="00183615">
            <w:pPr>
              <w:spacing w:after="0"/>
              <w:rPr>
                <w:rFonts w:ascii="Times New Roman" w:eastAsia="Franklin Gothic Book" w:hAnsi="Times New Roman" w:cs="Times New Roman"/>
                <w:b/>
                <w:sz w:val="24"/>
                <w:szCs w:val="24"/>
              </w:rPr>
            </w:pPr>
            <w:r>
              <w:rPr>
                <w:rFonts w:ascii="Times New Roman" w:eastAsia="Franklin Gothic Book" w:hAnsi="Times New Roman" w:cs="Times New Roman"/>
                <w:sz w:val="24"/>
                <w:szCs w:val="24"/>
              </w:rPr>
              <w:t>Мы – исследователи</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1 </w:t>
            </w: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Занимательная математика</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p>
        </w:tc>
        <w:tc>
          <w:tcPr>
            <w:tcW w:w="2126" w:type="dxa"/>
            <w:tcBorders>
              <w:left w:val="single" w:sz="4" w:space="0" w:color="auto"/>
              <w:right w:val="single" w:sz="4" w:space="0" w:color="auto"/>
            </w:tcBorders>
          </w:tcPr>
          <w:p w:rsidR="001E3A2B"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 xml:space="preserve"> Общекультурное</w:t>
            </w:r>
          </w:p>
        </w:tc>
        <w:tc>
          <w:tcPr>
            <w:tcW w:w="2413" w:type="dxa"/>
            <w:tcBorders>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BB6D1B" w:rsidRDefault="001E3A2B" w:rsidP="00183615">
            <w:pPr>
              <w:spacing w:after="0"/>
              <w:rPr>
                <w:rFonts w:ascii="Times New Roman" w:eastAsia="Franklin Gothic Book" w:hAnsi="Times New Roman" w:cs="Times New Roman"/>
                <w:sz w:val="24"/>
                <w:szCs w:val="24"/>
              </w:rPr>
            </w:pPr>
            <w:r w:rsidRPr="00BB6D1B">
              <w:rPr>
                <w:rFonts w:ascii="Times New Roman" w:eastAsia="Franklin Gothic Book" w:hAnsi="Times New Roman" w:cs="Times New Roman"/>
                <w:sz w:val="24"/>
                <w:szCs w:val="24"/>
              </w:rPr>
              <w:t>Хореография «Чудесники»</w:t>
            </w:r>
          </w:p>
        </w:tc>
        <w:tc>
          <w:tcPr>
            <w:tcW w:w="2413" w:type="dxa"/>
            <w:tcBorders>
              <w:left w:val="single" w:sz="4" w:space="0" w:color="auto"/>
              <w:right w:val="single" w:sz="4" w:space="0" w:color="auto"/>
            </w:tcBorders>
            <w:hideMark/>
          </w:tcPr>
          <w:p w:rsidR="001E3A2B" w:rsidRPr="00BB6D1B" w:rsidRDefault="001E3A2B" w:rsidP="00183615">
            <w:pPr>
              <w:spacing w:after="0"/>
              <w:jc w:val="center"/>
              <w:rPr>
                <w:rFonts w:ascii="Times New Roman" w:eastAsia="Franklin Gothic Book" w:hAnsi="Times New Roman" w:cs="Times New Roman"/>
                <w:sz w:val="24"/>
                <w:szCs w:val="24"/>
              </w:rPr>
            </w:pPr>
            <w:r w:rsidRPr="00BB6D1B">
              <w:rPr>
                <w:rFonts w:ascii="Times New Roman" w:eastAsia="Franklin Gothic Book" w:hAnsi="Times New Roman" w:cs="Times New Roman"/>
                <w:sz w:val="24"/>
                <w:szCs w:val="24"/>
              </w:rPr>
              <w:t>2</w:t>
            </w:r>
          </w:p>
        </w:tc>
        <w:tc>
          <w:tcPr>
            <w:tcW w:w="2126" w:type="dxa"/>
            <w:tcBorders>
              <w:left w:val="single" w:sz="4" w:space="0" w:color="auto"/>
              <w:right w:val="single" w:sz="4" w:space="0" w:color="auto"/>
            </w:tcBorders>
          </w:tcPr>
          <w:p w:rsidR="001E3A2B" w:rsidRPr="00BB6D1B" w:rsidRDefault="001E3A2B" w:rsidP="00183615">
            <w:pPr>
              <w:spacing w:after="0"/>
              <w:jc w:val="center"/>
              <w:rPr>
                <w:rFonts w:ascii="Times New Roman" w:eastAsia="Franklin Gothic Book" w:hAnsi="Times New Roman" w:cs="Times New Roman"/>
                <w:sz w:val="24"/>
                <w:szCs w:val="24"/>
              </w:rPr>
            </w:pPr>
            <w:r w:rsidRPr="00BB6D1B">
              <w:rPr>
                <w:rFonts w:ascii="Times New Roman" w:eastAsia="Franklin Gothic Book" w:hAnsi="Times New Roman" w:cs="Times New Roman"/>
                <w:sz w:val="24"/>
                <w:szCs w:val="24"/>
              </w:rPr>
              <w:t>2</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Хор</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2</w:t>
            </w: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2</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Социальное</w:t>
            </w:r>
          </w:p>
        </w:tc>
        <w:tc>
          <w:tcPr>
            <w:tcW w:w="2413" w:type="dxa"/>
            <w:tcBorders>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Pr="000E35FD"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Познай себя</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1 </w:t>
            </w: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Духовно-нравственное</w:t>
            </w:r>
          </w:p>
        </w:tc>
        <w:tc>
          <w:tcPr>
            <w:tcW w:w="2413" w:type="dxa"/>
            <w:tcBorders>
              <w:left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Pr="000E35FD"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История родного края</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1 </w:t>
            </w:r>
          </w:p>
        </w:tc>
        <w:tc>
          <w:tcPr>
            <w:tcW w:w="2126"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tcPr>
          <w:p w:rsidR="001E3A2B"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Экология души</w:t>
            </w:r>
          </w:p>
        </w:tc>
        <w:tc>
          <w:tcPr>
            <w:tcW w:w="2413" w:type="dxa"/>
            <w:tcBorders>
              <w:left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sz w:val="24"/>
                <w:szCs w:val="24"/>
              </w:rPr>
            </w:pPr>
          </w:p>
        </w:tc>
        <w:tc>
          <w:tcPr>
            <w:tcW w:w="2126" w:type="dxa"/>
            <w:tcBorders>
              <w:left w:val="single" w:sz="4" w:space="0" w:color="auto"/>
              <w:right w:val="single" w:sz="4" w:space="0" w:color="auto"/>
            </w:tcBorders>
          </w:tcPr>
          <w:p w:rsidR="001E3A2B"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w:t>
            </w:r>
          </w:p>
        </w:tc>
      </w:tr>
      <w:tr w:rsidR="001E3A2B" w:rsidRPr="000E35FD" w:rsidTr="00183615">
        <w:trPr>
          <w:jc w:val="right"/>
        </w:trPr>
        <w:tc>
          <w:tcPr>
            <w:tcW w:w="5809" w:type="dxa"/>
            <w:tcBorders>
              <w:top w:val="single" w:sz="4" w:space="0" w:color="auto"/>
              <w:left w:val="single" w:sz="4" w:space="0" w:color="auto"/>
              <w:bottom w:val="single" w:sz="4" w:space="0" w:color="auto"/>
              <w:right w:val="single" w:sz="4" w:space="0" w:color="auto"/>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Итого:</w:t>
            </w:r>
          </w:p>
        </w:tc>
        <w:tc>
          <w:tcPr>
            <w:tcW w:w="2413" w:type="dxa"/>
            <w:tcBorders>
              <w:left w:val="single" w:sz="4" w:space="0" w:color="auto"/>
              <w:bottom w:val="single" w:sz="4" w:space="0" w:color="auto"/>
              <w:right w:val="single" w:sz="4" w:space="0" w:color="auto"/>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r>
              <w:rPr>
                <w:rFonts w:ascii="Times New Roman" w:eastAsia="Franklin Gothic Book" w:hAnsi="Times New Roman" w:cs="Times New Roman"/>
                <w:b/>
                <w:sz w:val="24"/>
                <w:szCs w:val="24"/>
              </w:rPr>
              <w:t>8</w:t>
            </w:r>
          </w:p>
        </w:tc>
        <w:tc>
          <w:tcPr>
            <w:tcW w:w="2126" w:type="dxa"/>
            <w:tcBorders>
              <w:left w:val="single" w:sz="4" w:space="0" w:color="auto"/>
              <w:bottom w:val="single" w:sz="4" w:space="0" w:color="auto"/>
              <w:right w:val="single" w:sz="4" w:space="0" w:color="auto"/>
            </w:tcBorders>
          </w:tcPr>
          <w:p w:rsidR="001E3A2B" w:rsidRPr="000E35FD" w:rsidRDefault="001E3A2B" w:rsidP="00183615">
            <w:pPr>
              <w:spacing w:after="0"/>
              <w:jc w:val="center"/>
              <w:rPr>
                <w:rFonts w:ascii="Times New Roman" w:eastAsia="Franklin Gothic Book" w:hAnsi="Times New Roman" w:cs="Times New Roman"/>
                <w:b/>
                <w:sz w:val="24"/>
                <w:szCs w:val="24"/>
              </w:rPr>
            </w:pPr>
            <w:r>
              <w:rPr>
                <w:rFonts w:ascii="Times New Roman" w:eastAsia="Franklin Gothic Book" w:hAnsi="Times New Roman" w:cs="Times New Roman"/>
                <w:b/>
                <w:sz w:val="24"/>
                <w:szCs w:val="24"/>
              </w:rPr>
              <w:t>8</w:t>
            </w:r>
          </w:p>
        </w:tc>
      </w:tr>
    </w:tbl>
    <w:p w:rsidR="001E3A2B" w:rsidRPr="001E3A2B" w:rsidRDefault="001E3A2B" w:rsidP="003572CE">
      <w:pPr>
        <w:pStyle w:val="a3"/>
        <w:numPr>
          <w:ilvl w:val="0"/>
          <w:numId w:val="20"/>
        </w:numPr>
        <w:spacing w:after="0"/>
        <w:jc w:val="both"/>
        <w:rPr>
          <w:rFonts w:ascii="Times New Roman" w:eastAsia="Franklin Gothic Book" w:hAnsi="Times New Roman" w:cs="Times New Roman"/>
          <w:sz w:val="24"/>
          <w:szCs w:val="24"/>
        </w:rPr>
      </w:pPr>
    </w:p>
    <w:p w:rsidR="001E3A2B" w:rsidRPr="001E3A2B" w:rsidRDefault="001E3A2B" w:rsidP="003572CE">
      <w:pPr>
        <w:pStyle w:val="a3"/>
        <w:numPr>
          <w:ilvl w:val="0"/>
          <w:numId w:val="20"/>
        </w:numPr>
        <w:spacing w:after="0"/>
        <w:jc w:val="both"/>
        <w:rPr>
          <w:rFonts w:ascii="Times New Roman" w:eastAsia="Franklin Gothic Book" w:hAnsi="Times New Roman" w:cs="Times New Roman"/>
          <w:sz w:val="24"/>
          <w:szCs w:val="24"/>
        </w:rPr>
      </w:pPr>
    </w:p>
    <w:tbl>
      <w:tblPr>
        <w:tblW w:w="10355" w:type="dxa"/>
        <w:jc w:val="right"/>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2"/>
        <w:gridCol w:w="2712"/>
        <w:gridCol w:w="2210"/>
        <w:gridCol w:w="2601"/>
      </w:tblGrid>
      <w:tr w:rsidR="001E3A2B" w:rsidRPr="000E35FD" w:rsidTr="0018361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Направления  внеурочной  деятельности</w:t>
            </w:r>
          </w:p>
        </w:tc>
        <w:tc>
          <w:tcPr>
            <w:tcW w:w="2712"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p w:rsidR="001E3A2B" w:rsidRPr="000E35FD" w:rsidRDefault="001E3A2B" w:rsidP="00183615">
            <w:pPr>
              <w:spacing w:after="0"/>
              <w:jc w:val="center"/>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Название  программы</w:t>
            </w:r>
          </w:p>
        </w:tc>
        <w:tc>
          <w:tcPr>
            <w:tcW w:w="2210"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p w:rsidR="001E3A2B" w:rsidRPr="000E35FD" w:rsidRDefault="001E3A2B" w:rsidP="00183615">
            <w:pPr>
              <w:spacing w:after="0"/>
              <w:jc w:val="center"/>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Автор программы</w:t>
            </w:r>
          </w:p>
        </w:tc>
        <w:tc>
          <w:tcPr>
            <w:tcW w:w="2601"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b/>
                <w:sz w:val="24"/>
                <w:szCs w:val="24"/>
              </w:rPr>
            </w:pPr>
          </w:p>
          <w:p w:rsidR="001E3A2B" w:rsidRPr="000E35FD" w:rsidRDefault="001E3A2B" w:rsidP="00183615">
            <w:pPr>
              <w:spacing w:after="0"/>
              <w:jc w:val="center"/>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Кто  реализует</w:t>
            </w:r>
          </w:p>
        </w:tc>
      </w:tr>
      <w:tr w:rsidR="001E3A2B" w:rsidRPr="000E35FD" w:rsidTr="00183615">
        <w:trPr>
          <w:trHeight w:val="649"/>
          <w:jc w:val="right"/>
        </w:trPr>
        <w:tc>
          <w:tcPr>
            <w:tcW w:w="2832" w:type="dxa"/>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 xml:space="preserve">Спортивно – </w:t>
            </w:r>
          </w:p>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b/>
                <w:sz w:val="24"/>
                <w:szCs w:val="24"/>
              </w:rPr>
              <w:t>оздоровительное</w:t>
            </w:r>
          </w:p>
        </w:tc>
        <w:tc>
          <w:tcPr>
            <w:tcW w:w="2712" w:type="dxa"/>
            <w:tcBorders>
              <w:top w:val="single" w:sz="4" w:space="0" w:color="000000"/>
              <w:left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 «Здоровячок»</w:t>
            </w:r>
          </w:p>
          <w:p w:rsidR="001E3A2B" w:rsidRPr="000E35FD" w:rsidRDefault="001E3A2B" w:rsidP="00183615">
            <w:pPr>
              <w:spacing w:after="0"/>
              <w:jc w:val="center"/>
              <w:rPr>
                <w:rFonts w:ascii="Times New Roman" w:eastAsia="Franklin Gothic Book" w:hAnsi="Times New Roman" w:cs="Times New Roman"/>
                <w:sz w:val="24"/>
                <w:szCs w:val="24"/>
              </w:rPr>
            </w:pPr>
          </w:p>
        </w:tc>
        <w:tc>
          <w:tcPr>
            <w:tcW w:w="2210" w:type="dxa"/>
            <w:tcBorders>
              <w:top w:val="single" w:sz="4" w:space="0" w:color="000000"/>
              <w:left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 Обухова Л.А., Лемяскина Н.А. </w:t>
            </w:r>
          </w:p>
        </w:tc>
        <w:tc>
          <w:tcPr>
            <w:tcW w:w="2601" w:type="dxa"/>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учитель физической культуры    </w:t>
            </w:r>
          </w:p>
        </w:tc>
      </w:tr>
      <w:tr w:rsidR="001E3A2B" w:rsidRPr="000E35FD" w:rsidTr="00183615">
        <w:trPr>
          <w:trHeight w:val="584"/>
          <w:jc w:val="right"/>
        </w:trPr>
        <w:tc>
          <w:tcPr>
            <w:tcW w:w="2832" w:type="dxa"/>
            <w:vMerge w:val="restart"/>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Духовно-</w:t>
            </w:r>
          </w:p>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b/>
                <w:sz w:val="24"/>
                <w:szCs w:val="24"/>
              </w:rPr>
              <w:t>нравственное</w:t>
            </w:r>
          </w:p>
        </w:tc>
        <w:tc>
          <w:tcPr>
            <w:tcW w:w="2712"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w:t>
            </w:r>
            <w:r>
              <w:rPr>
                <w:rFonts w:ascii="Times New Roman" w:eastAsia="Franklin Gothic Book" w:hAnsi="Times New Roman" w:cs="Times New Roman"/>
                <w:sz w:val="24"/>
                <w:szCs w:val="24"/>
              </w:rPr>
              <w:t>История родного края</w:t>
            </w:r>
            <w:r w:rsidRPr="000E35FD">
              <w:rPr>
                <w:rFonts w:ascii="Times New Roman" w:eastAsia="Franklin Gothic Book" w:hAnsi="Times New Roman" w:cs="Times New Roman"/>
                <w:sz w:val="24"/>
                <w:szCs w:val="24"/>
              </w:rPr>
              <w:t>»</w:t>
            </w:r>
          </w:p>
        </w:tc>
        <w:tc>
          <w:tcPr>
            <w:tcW w:w="2210" w:type="dxa"/>
            <w:tcBorders>
              <w:top w:val="single" w:sz="4" w:space="0" w:color="000000"/>
              <w:left w:val="single" w:sz="4" w:space="0" w:color="000000"/>
              <w:bottom w:val="single" w:sz="4" w:space="0" w:color="auto"/>
              <w:right w:val="single" w:sz="4" w:space="0" w:color="000000"/>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Горский В.А., Тимофеев А.А.</w:t>
            </w:r>
          </w:p>
        </w:tc>
        <w:tc>
          <w:tcPr>
            <w:tcW w:w="2601"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учитель истории</w:t>
            </w:r>
          </w:p>
        </w:tc>
      </w:tr>
      <w:tr w:rsidR="001E3A2B" w:rsidRPr="000E35FD" w:rsidTr="00183615">
        <w:trPr>
          <w:trHeight w:val="354"/>
          <w:jc w:val="right"/>
        </w:trPr>
        <w:tc>
          <w:tcPr>
            <w:tcW w:w="2832" w:type="dxa"/>
            <w:vMerge/>
            <w:tcBorders>
              <w:left w:val="single" w:sz="4" w:space="0" w:color="000000"/>
              <w:bottom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p>
        </w:tc>
        <w:tc>
          <w:tcPr>
            <w:tcW w:w="2712" w:type="dxa"/>
            <w:tcBorders>
              <w:top w:val="single" w:sz="4" w:space="0" w:color="auto"/>
              <w:left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«Экология души»</w:t>
            </w:r>
          </w:p>
        </w:tc>
        <w:tc>
          <w:tcPr>
            <w:tcW w:w="2210" w:type="dxa"/>
            <w:tcBorders>
              <w:top w:val="single" w:sz="4" w:space="0" w:color="auto"/>
              <w:left w:val="single" w:sz="4" w:space="0" w:color="000000"/>
              <w:right w:val="single" w:sz="4" w:space="0" w:color="000000"/>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Сарсынбаева З.Э.</w:t>
            </w:r>
          </w:p>
        </w:tc>
        <w:tc>
          <w:tcPr>
            <w:tcW w:w="2601" w:type="dxa"/>
            <w:tcBorders>
              <w:top w:val="single" w:sz="4" w:space="0" w:color="auto"/>
              <w:left w:val="single" w:sz="4" w:space="0" w:color="000000"/>
              <w:right w:val="single" w:sz="4" w:space="0" w:color="000000"/>
            </w:tcBorders>
            <w:hideMark/>
          </w:tcPr>
          <w:p w:rsidR="001E3A2B" w:rsidRDefault="001E3A2B" w:rsidP="00183615">
            <w:pPr>
              <w:spacing w:after="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учитель истории и обществознания</w:t>
            </w:r>
          </w:p>
        </w:tc>
      </w:tr>
      <w:tr w:rsidR="001E3A2B" w:rsidRPr="000E35FD" w:rsidTr="00183615">
        <w:trPr>
          <w:trHeight w:val="516"/>
          <w:jc w:val="right"/>
        </w:trPr>
        <w:tc>
          <w:tcPr>
            <w:tcW w:w="2832" w:type="dxa"/>
            <w:vMerge w:val="restart"/>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 xml:space="preserve"> Общекультурное</w:t>
            </w:r>
          </w:p>
        </w:tc>
        <w:tc>
          <w:tcPr>
            <w:tcW w:w="2712"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«Хор»</w:t>
            </w:r>
          </w:p>
        </w:tc>
        <w:tc>
          <w:tcPr>
            <w:tcW w:w="2210"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sidRPr="00D32D3A">
              <w:rPr>
                <w:rFonts w:ascii="Times New Roman" w:eastAsia="Franklin Gothic Book" w:hAnsi="Times New Roman" w:cs="Times New Roman"/>
                <w:sz w:val="24"/>
                <w:szCs w:val="24"/>
              </w:rPr>
              <w:t>Соколов В., Попов В., Абелян Л.</w:t>
            </w:r>
          </w:p>
        </w:tc>
        <w:tc>
          <w:tcPr>
            <w:tcW w:w="2601"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учитель музыки</w:t>
            </w:r>
          </w:p>
        </w:tc>
      </w:tr>
      <w:tr w:rsidR="001E3A2B" w:rsidRPr="000E35FD" w:rsidTr="00183615">
        <w:trPr>
          <w:trHeight w:val="326"/>
          <w:jc w:val="right"/>
        </w:trPr>
        <w:tc>
          <w:tcPr>
            <w:tcW w:w="2832" w:type="dxa"/>
            <w:vMerge/>
            <w:tcBorders>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p>
        </w:tc>
        <w:tc>
          <w:tcPr>
            <w:tcW w:w="2712" w:type="dxa"/>
            <w:tcBorders>
              <w:top w:val="single" w:sz="4" w:space="0" w:color="auto"/>
              <w:left w:val="single" w:sz="4" w:space="0" w:color="000000"/>
              <w:right w:val="single" w:sz="4" w:space="0" w:color="000000"/>
            </w:tcBorders>
            <w:hideMark/>
          </w:tcPr>
          <w:p w:rsidR="001E3A2B"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Хореография</w:t>
            </w:r>
          </w:p>
          <w:p w:rsidR="001E3A2B"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«Чудесники»</w:t>
            </w:r>
          </w:p>
        </w:tc>
        <w:tc>
          <w:tcPr>
            <w:tcW w:w="2210" w:type="dxa"/>
            <w:tcBorders>
              <w:top w:val="single" w:sz="4" w:space="0" w:color="auto"/>
              <w:left w:val="single" w:sz="4" w:space="0" w:color="000000"/>
              <w:right w:val="single" w:sz="4" w:space="0" w:color="000000"/>
            </w:tcBorders>
            <w:hideMark/>
          </w:tcPr>
          <w:p w:rsidR="001E3A2B" w:rsidRPr="00D32D3A"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Галушкина Н.В.</w:t>
            </w:r>
          </w:p>
        </w:tc>
        <w:tc>
          <w:tcPr>
            <w:tcW w:w="2601" w:type="dxa"/>
            <w:tcBorders>
              <w:top w:val="single" w:sz="4" w:space="0" w:color="auto"/>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учитель музыки</w:t>
            </w:r>
          </w:p>
        </w:tc>
      </w:tr>
      <w:tr w:rsidR="001E3A2B" w:rsidRPr="000E35FD" w:rsidTr="00183615">
        <w:trPr>
          <w:trHeight w:val="516"/>
          <w:jc w:val="right"/>
        </w:trPr>
        <w:tc>
          <w:tcPr>
            <w:tcW w:w="2832" w:type="dxa"/>
            <w:vMerge w:val="restart"/>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Общеинтеллектуальное</w:t>
            </w:r>
          </w:p>
        </w:tc>
        <w:tc>
          <w:tcPr>
            <w:tcW w:w="2712" w:type="dxa"/>
            <w:tcBorders>
              <w:top w:val="single" w:sz="4" w:space="0" w:color="000000"/>
              <w:left w:val="single" w:sz="4" w:space="0" w:color="000000"/>
              <w:bottom w:val="single" w:sz="4" w:space="0" w:color="auto"/>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«Мы</w:t>
            </w:r>
            <w:r w:rsidRPr="000E35FD">
              <w:rPr>
                <w:rFonts w:ascii="Times New Roman" w:eastAsia="Franklin Gothic Book" w:hAnsi="Times New Roman" w:cs="Times New Roman"/>
                <w:sz w:val="24"/>
                <w:szCs w:val="24"/>
              </w:rPr>
              <w:t xml:space="preserve">  -  исследовател</w:t>
            </w:r>
            <w:r>
              <w:rPr>
                <w:rFonts w:ascii="Times New Roman" w:eastAsia="Franklin Gothic Book" w:hAnsi="Times New Roman" w:cs="Times New Roman"/>
                <w:sz w:val="24"/>
                <w:szCs w:val="24"/>
              </w:rPr>
              <w:t>и</w:t>
            </w:r>
            <w:r w:rsidRPr="000E35FD">
              <w:rPr>
                <w:rFonts w:ascii="Times New Roman" w:eastAsia="Franklin Gothic Book" w:hAnsi="Times New Roman" w:cs="Times New Roman"/>
                <w:sz w:val="24"/>
                <w:szCs w:val="24"/>
              </w:rPr>
              <w:t>»</w:t>
            </w:r>
          </w:p>
          <w:p w:rsidR="001E3A2B" w:rsidRPr="000E35FD" w:rsidRDefault="001E3A2B" w:rsidP="00183615">
            <w:pPr>
              <w:spacing w:after="0"/>
              <w:jc w:val="center"/>
              <w:rPr>
                <w:rFonts w:ascii="Times New Roman" w:eastAsia="Franklin Gothic Book" w:hAnsi="Times New Roman" w:cs="Times New Roman"/>
                <w:sz w:val="24"/>
                <w:szCs w:val="24"/>
              </w:rPr>
            </w:pPr>
          </w:p>
        </w:tc>
        <w:tc>
          <w:tcPr>
            <w:tcW w:w="2210" w:type="dxa"/>
            <w:tcBorders>
              <w:top w:val="single" w:sz="4" w:space="0" w:color="000000"/>
              <w:left w:val="single" w:sz="4" w:space="0" w:color="000000"/>
              <w:bottom w:val="single" w:sz="4" w:space="0" w:color="auto"/>
              <w:right w:val="single" w:sz="4" w:space="0" w:color="000000"/>
            </w:tcBorders>
          </w:tcPr>
          <w:p w:rsidR="001E3A2B" w:rsidRPr="000E35FD" w:rsidRDefault="001E3A2B" w:rsidP="00183615">
            <w:pPr>
              <w:spacing w:after="0"/>
              <w:jc w:val="center"/>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 xml:space="preserve"> Савенков А.И.</w:t>
            </w:r>
          </w:p>
          <w:p w:rsidR="001E3A2B" w:rsidRPr="000E35FD" w:rsidRDefault="001E3A2B" w:rsidP="00183615">
            <w:pPr>
              <w:spacing w:after="0"/>
              <w:jc w:val="center"/>
              <w:rPr>
                <w:rFonts w:ascii="Times New Roman" w:eastAsia="Franklin Gothic Book" w:hAnsi="Times New Roman" w:cs="Times New Roman"/>
                <w:sz w:val="24"/>
                <w:szCs w:val="24"/>
              </w:rPr>
            </w:pPr>
          </w:p>
        </w:tc>
        <w:tc>
          <w:tcPr>
            <w:tcW w:w="2601" w:type="dxa"/>
            <w:tcBorders>
              <w:top w:val="single" w:sz="4" w:space="0" w:color="000000"/>
              <w:left w:val="single" w:sz="4" w:space="0" w:color="000000"/>
              <w:bottom w:val="single" w:sz="4" w:space="0" w:color="auto"/>
              <w:right w:val="single" w:sz="4" w:space="0" w:color="000000"/>
            </w:tcBorders>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учитель начальных классов</w:t>
            </w:r>
          </w:p>
        </w:tc>
      </w:tr>
      <w:tr w:rsidR="001E3A2B" w:rsidRPr="000E35FD" w:rsidTr="00183615">
        <w:trPr>
          <w:trHeight w:val="422"/>
          <w:jc w:val="right"/>
        </w:trPr>
        <w:tc>
          <w:tcPr>
            <w:tcW w:w="2832" w:type="dxa"/>
            <w:vMerge/>
            <w:tcBorders>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p>
        </w:tc>
        <w:tc>
          <w:tcPr>
            <w:tcW w:w="2712" w:type="dxa"/>
            <w:tcBorders>
              <w:top w:val="single" w:sz="4" w:space="0" w:color="auto"/>
              <w:left w:val="single" w:sz="4" w:space="0" w:color="000000"/>
              <w:right w:val="single" w:sz="4" w:space="0" w:color="000000"/>
            </w:tcBorders>
            <w:hideMark/>
          </w:tcPr>
          <w:p w:rsidR="001E3A2B"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«Занимателная информатика»</w:t>
            </w:r>
          </w:p>
        </w:tc>
        <w:tc>
          <w:tcPr>
            <w:tcW w:w="2210" w:type="dxa"/>
            <w:tcBorders>
              <w:top w:val="single" w:sz="4" w:space="0" w:color="auto"/>
              <w:left w:val="single" w:sz="4" w:space="0" w:color="000000"/>
              <w:right w:val="single" w:sz="4" w:space="0" w:color="000000"/>
            </w:tcBorders>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Бучельникова В.П.</w:t>
            </w:r>
          </w:p>
        </w:tc>
        <w:tc>
          <w:tcPr>
            <w:tcW w:w="2601" w:type="dxa"/>
            <w:tcBorders>
              <w:top w:val="single" w:sz="4" w:space="0" w:color="auto"/>
              <w:left w:val="single" w:sz="4" w:space="0" w:color="000000"/>
              <w:right w:val="single" w:sz="4" w:space="0" w:color="000000"/>
            </w:tcBorders>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учитель начальных классов</w:t>
            </w:r>
          </w:p>
        </w:tc>
      </w:tr>
      <w:tr w:rsidR="001E3A2B" w:rsidRPr="000E35FD" w:rsidTr="00183615">
        <w:trPr>
          <w:jc w:val="right"/>
        </w:trPr>
        <w:tc>
          <w:tcPr>
            <w:tcW w:w="2832" w:type="dxa"/>
            <w:tcBorders>
              <w:top w:val="single" w:sz="4" w:space="0" w:color="000000"/>
              <w:left w:val="single" w:sz="4" w:space="0" w:color="000000"/>
              <w:right w:val="single" w:sz="4" w:space="0" w:color="000000"/>
            </w:tcBorders>
            <w:hideMark/>
          </w:tcPr>
          <w:p w:rsidR="001E3A2B" w:rsidRPr="000E35FD" w:rsidRDefault="001E3A2B" w:rsidP="00183615">
            <w:pPr>
              <w:spacing w:after="0"/>
              <w:rPr>
                <w:rFonts w:ascii="Times New Roman" w:eastAsia="Franklin Gothic Book" w:hAnsi="Times New Roman" w:cs="Times New Roman"/>
                <w:b/>
                <w:sz w:val="24"/>
                <w:szCs w:val="24"/>
              </w:rPr>
            </w:pPr>
            <w:r w:rsidRPr="000E35FD">
              <w:rPr>
                <w:rFonts w:ascii="Times New Roman" w:eastAsia="Franklin Gothic Book" w:hAnsi="Times New Roman" w:cs="Times New Roman"/>
                <w:b/>
                <w:sz w:val="24"/>
                <w:szCs w:val="24"/>
              </w:rPr>
              <w:t>Социальное</w:t>
            </w:r>
          </w:p>
        </w:tc>
        <w:tc>
          <w:tcPr>
            <w:tcW w:w="2712"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«Познай себя»</w:t>
            </w:r>
          </w:p>
        </w:tc>
        <w:tc>
          <w:tcPr>
            <w:tcW w:w="2210" w:type="dxa"/>
            <w:tcBorders>
              <w:top w:val="single" w:sz="4" w:space="0" w:color="000000"/>
              <w:left w:val="single" w:sz="4" w:space="0" w:color="000000"/>
              <w:bottom w:val="single" w:sz="4" w:space="0" w:color="000000"/>
              <w:right w:val="single" w:sz="4" w:space="0" w:color="000000"/>
            </w:tcBorders>
            <w:hideMark/>
          </w:tcPr>
          <w:p w:rsidR="001E3A2B" w:rsidRPr="000E35FD" w:rsidRDefault="001E3A2B" w:rsidP="00183615">
            <w:pPr>
              <w:spacing w:after="0"/>
              <w:jc w:val="center"/>
              <w:rPr>
                <w:rFonts w:ascii="Times New Roman" w:eastAsia="Franklin Gothic Book" w:hAnsi="Times New Roman" w:cs="Times New Roman"/>
                <w:sz w:val="24"/>
                <w:szCs w:val="24"/>
              </w:rPr>
            </w:pPr>
            <w:r w:rsidRPr="00B8308D">
              <w:rPr>
                <w:rFonts w:ascii="Times New Roman" w:eastAsia="Franklin Gothic Book" w:hAnsi="Times New Roman" w:cs="Times New Roman"/>
                <w:sz w:val="24"/>
                <w:szCs w:val="24"/>
              </w:rPr>
              <w:t>Ух</w:t>
            </w:r>
            <w:r>
              <w:rPr>
                <w:rFonts w:ascii="Times New Roman" w:eastAsia="Franklin Gothic Book" w:hAnsi="Times New Roman" w:cs="Times New Roman"/>
                <w:sz w:val="24"/>
                <w:szCs w:val="24"/>
              </w:rPr>
              <w:t>томскй А</w:t>
            </w:r>
            <w:r w:rsidRPr="00A45EF8">
              <w:rPr>
                <w:sz w:val="28"/>
                <w:szCs w:val="28"/>
              </w:rPr>
              <w:t>.</w:t>
            </w:r>
            <w:r w:rsidRPr="00B8308D">
              <w:rPr>
                <w:rFonts w:ascii="Times New Roman" w:eastAsia="Franklin Gothic Book" w:hAnsi="Times New Roman" w:cs="Times New Roman"/>
                <w:sz w:val="24"/>
                <w:szCs w:val="24"/>
              </w:rPr>
              <w:t>А., Селевко Г.К.</w:t>
            </w:r>
          </w:p>
        </w:tc>
        <w:tc>
          <w:tcPr>
            <w:tcW w:w="2601" w:type="dxa"/>
            <w:tcBorders>
              <w:top w:val="single" w:sz="4" w:space="0" w:color="000000"/>
              <w:left w:val="single" w:sz="4" w:space="0" w:color="000000"/>
              <w:bottom w:val="single" w:sz="4" w:space="0" w:color="000000"/>
              <w:right w:val="single" w:sz="4" w:space="0" w:color="000000"/>
            </w:tcBorders>
          </w:tcPr>
          <w:p w:rsidR="001E3A2B" w:rsidRPr="000E35FD" w:rsidRDefault="001E3A2B" w:rsidP="00183615">
            <w:pPr>
              <w:spacing w:after="0"/>
              <w:rPr>
                <w:rFonts w:ascii="Times New Roman" w:eastAsia="Franklin Gothic Book" w:hAnsi="Times New Roman" w:cs="Times New Roman"/>
                <w:sz w:val="24"/>
                <w:szCs w:val="24"/>
              </w:rPr>
            </w:pPr>
            <w:r w:rsidRPr="000E35FD">
              <w:rPr>
                <w:rFonts w:ascii="Times New Roman" w:eastAsia="Franklin Gothic Book" w:hAnsi="Times New Roman" w:cs="Times New Roman"/>
                <w:sz w:val="24"/>
                <w:szCs w:val="24"/>
              </w:rPr>
              <w:t>учитель биологии</w:t>
            </w:r>
          </w:p>
        </w:tc>
      </w:tr>
    </w:tbl>
    <w:p w:rsidR="001E3A2B" w:rsidRPr="001E3A2B" w:rsidRDefault="001E3A2B" w:rsidP="003572CE">
      <w:pPr>
        <w:pStyle w:val="a3"/>
        <w:numPr>
          <w:ilvl w:val="0"/>
          <w:numId w:val="20"/>
        </w:numPr>
        <w:spacing w:after="0"/>
        <w:rPr>
          <w:rFonts w:ascii="Times New Roman" w:eastAsia="Calibri" w:hAnsi="Times New Roman" w:cs="Times New Roman"/>
          <w:b/>
          <w:sz w:val="28"/>
          <w:szCs w:val="28"/>
        </w:rPr>
      </w:pPr>
    </w:p>
    <w:p w:rsidR="00453A68" w:rsidRDefault="00453A68" w:rsidP="001E3A2B">
      <w:pPr>
        <w:rPr>
          <w:rFonts w:ascii="Times New Roman" w:eastAsia="Franklin Gothic Book" w:hAnsi="Times New Roman" w:cs="Times New Roman"/>
          <w:b/>
          <w:sz w:val="24"/>
          <w:szCs w:val="24"/>
          <w:lang w:eastAsia="ru-RU"/>
        </w:rPr>
      </w:pPr>
    </w:p>
    <w:p w:rsidR="001E3A2B" w:rsidRDefault="001E3A2B">
      <w:pPr>
        <w:rPr>
          <w:rFonts w:ascii="Times New Roman" w:eastAsia="Franklin Gothic Book" w:hAnsi="Times New Roman" w:cs="Times New Roman"/>
          <w:b/>
          <w:sz w:val="24"/>
          <w:szCs w:val="24"/>
          <w:lang w:eastAsia="ru-RU"/>
        </w:rPr>
      </w:pPr>
    </w:p>
    <w:p w:rsidR="00DA3931" w:rsidRDefault="00DA3931" w:rsidP="0027576E">
      <w:pPr>
        <w:spacing w:after="0"/>
        <w:jc w:val="center"/>
        <w:rPr>
          <w:rFonts w:ascii="Times New Roman" w:eastAsia="Franklin Gothic Book" w:hAnsi="Times New Roman" w:cs="Times New Roman"/>
          <w:b/>
          <w:sz w:val="24"/>
          <w:szCs w:val="24"/>
          <w:lang w:eastAsia="ru-RU"/>
        </w:rPr>
      </w:pPr>
    </w:p>
    <w:p w:rsidR="00F7532E" w:rsidRDefault="00F7532E" w:rsidP="0027576E"/>
    <w:p w:rsidR="00F7532E" w:rsidRPr="00D734B5" w:rsidRDefault="00F7532E" w:rsidP="003A42AB">
      <w:pPr>
        <w:pStyle w:val="a3"/>
        <w:numPr>
          <w:ilvl w:val="1"/>
          <w:numId w:val="17"/>
        </w:numPr>
        <w:spacing w:after="0" w:line="312" w:lineRule="atLeast"/>
        <w:jc w:val="center"/>
        <w:textAlignment w:val="baseline"/>
        <w:outlineLvl w:val="0"/>
        <w:rPr>
          <w:rFonts w:ascii="Times New Roman" w:eastAsia="Times New Roman" w:hAnsi="Times New Roman" w:cs="Times New Roman"/>
          <w:b/>
          <w:spacing w:val="-7"/>
          <w:kern w:val="36"/>
          <w:sz w:val="28"/>
          <w:szCs w:val="28"/>
          <w:lang w:eastAsia="ru-RU"/>
        </w:rPr>
      </w:pPr>
      <w:r w:rsidRPr="00D734B5">
        <w:rPr>
          <w:rFonts w:ascii="Times New Roman" w:eastAsia="Times New Roman" w:hAnsi="Times New Roman" w:cs="Times New Roman"/>
          <w:b/>
          <w:spacing w:val="-7"/>
          <w:kern w:val="36"/>
          <w:sz w:val="28"/>
          <w:szCs w:val="28"/>
          <w:lang w:eastAsia="ru-RU"/>
        </w:rPr>
        <w:t xml:space="preserve">Система условий реализации основной образовательной программы </w:t>
      </w:r>
      <w:r w:rsidR="00C4532F">
        <w:rPr>
          <w:rFonts w:ascii="Times New Roman" w:eastAsia="Times New Roman" w:hAnsi="Times New Roman" w:cs="Times New Roman"/>
          <w:b/>
          <w:spacing w:val="-7"/>
          <w:kern w:val="36"/>
          <w:sz w:val="28"/>
          <w:szCs w:val="28"/>
          <w:lang w:eastAsia="ru-RU"/>
        </w:rPr>
        <w:t>основного</w:t>
      </w:r>
      <w:r w:rsidRPr="00D734B5">
        <w:rPr>
          <w:rFonts w:ascii="Times New Roman" w:eastAsia="Times New Roman" w:hAnsi="Times New Roman" w:cs="Times New Roman"/>
          <w:b/>
          <w:spacing w:val="-7"/>
          <w:kern w:val="36"/>
          <w:sz w:val="28"/>
          <w:szCs w:val="28"/>
          <w:lang w:eastAsia="ru-RU"/>
        </w:rPr>
        <w:t>общего образования.</w:t>
      </w:r>
    </w:p>
    <w:p w:rsidR="00D734B5" w:rsidRPr="00D734B5" w:rsidRDefault="00D734B5" w:rsidP="00D734B5">
      <w:pPr>
        <w:pStyle w:val="a3"/>
        <w:spacing w:after="0" w:line="312" w:lineRule="atLeast"/>
        <w:textAlignment w:val="baseline"/>
        <w:outlineLvl w:val="0"/>
        <w:rPr>
          <w:rFonts w:ascii="Times New Roman" w:eastAsia="Times New Roman" w:hAnsi="Times New Roman" w:cs="Times New Roman"/>
          <w:b/>
          <w:spacing w:val="-7"/>
          <w:kern w:val="36"/>
          <w:sz w:val="28"/>
          <w:szCs w:val="28"/>
          <w:lang w:eastAsia="ru-RU"/>
        </w:rPr>
      </w:pP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B13F3B">
        <w:rPr>
          <w:rFonts w:ascii="Times New Roman" w:eastAsia="Times New Roman" w:hAnsi="Times New Roman" w:cs="Times New Roman"/>
          <w:b/>
          <w:color w:val="000000"/>
          <w:sz w:val="28"/>
          <w:szCs w:val="28"/>
          <w:bdr w:val="none" w:sz="0" w:space="0" w:color="auto" w:frame="1"/>
          <w:lang w:eastAsia="ru-RU"/>
        </w:rPr>
        <w:t>3.2.1.</w:t>
      </w:r>
      <w:r w:rsidRPr="00322AFF">
        <w:rPr>
          <w:rFonts w:ascii="Times New Roman" w:eastAsia="Times New Roman" w:hAnsi="Times New Roman" w:cs="Times New Roman"/>
          <w:b/>
          <w:color w:val="000000"/>
          <w:sz w:val="28"/>
          <w:szCs w:val="28"/>
          <w:bdr w:val="none" w:sz="0" w:space="0" w:color="auto" w:frame="1"/>
          <w:lang w:eastAsia="ru-RU"/>
        </w:rPr>
        <w:t>Кадровые условия реализации программы</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Развивается инновационный кадровый ресурс педагогических кадров.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Развивается инновационный ресурс</w:t>
      </w:r>
      <w:r>
        <w:rPr>
          <w:rFonts w:ascii="Times New Roman" w:eastAsia="Times New Roman" w:hAnsi="Times New Roman" w:cs="Times New Roman"/>
          <w:color w:val="000000"/>
          <w:sz w:val="28"/>
          <w:szCs w:val="28"/>
          <w:bdr w:val="none" w:sz="0" w:space="0" w:color="auto" w:frame="1"/>
          <w:lang w:eastAsia="ru-RU"/>
        </w:rPr>
        <w:t xml:space="preserve"> 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гимназия признана лауреатом конкурса «100 лучших школ России» в номинации «Лучшая гимназия» в 2014 году</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гимназия стала лауреатом</w:t>
      </w:r>
      <w:r w:rsidR="001E3A2B">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val="en-US" w:eastAsia="ru-RU"/>
        </w:rPr>
        <w:t>I</w:t>
      </w:r>
      <w:r>
        <w:rPr>
          <w:rFonts w:ascii="Times New Roman" w:eastAsia="Times New Roman" w:hAnsi="Times New Roman" w:cs="Times New Roman"/>
          <w:color w:val="000000"/>
          <w:sz w:val="28"/>
          <w:szCs w:val="28"/>
          <w:bdr w:val="none" w:sz="0" w:space="0" w:color="auto" w:frame="1"/>
          <w:lang w:eastAsia="ru-RU"/>
        </w:rPr>
        <w:t xml:space="preserve"> Всероссийского конкурса практических и методических работ в номинации «Воспитательная работа в образовательном учреждении в условиях реализации ФГОС» </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Образователь</w:t>
      </w:r>
      <w:r w:rsidR="001E3A2B">
        <w:rPr>
          <w:rFonts w:ascii="Times New Roman" w:eastAsia="Times New Roman" w:hAnsi="Times New Roman" w:cs="Times New Roman"/>
          <w:color w:val="000000"/>
          <w:sz w:val="28"/>
          <w:szCs w:val="28"/>
          <w:bdr w:val="none" w:sz="0" w:space="0" w:color="auto" w:frame="1"/>
          <w:lang w:eastAsia="ru-RU"/>
        </w:rPr>
        <w:t>ную деятельность осуществляют 16</w:t>
      </w:r>
      <w:r w:rsidRPr="00322AFF">
        <w:rPr>
          <w:rFonts w:ascii="Times New Roman" w:eastAsia="Times New Roman" w:hAnsi="Times New Roman" w:cs="Times New Roman"/>
          <w:color w:val="000000"/>
          <w:sz w:val="28"/>
          <w:szCs w:val="28"/>
          <w:bdr w:val="none" w:sz="0" w:space="0" w:color="auto" w:frame="1"/>
          <w:lang w:eastAsia="ru-RU"/>
        </w:rPr>
        <w:t xml:space="preserve"> педагогов</w:t>
      </w:r>
      <w:r>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Педагоги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постоянно презентуют свой опыт на открытых мероприятиях, представляю</w:t>
      </w:r>
      <w:r>
        <w:rPr>
          <w:rFonts w:ascii="Times New Roman" w:eastAsia="Times New Roman" w:hAnsi="Times New Roman" w:cs="Times New Roman"/>
          <w:color w:val="000000"/>
          <w:sz w:val="28"/>
          <w:szCs w:val="28"/>
          <w:bdr w:val="none" w:sz="0" w:space="0" w:color="auto" w:frame="1"/>
          <w:lang w:eastAsia="ru-RU"/>
        </w:rPr>
        <w:t>т</w:t>
      </w:r>
      <w:r w:rsidRPr="00322AFF">
        <w:rPr>
          <w:rFonts w:ascii="Times New Roman" w:eastAsia="Times New Roman" w:hAnsi="Times New Roman" w:cs="Times New Roman"/>
          <w:color w:val="000000"/>
          <w:sz w:val="28"/>
          <w:szCs w:val="28"/>
          <w:bdr w:val="none" w:sz="0" w:space="0" w:color="auto" w:frame="1"/>
          <w:lang w:eastAsia="ru-RU"/>
        </w:rPr>
        <w:t xml:space="preserve"> свой опыт через публикации и размещение материалов на учительских сайтах.</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Основные компетентности учителя начальной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осуществлять личностно-деятельностный  подход к организации обучения;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выстраивать индивидуальные траектории развития ученика на основе планируемых результатов освоения образовательных программ;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разрабатывать и эффективно применять образовательные технологии, позволяющие достигать образовательный результат.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эффективно использовать имеющиеся в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условия и ресурсы, собственный методический потенциал для реализации задач нового содержания образования, а именно:</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достижения планируемых результатов освоения образовательных программ;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реализации программ воспитания и социализации учащихся;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эффективного использования здоровьесберегающих технологий в условиях реализации ФГОС;</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lastRenderedPageBreak/>
        <w:t>– собственного профессионально-личностного развития и саморазвития;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эффективно применять свои умения в процессе модернизации инфраструктуры учебно-воспитательного процесса образовательного учреждения.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Методист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В компетенции методиста входят организация работы по </w:t>
      </w:r>
      <w:r w:rsidR="001E3A2B">
        <w:rPr>
          <w:rFonts w:ascii="Times New Roman" w:eastAsia="Times New Roman" w:hAnsi="Times New Roman" w:cs="Times New Roman"/>
          <w:color w:val="000000"/>
          <w:sz w:val="28"/>
          <w:szCs w:val="28"/>
          <w:bdr w:val="none" w:sz="0" w:space="0" w:color="auto" w:frame="1"/>
          <w:lang w:eastAsia="ru-RU"/>
        </w:rPr>
        <w:t>ди</w:t>
      </w:r>
      <w:r w:rsidRPr="00322AFF">
        <w:rPr>
          <w:rFonts w:ascii="Times New Roman" w:eastAsia="Times New Roman" w:hAnsi="Times New Roman" w:cs="Times New Roman"/>
          <w:color w:val="000000"/>
          <w:sz w:val="28"/>
          <w:szCs w:val="28"/>
          <w:bdr w:val="none" w:sz="0" w:space="0" w:color="auto" w:frame="1"/>
          <w:lang w:eastAsia="ru-RU"/>
        </w:rPr>
        <w:t xml:space="preserve">агностике,формирование банка данных КИМов, проведение контрольных срезов, ввод результатов диагностики в единую базу данных, подготовка аналитических материалов для руководства </w:t>
      </w:r>
      <w:r w:rsidR="001E3A2B">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Педагог-психолог.</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Компетентности педагога-психолога начальной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включают представление о планируемых результатах образования в начальной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знание Программы формирования универсальных учебных действий для начального общего образования, умение проектировать зону ближайшего развития, умение психологически обеспечивать учебную деятельность младших школьников, профессиональную деятельность учителей начальных классов, руководителей начального общего образования, создавать психологически безопасную, комфортную образовательную среду.</w:t>
      </w:r>
    </w:p>
    <w:p w:rsidR="00F7532E" w:rsidRPr="00581DEC" w:rsidRDefault="00F7532E" w:rsidP="00F7532E">
      <w:pPr>
        <w:spacing w:after="0" w:line="306" w:lineRule="atLeast"/>
        <w:textAlignment w:val="baseline"/>
        <w:rPr>
          <w:rFonts w:ascii="Times New Roman" w:eastAsia="Times New Roman" w:hAnsi="Times New Roman" w:cs="Times New Roman"/>
          <w:b/>
          <w:color w:val="000000"/>
          <w:sz w:val="28"/>
          <w:szCs w:val="28"/>
          <w:bdr w:val="none" w:sz="0" w:space="0" w:color="auto" w:frame="1"/>
          <w:lang w:eastAsia="ru-RU"/>
        </w:rPr>
      </w:pPr>
      <w:r w:rsidRPr="00322AFF">
        <w:rPr>
          <w:rFonts w:ascii="Times New Roman" w:eastAsia="Times New Roman" w:hAnsi="Times New Roman" w:cs="Times New Roman"/>
          <w:b/>
          <w:color w:val="000000"/>
          <w:sz w:val="28"/>
          <w:szCs w:val="28"/>
          <w:bdr w:val="none" w:sz="0" w:space="0" w:color="auto" w:frame="1"/>
          <w:lang w:eastAsia="ru-RU"/>
        </w:rPr>
        <w:t>Описание кадрового потенциала для реализации</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b/>
          <w:color w:val="000000"/>
          <w:sz w:val="28"/>
          <w:szCs w:val="28"/>
          <w:bdr w:val="none" w:sz="0" w:space="0" w:color="auto" w:frame="1"/>
          <w:lang w:eastAsia="ru-RU"/>
        </w:rPr>
        <w:t>образовательной  программы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1</w:t>
      </w:r>
      <w:r w:rsidRPr="00581DEC">
        <w:rPr>
          <w:rFonts w:ascii="Times New Roman" w:eastAsia="Times New Roman" w:hAnsi="Times New Roman" w:cs="Times New Roman"/>
          <w:b/>
          <w:color w:val="000000"/>
          <w:sz w:val="28"/>
          <w:szCs w:val="28"/>
          <w:bdr w:val="none" w:sz="0" w:space="0" w:color="auto" w:frame="1"/>
          <w:lang w:eastAsia="ru-RU"/>
        </w:rPr>
        <w:t>.    Учитель</w:t>
      </w:r>
      <w:r w:rsidRPr="00322AFF">
        <w:rPr>
          <w:rFonts w:ascii="Times New Roman" w:eastAsia="Times New Roman" w:hAnsi="Times New Roman" w:cs="Times New Roman"/>
          <w:color w:val="000000"/>
          <w:sz w:val="28"/>
          <w:szCs w:val="28"/>
          <w:bdr w:val="none" w:sz="0" w:space="0" w:color="auto" w:frame="1"/>
          <w:lang w:eastAsia="ru-RU"/>
        </w:rPr>
        <w:t>    Организация условий для успешного продвижения ребенка в рамках образ</w:t>
      </w:r>
      <w:r>
        <w:rPr>
          <w:rFonts w:ascii="Times New Roman" w:eastAsia="Times New Roman" w:hAnsi="Times New Roman" w:cs="Times New Roman"/>
          <w:color w:val="000000"/>
          <w:sz w:val="28"/>
          <w:szCs w:val="28"/>
          <w:bdr w:val="none" w:sz="0" w:space="0" w:color="auto" w:frame="1"/>
          <w:lang w:eastAsia="ru-RU"/>
        </w:rPr>
        <w:t xml:space="preserve">овательного процесса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2.    </w:t>
      </w:r>
      <w:r w:rsidRPr="00322AFF">
        <w:rPr>
          <w:rFonts w:ascii="Times New Roman" w:eastAsia="Times New Roman" w:hAnsi="Times New Roman" w:cs="Times New Roman"/>
          <w:b/>
          <w:color w:val="000000"/>
          <w:sz w:val="28"/>
          <w:szCs w:val="28"/>
          <w:bdr w:val="none" w:sz="0" w:space="0" w:color="auto" w:frame="1"/>
          <w:lang w:eastAsia="ru-RU"/>
        </w:rPr>
        <w:t xml:space="preserve">Психолог   </w:t>
      </w:r>
      <w:r w:rsidRPr="00322AFF">
        <w:rPr>
          <w:rFonts w:ascii="Times New Roman" w:eastAsia="Times New Roman" w:hAnsi="Times New Roman" w:cs="Times New Roman"/>
          <w:color w:val="000000"/>
          <w:sz w:val="28"/>
          <w:szCs w:val="28"/>
          <w:bdr w:val="none" w:sz="0" w:space="0" w:color="auto" w:frame="1"/>
          <w:lang w:eastAsia="ru-RU"/>
        </w:rPr>
        <w:t> Помощь педагогу в выявлении условий, необходимых для развития ребенка в соответствии с его возрастными и индивидуальными</w:t>
      </w:r>
      <w:r>
        <w:rPr>
          <w:rFonts w:ascii="Times New Roman" w:eastAsia="Times New Roman" w:hAnsi="Times New Roman" w:cs="Times New Roman"/>
          <w:color w:val="000000"/>
          <w:sz w:val="28"/>
          <w:szCs w:val="28"/>
          <w:bdr w:val="none" w:sz="0" w:space="0" w:color="auto" w:frame="1"/>
          <w:lang w:eastAsia="ru-RU"/>
        </w:rPr>
        <w:t xml:space="preserve"> особенностями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3</w:t>
      </w:r>
      <w:r w:rsidRPr="00322AFF">
        <w:rPr>
          <w:rFonts w:ascii="Times New Roman" w:eastAsia="Times New Roman" w:hAnsi="Times New Roman" w:cs="Times New Roman"/>
          <w:b/>
          <w:color w:val="000000"/>
          <w:sz w:val="28"/>
          <w:szCs w:val="28"/>
          <w:bdr w:val="none" w:sz="0" w:space="0" w:color="auto" w:frame="1"/>
          <w:lang w:eastAsia="ru-RU"/>
        </w:rPr>
        <w:t>.    Воспитатель</w:t>
      </w:r>
      <w:r w:rsidRPr="00322AFF">
        <w:rPr>
          <w:rFonts w:ascii="Times New Roman" w:eastAsia="Times New Roman" w:hAnsi="Times New Roman" w:cs="Times New Roman"/>
          <w:color w:val="000000"/>
          <w:sz w:val="28"/>
          <w:szCs w:val="28"/>
          <w:bdr w:val="none" w:sz="0" w:space="0" w:color="auto" w:frame="1"/>
          <w:lang w:eastAsia="ru-RU"/>
        </w:rPr>
        <w:t>    Отвечает за организацию условий, при которых ребенок может освоить  внеучебное пространство как пространство взаимоотношений и в</w:t>
      </w:r>
      <w:r>
        <w:rPr>
          <w:rFonts w:ascii="Times New Roman" w:eastAsia="Times New Roman" w:hAnsi="Times New Roman" w:cs="Times New Roman"/>
          <w:color w:val="000000"/>
          <w:sz w:val="28"/>
          <w:szCs w:val="28"/>
          <w:bdr w:val="none" w:sz="0" w:space="0" w:color="auto" w:frame="1"/>
          <w:lang w:eastAsia="ru-RU"/>
        </w:rPr>
        <w:t xml:space="preserve">заимодействия между  людьми    </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color w:val="000000"/>
          <w:sz w:val="28"/>
          <w:szCs w:val="28"/>
          <w:bdr w:val="none" w:sz="0" w:space="0" w:color="auto" w:frame="1"/>
          <w:lang w:eastAsia="ru-RU"/>
        </w:rPr>
        <w:t>4.</w:t>
      </w:r>
      <w:r w:rsidRPr="00322AFF">
        <w:rPr>
          <w:rFonts w:ascii="Times New Roman" w:eastAsia="Times New Roman" w:hAnsi="Times New Roman" w:cs="Times New Roman"/>
          <w:b/>
          <w:color w:val="000000"/>
          <w:sz w:val="28"/>
          <w:szCs w:val="28"/>
          <w:bdr w:val="none" w:sz="0" w:space="0" w:color="auto" w:frame="1"/>
          <w:lang w:eastAsia="ru-RU"/>
        </w:rPr>
        <w:t>Методист</w:t>
      </w:r>
      <w:r w:rsidRPr="00322AFF">
        <w:rPr>
          <w:rFonts w:ascii="Times New Roman" w:eastAsia="Times New Roman" w:hAnsi="Times New Roman" w:cs="Times New Roman"/>
          <w:color w:val="000000"/>
          <w:sz w:val="28"/>
          <w:szCs w:val="28"/>
          <w:bdr w:val="none" w:sz="0" w:space="0" w:color="auto" w:frame="1"/>
          <w:lang w:eastAsia="ru-RU"/>
        </w:rPr>
        <w:t xml:space="preserve">    Организует работу по диагностике, формированию банка данных КИМов, проведение контрольных срезов, ввод результатов диагностики в единую базу данных, подготовка аналитических материалов для руководства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color w:val="000000"/>
          <w:sz w:val="28"/>
          <w:szCs w:val="28"/>
          <w:bdr w:val="none" w:sz="0" w:space="0" w:color="auto" w:frame="1"/>
          <w:lang w:eastAsia="ru-RU"/>
        </w:rPr>
        <w:t> 5</w:t>
      </w:r>
      <w:r w:rsidRPr="00322AFF">
        <w:rPr>
          <w:rFonts w:ascii="Times New Roman" w:eastAsia="Times New Roman" w:hAnsi="Times New Roman" w:cs="Times New Roman"/>
          <w:b/>
          <w:color w:val="000000"/>
          <w:sz w:val="28"/>
          <w:szCs w:val="28"/>
          <w:bdr w:val="none" w:sz="0" w:space="0" w:color="auto" w:frame="1"/>
          <w:lang w:eastAsia="ru-RU"/>
        </w:rPr>
        <w:t>.  Библиотекарь</w:t>
      </w:r>
      <w:r w:rsidRPr="00322AFF">
        <w:rPr>
          <w:rFonts w:ascii="Times New Roman" w:eastAsia="Times New Roman" w:hAnsi="Times New Roman" w:cs="Times New Roman"/>
          <w:color w:val="000000"/>
          <w:sz w:val="28"/>
          <w:szCs w:val="28"/>
          <w:bdr w:val="none" w:sz="0" w:space="0" w:color="auto" w:frame="1"/>
          <w:lang w:eastAsia="ru-RU"/>
        </w:rPr>
        <w:t>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7.    </w:t>
      </w:r>
      <w:r w:rsidRPr="00322AFF">
        <w:rPr>
          <w:rFonts w:ascii="Times New Roman" w:eastAsia="Times New Roman" w:hAnsi="Times New Roman" w:cs="Times New Roman"/>
          <w:b/>
          <w:color w:val="000000"/>
          <w:sz w:val="28"/>
          <w:szCs w:val="28"/>
          <w:bdr w:val="none" w:sz="0" w:space="0" w:color="auto" w:frame="1"/>
          <w:lang w:eastAsia="ru-RU"/>
        </w:rPr>
        <w:t>Педагоги дополнительного образования</w:t>
      </w:r>
      <w:r w:rsidRPr="00322AFF">
        <w:rPr>
          <w:rFonts w:ascii="Times New Roman" w:eastAsia="Times New Roman" w:hAnsi="Times New Roman" w:cs="Times New Roman"/>
          <w:color w:val="000000"/>
          <w:sz w:val="28"/>
          <w:szCs w:val="28"/>
          <w:bdr w:val="none" w:sz="0" w:space="0" w:color="auto" w:frame="1"/>
          <w:lang w:eastAsia="ru-RU"/>
        </w:rPr>
        <w:t xml:space="preserve">    Обеспечивает реализацию  вариативной части ООП НОО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8.    Административный персонал    Обеспечивает для специалистов ОУ условия для эффективной работы, осуществляет контроль и текущую организационную работу    </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color w:val="000000"/>
          <w:sz w:val="28"/>
          <w:szCs w:val="28"/>
          <w:bdr w:val="none" w:sz="0" w:space="0" w:color="auto" w:frame="1"/>
          <w:lang w:eastAsia="ru-RU"/>
        </w:rPr>
        <w:t>9.    </w:t>
      </w:r>
      <w:r w:rsidRPr="00322AFF">
        <w:rPr>
          <w:rFonts w:ascii="Times New Roman" w:eastAsia="Times New Roman" w:hAnsi="Times New Roman" w:cs="Times New Roman"/>
          <w:b/>
          <w:color w:val="000000"/>
          <w:sz w:val="28"/>
          <w:szCs w:val="28"/>
          <w:bdr w:val="none" w:sz="0" w:space="0" w:color="auto" w:frame="1"/>
          <w:lang w:eastAsia="ru-RU"/>
        </w:rPr>
        <w:t>Медицинский персонал</w:t>
      </w:r>
      <w:r w:rsidRPr="00322AFF">
        <w:rPr>
          <w:rFonts w:ascii="Times New Roman" w:eastAsia="Times New Roman" w:hAnsi="Times New Roman" w:cs="Times New Roman"/>
          <w:color w:val="000000"/>
          <w:sz w:val="28"/>
          <w:szCs w:val="28"/>
          <w:bdr w:val="none" w:sz="0" w:space="0" w:color="auto" w:frame="1"/>
          <w:lang w:eastAsia="ru-RU"/>
        </w:rPr>
        <w:t>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10.    </w:t>
      </w:r>
      <w:r w:rsidRPr="00322AFF">
        <w:rPr>
          <w:rFonts w:ascii="Times New Roman" w:eastAsia="Times New Roman" w:hAnsi="Times New Roman" w:cs="Times New Roman"/>
          <w:b/>
          <w:color w:val="000000"/>
          <w:sz w:val="28"/>
          <w:szCs w:val="28"/>
          <w:bdr w:val="none" w:sz="0" w:space="0" w:color="auto" w:frame="1"/>
          <w:lang w:eastAsia="ru-RU"/>
        </w:rPr>
        <w:t>Информационно-технологический  персона</w:t>
      </w:r>
      <w:r w:rsidRPr="00322AFF">
        <w:rPr>
          <w:rFonts w:ascii="Times New Roman" w:eastAsia="Times New Roman" w:hAnsi="Times New Roman" w:cs="Times New Roman"/>
          <w:color w:val="000000"/>
          <w:sz w:val="28"/>
          <w:szCs w:val="28"/>
          <w:bdr w:val="none" w:sz="0" w:space="0" w:color="auto" w:frame="1"/>
          <w:lang w:eastAsia="ru-RU"/>
        </w:rPr>
        <w:t xml:space="preserve">л    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и пр.)     </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b/>
          <w:color w:val="000000"/>
          <w:sz w:val="28"/>
          <w:szCs w:val="28"/>
          <w:bdr w:val="none" w:sz="0" w:space="0" w:color="auto" w:frame="1"/>
          <w:lang w:eastAsia="ru-RU"/>
        </w:rPr>
        <w:lastRenderedPageBreak/>
        <w:t xml:space="preserve">3. </w:t>
      </w:r>
      <w:r w:rsidRPr="00A207B2">
        <w:rPr>
          <w:rFonts w:ascii="Times New Roman" w:eastAsia="Times New Roman" w:hAnsi="Times New Roman" w:cs="Times New Roman"/>
          <w:b/>
          <w:color w:val="000000"/>
          <w:sz w:val="28"/>
          <w:szCs w:val="28"/>
          <w:bdr w:val="none" w:sz="0" w:space="0" w:color="auto" w:frame="1"/>
          <w:lang w:eastAsia="ru-RU"/>
        </w:rPr>
        <w:t>2.2.</w:t>
      </w:r>
      <w:r w:rsidR="001E3A2B">
        <w:rPr>
          <w:rFonts w:ascii="Times New Roman" w:eastAsia="Times New Roman" w:hAnsi="Times New Roman" w:cs="Times New Roman"/>
          <w:b/>
          <w:color w:val="000000"/>
          <w:sz w:val="28"/>
          <w:szCs w:val="28"/>
          <w:bdr w:val="none" w:sz="0" w:space="0" w:color="auto" w:frame="1"/>
          <w:lang w:eastAsia="ru-RU"/>
        </w:rPr>
        <w:t xml:space="preserve"> </w:t>
      </w:r>
      <w:r w:rsidRPr="00322AFF">
        <w:rPr>
          <w:rFonts w:ascii="Times New Roman" w:eastAsia="Times New Roman" w:hAnsi="Times New Roman" w:cs="Times New Roman"/>
          <w:b/>
          <w:color w:val="000000"/>
          <w:sz w:val="28"/>
          <w:szCs w:val="28"/>
          <w:bdr w:val="none" w:sz="0" w:space="0" w:color="auto" w:frame="1"/>
          <w:lang w:eastAsia="ru-RU"/>
        </w:rPr>
        <w:t>Финансовые  условия </w:t>
      </w:r>
      <w:r w:rsidRPr="00322AFF">
        <w:rPr>
          <w:rFonts w:ascii="Times New Roman" w:eastAsia="Times New Roman" w:hAnsi="Times New Roman" w:cs="Times New Roman"/>
          <w:color w:val="000000"/>
          <w:sz w:val="28"/>
          <w:szCs w:val="28"/>
          <w:bdr w:val="none" w:sz="0" w:space="0" w:color="auto" w:frame="1"/>
          <w:lang w:eastAsia="ru-RU"/>
        </w:rPr>
        <w:t>  должны обеспечивать эффективную реализацию основных  образовательных программ, отражать обоснованную структуру и объем расходов, необходимых для реализации ООП и достижения планируемых результатов, а также механизм их формирования. Для реализации  ежегодно составляется финансовый план по следующей форме.</w:t>
      </w: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color w:val="000000"/>
          <w:sz w:val="28"/>
          <w:szCs w:val="28"/>
          <w:bdr w:val="none" w:sz="0" w:space="0" w:color="auto" w:frame="1"/>
          <w:lang w:eastAsia="ru-RU"/>
        </w:rPr>
        <w:t>Параметры    Суммы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1.    Общее количество  учащихся  начальной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2.    Норматив на одного ребенка в год</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3.    Госбюджет на финансовый  год</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4.    Внебюджетное  финансирование (дополнительные  образовательные  услуги, гранты, тендеры, конкурсы)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5.    Общий  бюджет на реализации  Основной  образовательной  программы начального  общего  образования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6.    Общий  фонд оплаты труда: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базовая  часть ФОТ: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специальная  часть ФОТ: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стимулирующая  часть  ФОТ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7.    Учебные  расходы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8.    Расходы на  повышение  квалификации педагогов  образовательного учреждения</w:t>
      </w: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color w:val="000000"/>
          <w:sz w:val="28"/>
          <w:szCs w:val="28"/>
          <w:bdr w:val="none" w:sz="0" w:space="0" w:color="auto" w:frame="1"/>
          <w:lang w:eastAsia="ru-RU"/>
        </w:rPr>
        <w:t>Структура и объём финансирования реализации ООП осуществляется на основе принципа нормативного подушевого финансирования.</w:t>
      </w: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color w:val="000000"/>
          <w:sz w:val="28"/>
          <w:szCs w:val="28"/>
          <w:bdr w:val="none" w:sz="0" w:space="0" w:color="auto" w:frame="1"/>
          <w:lang w:eastAsia="ru-RU"/>
        </w:rPr>
        <w:t>4.Материально — технические условия, учебно-методическое и информационное обеспечение.</w:t>
      </w:r>
    </w:p>
    <w:p w:rsidR="001E3A2B"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color w:val="000000"/>
          <w:sz w:val="28"/>
          <w:szCs w:val="28"/>
          <w:bdr w:val="none" w:sz="0" w:space="0" w:color="auto" w:frame="1"/>
          <w:lang w:eastAsia="ru-RU"/>
        </w:rPr>
        <w:t>В кабинетах, где обучаются эти классы созданы все условия для учебного процесса: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парты и стулья в соответствии с САНПИНом;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имеется компьютер или ноутбук с принтером (или возможностью вывода на </w:t>
      </w:r>
      <w:r w:rsidR="001E3A2B">
        <w:rPr>
          <w:rFonts w:ascii="Times New Roman" w:eastAsia="Times New Roman" w:hAnsi="Times New Roman" w:cs="Times New Roman"/>
          <w:color w:val="000000"/>
          <w:sz w:val="28"/>
          <w:szCs w:val="28"/>
          <w:bdr w:val="none" w:sz="0" w:space="0" w:color="auto" w:frame="1"/>
          <w:lang w:eastAsia="ru-RU"/>
        </w:rPr>
        <w:t xml:space="preserve">  </w:t>
      </w:r>
    </w:p>
    <w:p w:rsidR="008B3CD7" w:rsidRDefault="001E3A2B"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7532E" w:rsidRPr="00322AFF">
        <w:rPr>
          <w:rFonts w:ascii="Times New Roman" w:eastAsia="Times New Roman" w:hAnsi="Times New Roman" w:cs="Times New Roman"/>
          <w:color w:val="000000"/>
          <w:sz w:val="28"/>
          <w:szCs w:val="28"/>
          <w:bdr w:val="none" w:sz="0" w:space="0" w:color="auto" w:frame="1"/>
          <w:lang w:eastAsia="ru-RU"/>
        </w:rPr>
        <w:t>печать в ближайший сетевой принтер);</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во всех  классах – интерактивные доски;</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мобильный компьютерный класс;</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наглядные пособия и дидактические материалы.</w:t>
      </w:r>
      <w:r w:rsidR="00F7532E" w:rsidRPr="00322AFF">
        <w:rPr>
          <w:rFonts w:ascii="Times New Roman" w:eastAsia="Times New Roman" w:hAnsi="Times New Roman" w:cs="Times New Roman"/>
          <w:color w:val="444444"/>
          <w:sz w:val="28"/>
          <w:szCs w:val="28"/>
          <w:lang w:eastAsia="ru-RU"/>
        </w:rPr>
        <w:br/>
      </w:r>
      <w:r w:rsidR="00F7532E">
        <w:rPr>
          <w:rFonts w:ascii="Times New Roman" w:eastAsia="Times New Roman" w:hAnsi="Times New Roman" w:cs="Times New Roman"/>
          <w:b/>
          <w:color w:val="000000"/>
          <w:sz w:val="28"/>
          <w:szCs w:val="28"/>
          <w:bdr w:val="none" w:sz="0" w:space="0" w:color="auto" w:frame="1"/>
          <w:lang w:eastAsia="ru-RU"/>
        </w:rPr>
        <w:t xml:space="preserve">3.2.3. </w:t>
      </w:r>
      <w:r w:rsidR="00F7532E" w:rsidRPr="00322AFF">
        <w:rPr>
          <w:rFonts w:ascii="Times New Roman" w:eastAsia="Times New Roman" w:hAnsi="Times New Roman" w:cs="Times New Roman"/>
          <w:b/>
          <w:color w:val="000000"/>
          <w:sz w:val="28"/>
          <w:szCs w:val="28"/>
          <w:bdr w:val="none" w:sz="0" w:space="0" w:color="auto" w:frame="1"/>
          <w:lang w:eastAsia="ru-RU"/>
        </w:rPr>
        <w:t>Материально-технические</w:t>
      </w:r>
      <w:r w:rsidR="00F7532E" w:rsidRPr="00322AFF">
        <w:rPr>
          <w:rFonts w:ascii="Times New Roman" w:eastAsia="Times New Roman" w:hAnsi="Times New Roman" w:cs="Times New Roman"/>
          <w:color w:val="000000"/>
          <w:sz w:val="28"/>
          <w:szCs w:val="28"/>
          <w:bdr w:val="none" w:sz="0" w:space="0" w:color="auto" w:frame="1"/>
          <w:lang w:eastAsia="ru-RU"/>
        </w:rPr>
        <w:t xml:space="preserve"> условия реализации основной 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xml:space="preserve">1.       Кабинеты </w:t>
      </w:r>
      <w:r w:rsidR="00036490">
        <w:rPr>
          <w:rFonts w:ascii="Times New Roman" w:eastAsia="Times New Roman" w:hAnsi="Times New Roman" w:cs="Times New Roman"/>
          <w:color w:val="000000"/>
          <w:sz w:val="28"/>
          <w:szCs w:val="28"/>
          <w:bdr w:val="none" w:sz="0" w:space="0" w:color="auto" w:frame="1"/>
          <w:lang w:eastAsia="ru-RU"/>
        </w:rPr>
        <w:t>гимназии</w:t>
      </w:r>
      <w:r w:rsidR="00F7532E" w:rsidRPr="00322AFF">
        <w:rPr>
          <w:rFonts w:ascii="Times New Roman" w:eastAsia="Times New Roman" w:hAnsi="Times New Roman" w:cs="Times New Roman"/>
          <w:color w:val="000000"/>
          <w:sz w:val="28"/>
          <w:szCs w:val="28"/>
          <w:bdr w:val="none" w:sz="0" w:space="0" w:color="auto" w:frame="1"/>
          <w:lang w:eastAsia="ru-RU"/>
        </w:rPr>
        <w:t xml:space="preserve"> имеют площадь в среднем  </w:t>
      </w:r>
      <w:r w:rsidR="00F7532E">
        <w:rPr>
          <w:rFonts w:ascii="Times New Roman" w:eastAsia="Times New Roman" w:hAnsi="Times New Roman" w:cs="Times New Roman"/>
          <w:color w:val="000000"/>
          <w:sz w:val="28"/>
          <w:szCs w:val="28"/>
          <w:bdr w:val="none" w:sz="0" w:space="0" w:color="auto" w:frame="1"/>
          <w:lang w:eastAsia="ru-RU"/>
        </w:rPr>
        <w:t xml:space="preserve">56 </w:t>
      </w:r>
      <w:r w:rsidR="00F7532E" w:rsidRPr="00322AFF">
        <w:rPr>
          <w:rFonts w:ascii="Times New Roman" w:eastAsia="Times New Roman" w:hAnsi="Times New Roman" w:cs="Times New Roman"/>
          <w:color w:val="000000"/>
          <w:sz w:val="28"/>
          <w:szCs w:val="28"/>
          <w:bdr w:val="none" w:sz="0" w:space="0" w:color="auto" w:frame="1"/>
          <w:lang w:eastAsia="ru-RU"/>
        </w:rPr>
        <w:t>кв.м., имеют  рабочие зоны и зоны для внеурочной деятельности;</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xml:space="preserve">2.       В каждом кабинете </w:t>
      </w:r>
      <w:r>
        <w:rPr>
          <w:rFonts w:ascii="Times New Roman" w:eastAsia="Times New Roman" w:hAnsi="Times New Roman" w:cs="Times New Roman"/>
          <w:color w:val="000000"/>
          <w:sz w:val="28"/>
          <w:szCs w:val="28"/>
          <w:bdr w:val="none" w:sz="0" w:space="0" w:color="auto" w:frame="1"/>
          <w:lang w:eastAsia="ru-RU"/>
        </w:rPr>
        <w:t xml:space="preserve">гимназии </w:t>
      </w:r>
      <w:r w:rsidR="00F7532E" w:rsidRPr="00322AFF">
        <w:rPr>
          <w:rFonts w:ascii="Times New Roman" w:eastAsia="Times New Roman" w:hAnsi="Times New Roman" w:cs="Times New Roman"/>
          <w:color w:val="000000"/>
          <w:sz w:val="28"/>
          <w:szCs w:val="28"/>
          <w:bdr w:val="none" w:sz="0" w:space="0" w:color="auto" w:frame="1"/>
          <w:lang w:eastAsia="ru-RU"/>
        </w:rPr>
        <w:t>рабочее место учителя оборудовано компьютером или ноутбуком;</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3.       На 2-ом этаже  имеется помещения для хранения книг.</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4.       Для занятий музыкой, изобразительным искусством,  моделированием, техническим творчеством, естественнонаучными исследованиями используются предметные кабинеты</w:t>
      </w:r>
      <w:r>
        <w:rPr>
          <w:rFonts w:ascii="Times New Roman" w:eastAsia="Times New Roman" w:hAnsi="Times New Roman" w:cs="Times New Roman"/>
          <w:color w:val="000000"/>
          <w:sz w:val="28"/>
          <w:szCs w:val="28"/>
          <w:bdr w:val="none" w:sz="0" w:space="0" w:color="auto" w:frame="1"/>
          <w:lang w:eastAsia="ru-RU"/>
        </w:rPr>
        <w:t xml:space="preserve"> гимназии</w:t>
      </w:r>
      <w:r w:rsidR="00F7532E" w:rsidRPr="00322AFF">
        <w:rPr>
          <w:rFonts w:ascii="Times New Roman" w:eastAsia="Times New Roman" w:hAnsi="Times New Roman" w:cs="Times New Roman"/>
          <w:color w:val="000000"/>
          <w:sz w:val="28"/>
          <w:szCs w:val="28"/>
          <w:bdr w:val="none" w:sz="0" w:space="0" w:color="auto" w:frame="1"/>
          <w:lang w:eastAsia="ru-RU"/>
        </w:rPr>
        <w:t>.</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xml:space="preserve">5.       </w:t>
      </w:r>
      <w:r w:rsidR="00036490">
        <w:rPr>
          <w:rFonts w:ascii="Times New Roman" w:eastAsia="Times New Roman" w:hAnsi="Times New Roman" w:cs="Times New Roman"/>
          <w:color w:val="000000"/>
          <w:sz w:val="28"/>
          <w:szCs w:val="28"/>
          <w:bdr w:val="none" w:sz="0" w:space="0" w:color="auto" w:frame="1"/>
          <w:lang w:eastAsia="ru-RU"/>
        </w:rPr>
        <w:t>Гимназия</w:t>
      </w:r>
      <w:r w:rsidR="00F7532E" w:rsidRPr="00322AFF">
        <w:rPr>
          <w:rFonts w:ascii="Times New Roman" w:eastAsia="Times New Roman" w:hAnsi="Times New Roman" w:cs="Times New Roman"/>
          <w:color w:val="000000"/>
          <w:sz w:val="28"/>
          <w:szCs w:val="28"/>
          <w:bdr w:val="none" w:sz="0" w:space="0" w:color="auto" w:frame="1"/>
          <w:lang w:eastAsia="ru-RU"/>
        </w:rPr>
        <w:t xml:space="preserve"> имеет  спортивный зал  с необходимым набором игрового и спортивного оборудования.</w:t>
      </w:r>
      <w:r w:rsidR="00F7532E" w:rsidRPr="00322AFF">
        <w:rPr>
          <w:rFonts w:ascii="Times New Roman" w:eastAsia="Times New Roman" w:hAnsi="Times New Roman" w:cs="Times New Roman"/>
          <w:color w:val="444444"/>
          <w:sz w:val="28"/>
          <w:szCs w:val="28"/>
          <w:lang w:eastAsia="ru-RU"/>
        </w:rPr>
        <w:br/>
      </w:r>
      <w:r w:rsidR="00F7532E" w:rsidRPr="00322AFF">
        <w:rPr>
          <w:rFonts w:ascii="Times New Roman" w:eastAsia="Times New Roman" w:hAnsi="Times New Roman" w:cs="Times New Roman"/>
          <w:color w:val="000000"/>
          <w:sz w:val="28"/>
          <w:szCs w:val="28"/>
          <w:bdr w:val="none" w:sz="0" w:space="0" w:color="auto" w:frame="1"/>
          <w:lang w:eastAsia="ru-RU"/>
        </w:rPr>
        <w:t xml:space="preserve">6.       Все учебные кабинеты оснащены мебелью в соответствии с САНПИНом, которая ежегодно обновляется и по мере необходимости докупается новая. </w:t>
      </w: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color w:val="000000"/>
          <w:sz w:val="28"/>
          <w:szCs w:val="28"/>
          <w:bdr w:val="none" w:sz="0" w:space="0" w:color="auto" w:frame="1"/>
          <w:lang w:eastAsia="ru-RU"/>
        </w:rPr>
        <w:lastRenderedPageBreak/>
        <w:t xml:space="preserve">7.       </w:t>
      </w:r>
      <w:r w:rsidR="00036490">
        <w:rPr>
          <w:rFonts w:ascii="Times New Roman" w:eastAsia="Times New Roman" w:hAnsi="Times New Roman" w:cs="Times New Roman"/>
          <w:color w:val="000000"/>
          <w:sz w:val="28"/>
          <w:szCs w:val="28"/>
          <w:bdr w:val="none" w:sz="0" w:space="0" w:color="auto" w:frame="1"/>
          <w:lang w:eastAsia="ru-RU"/>
        </w:rPr>
        <w:t>Гимназия</w:t>
      </w:r>
      <w:r w:rsidRPr="00322AFF">
        <w:rPr>
          <w:rFonts w:ascii="Times New Roman" w:eastAsia="Times New Roman" w:hAnsi="Times New Roman" w:cs="Times New Roman"/>
          <w:color w:val="000000"/>
          <w:sz w:val="28"/>
          <w:szCs w:val="28"/>
          <w:bdr w:val="none" w:sz="0" w:space="0" w:color="auto" w:frame="1"/>
          <w:lang w:eastAsia="ru-RU"/>
        </w:rPr>
        <w:t xml:space="preserve"> самостоятельно за</w:t>
      </w:r>
      <w:r>
        <w:rPr>
          <w:rFonts w:ascii="Times New Roman" w:eastAsia="Times New Roman" w:hAnsi="Times New Roman" w:cs="Times New Roman"/>
          <w:color w:val="000000"/>
          <w:sz w:val="28"/>
          <w:szCs w:val="28"/>
          <w:bdr w:val="none" w:sz="0" w:space="0" w:color="auto" w:frame="1"/>
          <w:lang w:eastAsia="ru-RU"/>
        </w:rPr>
        <w:t xml:space="preserve"> счет</w:t>
      </w:r>
      <w:r w:rsidRPr="00B13F3B">
        <w:rPr>
          <w:rFonts w:ascii="Times New Roman" w:eastAsia="Times New Roman" w:hAnsi="Times New Roman" w:cs="Times New Roman"/>
          <w:color w:val="000000"/>
          <w:sz w:val="28"/>
          <w:szCs w:val="28"/>
          <w:bdr w:val="none" w:sz="0" w:space="0" w:color="auto" w:frame="1"/>
          <w:lang w:eastAsia="ru-RU"/>
        </w:rPr>
        <w:t> </w:t>
      </w:r>
      <w:r w:rsidRPr="00322AFF">
        <w:rPr>
          <w:rFonts w:ascii="Times New Roman" w:eastAsia="Times New Roman" w:hAnsi="Times New Roman" w:cs="Times New Roman"/>
          <w:color w:val="000000"/>
          <w:sz w:val="28"/>
          <w:szCs w:val="28"/>
          <w:bdr w:val="none" w:sz="0" w:space="0" w:color="auto" w:frame="1"/>
          <w:lang w:eastAsia="ru-RU"/>
        </w:rPr>
        <w:t xml:space="preserve">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w:t>
      </w:r>
      <w:r w:rsidR="00BD3AFE">
        <w:rPr>
          <w:rFonts w:ascii="Times New Roman" w:eastAsia="Times New Roman" w:hAnsi="Times New Roman" w:cs="Times New Roman"/>
          <w:color w:val="000000"/>
          <w:sz w:val="28"/>
          <w:szCs w:val="28"/>
          <w:bdr w:val="none" w:sz="0" w:space="0" w:color="auto" w:frame="1"/>
          <w:lang w:eastAsia="ru-RU"/>
        </w:rPr>
        <w:t xml:space="preserve">уровне основного </w:t>
      </w:r>
      <w:r w:rsidRPr="00322AFF">
        <w:rPr>
          <w:rFonts w:ascii="Times New Roman" w:eastAsia="Times New Roman" w:hAnsi="Times New Roman" w:cs="Times New Roman"/>
          <w:color w:val="000000"/>
          <w:sz w:val="28"/>
          <w:szCs w:val="28"/>
          <w:bdr w:val="none" w:sz="0" w:space="0" w:color="auto" w:frame="1"/>
          <w:lang w:eastAsia="ru-RU"/>
        </w:rPr>
        <w:t>общего образования расходными материалами и канцел</w:t>
      </w:r>
      <w:r w:rsidR="00583E05">
        <w:rPr>
          <w:rFonts w:ascii="Times New Roman" w:eastAsia="Times New Roman" w:hAnsi="Times New Roman" w:cs="Times New Roman"/>
          <w:color w:val="000000"/>
          <w:sz w:val="28"/>
          <w:szCs w:val="28"/>
          <w:bdr w:val="none" w:sz="0" w:space="0" w:color="auto" w:frame="1"/>
          <w:lang w:eastAsia="ru-RU"/>
        </w:rPr>
        <w:t>ярскими п</w:t>
      </w:r>
      <w:r w:rsidRPr="00322AFF">
        <w:rPr>
          <w:rFonts w:ascii="Times New Roman" w:eastAsia="Times New Roman" w:hAnsi="Times New Roman" w:cs="Times New Roman"/>
          <w:color w:val="000000"/>
          <w:sz w:val="28"/>
          <w:szCs w:val="28"/>
          <w:bdr w:val="none" w:sz="0" w:space="0" w:color="auto" w:frame="1"/>
          <w:lang w:eastAsia="ru-RU"/>
        </w:rPr>
        <w:t>ринадлежностями;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Учащиеся и педагоги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имеют возможность использовать не только тот материально-технические ресурсы, которые находятся непосредственно в учебном кабинете, но и другие, например, в специально оборудованном компьютерном классе и др. помещениях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Обучающиеся обеспеченны трехразовым  питанием в столовой.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Наличие  компьютерной и мультимедийной  техники.</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sidRPr="00322AFF">
        <w:rPr>
          <w:rFonts w:ascii="Times New Roman" w:eastAsia="Times New Roman" w:hAnsi="Times New Roman" w:cs="Times New Roman"/>
          <w:color w:val="000000"/>
          <w:sz w:val="28"/>
          <w:szCs w:val="28"/>
          <w:bdr w:val="none" w:sz="0" w:space="0" w:color="auto" w:frame="1"/>
          <w:lang w:eastAsia="ru-RU"/>
        </w:rPr>
        <w:t>№/п    Название  техники    Количество, шт.    </w:t>
      </w:r>
    </w:p>
    <w:p w:rsidR="00F7532E" w:rsidRPr="00322AFF" w:rsidRDefault="00F7532E" w:rsidP="00F7532E">
      <w:pPr>
        <w:spacing w:after="0" w:line="306" w:lineRule="atLeast"/>
        <w:textAlignment w:val="baseline"/>
        <w:rPr>
          <w:rFonts w:ascii="Times New Roman" w:eastAsia="Times New Roman" w:hAnsi="Times New Roman" w:cs="Times New Roman"/>
          <w:color w:val="444444"/>
          <w:sz w:val="28"/>
          <w:szCs w:val="28"/>
          <w:lang w:eastAsia="ru-RU"/>
        </w:rPr>
      </w:pPr>
      <w:r w:rsidRPr="00322AFF">
        <w:rPr>
          <w:rFonts w:ascii="Times New Roman" w:eastAsia="Times New Roman" w:hAnsi="Times New Roman" w:cs="Times New Roman"/>
          <w:color w:val="000000"/>
          <w:sz w:val="28"/>
          <w:szCs w:val="28"/>
          <w:bdr w:val="none" w:sz="0" w:space="0" w:color="auto" w:frame="1"/>
          <w:lang w:eastAsia="ru-RU"/>
        </w:rPr>
        <w:t>Необходимые потребности</w:t>
      </w:r>
      <w:r>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1.    Ст</w:t>
      </w:r>
      <w:r>
        <w:rPr>
          <w:rFonts w:ascii="Times New Roman" w:eastAsia="Times New Roman" w:hAnsi="Times New Roman" w:cs="Times New Roman"/>
          <w:color w:val="000000"/>
          <w:sz w:val="28"/>
          <w:szCs w:val="28"/>
          <w:bdr w:val="none" w:sz="0" w:space="0" w:color="auto" w:frame="1"/>
          <w:lang w:eastAsia="ru-RU"/>
        </w:rPr>
        <w:t>ационарные  компьютеры    </w:t>
      </w:r>
      <w:r w:rsidR="007727F9">
        <w:rPr>
          <w:rFonts w:ascii="Times New Roman" w:eastAsia="Times New Roman" w:hAnsi="Times New Roman" w:cs="Times New Roman"/>
          <w:color w:val="000000"/>
          <w:sz w:val="28"/>
          <w:szCs w:val="28"/>
          <w:bdr w:val="none" w:sz="0" w:space="0" w:color="auto" w:frame="1"/>
          <w:lang w:eastAsia="ru-RU"/>
        </w:rPr>
        <w:t>16</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2.    Мобильные к</w:t>
      </w:r>
      <w:r>
        <w:rPr>
          <w:rFonts w:ascii="Times New Roman" w:eastAsia="Times New Roman" w:hAnsi="Times New Roman" w:cs="Times New Roman"/>
          <w:color w:val="000000"/>
          <w:sz w:val="28"/>
          <w:szCs w:val="28"/>
          <w:bdr w:val="none" w:sz="0" w:space="0" w:color="auto" w:frame="1"/>
          <w:lang w:eastAsia="ru-RU"/>
        </w:rPr>
        <w:t>омпьютеры (ноутбуки)    15  </w:t>
      </w:r>
      <w:r w:rsidRPr="00322AFF">
        <w:rPr>
          <w:rFonts w:ascii="Times New Roman" w:eastAsia="Times New Roman" w:hAnsi="Times New Roman" w:cs="Times New Roman"/>
          <w:color w:val="444444"/>
          <w:sz w:val="28"/>
          <w:szCs w:val="28"/>
          <w:lang w:eastAsia="ru-RU"/>
        </w:rPr>
        <w:br/>
      </w:r>
      <w:r w:rsidR="007727F9">
        <w:rPr>
          <w:rFonts w:ascii="Times New Roman" w:eastAsia="Times New Roman" w:hAnsi="Times New Roman" w:cs="Times New Roman"/>
          <w:color w:val="000000"/>
          <w:sz w:val="28"/>
          <w:szCs w:val="28"/>
          <w:bdr w:val="none" w:sz="0" w:space="0" w:color="auto" w:frame="1"/>
          <w:lang w:eastAsia="ru-RU"/>
        </w:rPr>
        <w:t>3.    Принтеры    15</w:t>
      </w:r>
      <w:r>
        <w:rPr>
          <w:rFonts w:ascii="Times New Roman" w:eastAsia="Times New Roman" w:hAnsi="Times New Roman" w:cs="Times New Roman"/>
          <w:color w:val="000000"/>
          <w:sz w:val="28"/>
          <w:szCs w:val="28"/>
          <w:bdr w:val="none" w:sz="0" w:space="0" w:color="auto" w:frame="1"/>
          <w:lang w:eastAsia="ru-RU"/>
        </w:rPr>
        <w:t xml:space="preserve">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4.    Мультиме</w:t>
      </w:r>
      <w:r w:rsidR="007727F9">
        <w:rPr>
          <w:rFonts w:ascii="Times New Roman" w:eastAsia="Times New Roman" w:hAnsi="Times New Roman" w:cs="Times New Roman"/>
          <w:color w:val="000000"/>
          <w:sz w:val="28"/>
          <w:szCs w:val="28"/>
          <w:bdr w:val="none" w:sz="0" w:space="0" w:color="auto" w:frame="1"/>
          <w:lang w:eastAsia="ru-RU"/>
        </w:rPr>
        <w:t>дийные  проекторы    9</w:t>
      </w:r>
      <w:r>
        <w:rPr>
          <w:rFonts w:ascii="Times New Roman" w:eastAsia="Times New Roman" w:hAnsi="Times New Roman" w:cs="Times New Roman"/>
          <w:color w:val="000000"/>
          <w:sz w:val="28"/>
          <w:szCs w:val="28"/>
          <w:bdr w:val="none" w:sz="0" w:space="0" w:color="auto" w:frame="1"/>
          <w:lang w:eastAsia="ru-RU"/>
        </w:rPr>
        <w:t xml:space="preserve">  </w:t>
      </w:r>
      <w:r w:rsidRPr="00322AFF">
        <w:rPr>
          <w:rFonts w:ascii="Times New Roman" w:eastAsia="Times New Roman" w:hAnsi="Times New Roman" w:cs="Times New Roman"/>
          <w:color w:val="444444"/>
          <w:sz w:val="28"/>
          <w:szCs w:val="28"/>
          <w:lang w:eastAsia="ru-RU"/>
        </w:rPr>
        <w:br/>
      </w:r>
      <w:r w:rsidR="007727F9">
        <w:rPr>
          <w:rFonts w:ascii="Times New Roman" w:eastAsia="Times New Roman" w:hAnsi="Times New Roman" w:cs="Times New Roman"/>
          <w:color w:val="000000"/>
          <w:sz w:val="28"/>
          <w:szCs w:val="28"/>
          <w:bdr w:val="none" w:sz="0" w:space="0" w:color="auto" w:frame="1"/>
          <w:lang w:eastAsia="ru-RU"/>
        </w:rPr>
        <w:t>5.    Интерактивные доски    9</w:t>
      </w:r>
      <w:r>
        <w:rPr>
          <w:rFonts w:ascii="Times New Roman" w:eastAsia="Times New Roman" w:hAnsi="Times New Roman" w:cs="Times New Roman"/>
          <w:color w:val="000000"/>
          <w:sz w:val="28"/>
          <w:szCs w:val="28"/>
          <w:bdr w:val="none" w:sz="0" w:space="0" w:color="auto" w:frame="1"/>
          <w:lang w:eastAsia="ru-RU"/>
        </w:rPr>
        <w:t> </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6.    Выход в интерне обеспечен с</w:t>
      </w:r>
      <w:r w:rsidR="007727F9">
        <w:rPr>
          <w:rFonts w:ascii="Times New Roman" w:eastAsia="Times New Roman" w:hAnsi="Times New Roman" w:cs="Times New Roman"/>
          <w:color w:val="000000"/>
          <w:sz w:val="28"/>
          <w:szCs w:val="28"/>
          <w:bdr w:val="none" w:sz="0" w:space="0" w:color="auto" w:frame="1"/>
          <w:lang w:eastAsia="ru-RU"/>
        </w:rPr>
        <w:t xml:space="preserve"> рабочего компьютера, скорость 500</w:t>
      </w:r>
      <w:r w:rsidRPr="00322AFF">
        <w:rPr>
          <w:rFonts w:ascii="Times New Roman" w:eastAsia="Times New Roman" w:hAnsi="Times New Roman" w:cs="Times New Roman"/>
          <w:color w:val="000000"/>
          <w:sz w:val="28"/>
          <w:szCs w:val="28"/>
          <w:bdr w:val="none" w:sz="0" w:space="0" w:color="auto" w:frame="1"/>
          <w:lang w:eastAsia="ru-RU"/>
        </w:rPr>
        <w:t xml:space="preserve"> мБ/с    </w:t>
      </w:r>
      <w:r w:rsidRPr="00322AFF">
        <w:rPr>
          <w:rFonts w:ascii="Times New Roman" w:eastAsia="Times New Roman" w:hAnsi="Times New Roman" w:cs="Times New Roman"/>
          <w:color w:val="444444"/>
          <w:sz w:val="28"/>
          <w:szCs w:val="28"/>
          <w:lang w:eastAsia="ru-RU"/>
        </w:rPr>
        <w:br/>
      </w:r>
      <w:r>
        <w:rPr>
          <w:rFonts w:ascii="Times New Roman" w:eastAsia="Times New Roman" w:hAnsi="Times New Roman" w:cs="Times New Roman"/>
          <w:color w:val="000000"/>
          <w:sz w:val="28"/>
          <w:szCs w:val="28"/>
          <w:bdr w:val="none" w:sz="0" w:space="0" w:color="auto" w:frame="1"/>
          <w:lang w:eastAsia="ru-RU"/>
        </w:rPr>
        <w:t>6.    </w:t>
      </w:r>
      <w:r w:rsidRPr="00322AFF">
        <w:rPr>
          <w:rFonts w:ascii="Times New Roman" w:eastAsia="Times New Roman" w:hAnsi="Times New Roman" w:cs="Times New Roman"/>
          <w:color w:val="000000"/>
          <w:sz w:val="28"/>
          <w:szCs w:val="28"/>
          <w:bdr w:val="none" w:sz="0" w:space="0" w:color="auto" w:frame="1"/>
          <w:lang w:eastAsia="ru-RU"/>
        </w:rPr>
        <w:t xml:space="preserve">Беспроводная сеть для выхода в Интернет (WiFi), что предоставляет возможность использовать цифровые образовательные ресурсы в сети Интернет с помощью ноутбуков в любом помещении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w:t>
      </w:r>
    </w:p>
    <w:p w:rsidR="00F7532E" w:rsidRDefault="00F7532E"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3.2.5. </w:t>
      </w:r>
      <w:r w:rsidRPr="00322AFF">
        <w:rPr>
          <w:rFonts w:ascii="Times New Roman" w:eastAsia="Times New Roman" w:hAnsi="Times New Roman" w:cs="Times New Roman"/>
          <w:b/>
          <w:color w:val="000000"/>
          <w:sz w:val="28"/>
          <w:szCs w:val="28"/>
          <w:bdr w:val="none" w:sz="0" w:space="0" w:color="auto" w:frame="1"/>
          <w:lang w:eastAsia="ru-RU"/>
        </w:rPr>
        <w:t xml:space="preserve">Мероприятия по развитию информационных ресурсов обеспечения реализации основной образовательной программы </w:t>
      </w:r>
      <w:r w:rsidR="00036490">
        <w:rPr>
          <w:rFonts w:ascii="Times New Roman" w:eastAsia="Times New Roman" w:hAnsi="Times New Roman" w:cs="Times New Roman"/>
          <w:b/>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Основные цели: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создание единого информационного пространства;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формирование и развитие информационной культуры учащихся, педагогических и руководящих кадров, способностей эффективно использовать все информационные ресурсы и технологии в профессиональной деятельности;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повышение доступности качества образования через использование ИКТ.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Задачи: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Формирование информационной культуры учащихся, повышение их уровня общеобразовательной подготовки в области современных информационных технологий.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Обеспечение развитие традиционной методологии образования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за</w:t>
      </w:r>
      <w:r>
        <w:rPr>
          <w:rFonts w:ascii="Times New Roman" w:eastAsia="Times New Roman" w:hAnsi="Times New Roman" w:cs="Times New Roman"/>
          <w:color w:val="000000"/>
          <w:sz w:val="28"/>
          <w:szCs w:val="28"/>
          <w:bdr w:val="none" w:sz="0" w:space="0" w:color="auto" w:frame="1"/>
          <w:lang w:eastAsia="ru-RU"/>
        </w:rPr>
        <w:t xml:space="preserve"> счет </w:t>
      </w:r>
      <w:r w:rsidRPr="00322AFF">
        <w:rPr>
          <w:rFonts w:ascii="Times New Roman" w:eastAsia="Times New Roman" w:hAnsi="Times New Roman" w:cs="Times New Roman"/>
          <w:color w:val="000000"/>
          <w:sz w:val="28"/>
          <w:szCs w:val="28"/>
          <w:bdr w:val="none" w:sz="0" w:space="0" w:color="auto" w:frame="1"/>
          <w:lang w:eastAsia="ru-RU"/>
        </w:rPr>
        <w:t>использования преимуществ компьютерных технологий;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Развитие школьной медиатеки;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Создание условий для персонального доступа к компьютеру и образовательным ресурсам в Интернете учащимся, учителям и сотрудникам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Организация управленческих процессов. Внедрение компьютерных информационных технологий для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Обеспечение кадровой поддержки процесса внедрения и эксплуатации информационных технологий.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 Материально-техническое обеспечение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включающее обновление вычислительной техники, программных средств и средств доступа к глобальным телекоммуникациям.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lastRenderedPageBreak/>
        <w:t>• Обучение педагогических и руководящих кадров информационным и коммуникационным технологиям;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Оказание методической, консультативной и практической помощи в использовании ИКТ;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Осуществление через проектную деятельность с использованием ИКТ адаптации детей к реальной жизни;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Формирование у участников образовательного процесса навыков использования инф</w:t>
      </w:r>
      <w:r w:rsidR="00583E05">
        <w:rPr>
          <w:rFonts w:ascii="Times New Roman" w:eastAsia="Times New Roman" w:hAnsi="Times New Roman" w:cs="Times New Roman"/>
          <w:color w:val="000000"/>
          <w:sz w:val="28"/>
          <w:szCs w:val="28"/>
          <w:bdr w:val="none" w:sz="0" w:space="0" w:color="auto" w:frame="1"/>
          <w:lang w:eastAsia="ru-RU"/>
        </w:rPr>
        <w:t>о</w:t>
      </w:r>
      <w:r w:rsidRPr="00322AFF">
        <w:rPr>
          <w:rFonts w:ascii="Times New Roman" w:eastAsia="Times New Roman" w:hAnsi="Times New Roman" w:cs="Times New Roman"/>
          <w:color w:val="000000"/>
          <w:sz w:val="28"/>
          <w:szCs w:val="28"/>
          <w:bdr w:val="none" w:sz="0" w:space="0" w:color="auto" w:frame="1"/>
          <w:lang w:eastAsia="ru-RU"/>
        </w:rPr>
        <w:t>рмационно-коммуникационных технологий для решения творческих образовательных задач;</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Организация работы с общественностью;</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Возможности использования дистанционного обучения.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Ведение электронных дневников и журналов.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Реализация поставленной цели возможна через внедрение проектов: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1. Расширение информационного пространства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2. Повышение ИКТ-компетентности педагогов.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3. Повышение ИКТ-компетентности учащихся.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Расширение информационного пространства </w:t>
      </w:r>
      <w:r w:rsidR="00036490">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xml:space="preserve">Цель: совершенствовать материально-техническую базу и наполнять информационное пространство </w:t>
      </w:r>
      <w:r w:rsidR="00583E05">
        <w:rPr>
          <w:rFonts w:ascii="Times New Roman" w:eastAsia="Times New Roman" w:hAnsi="Times New Roman" w:cs="Times New Roman"/>
          <w:color w:val="000000"/>
          <w:sz w:val="28"/>
          <w:szCs w:val="28"/>
          <w:bdr w:val="none" w:sz="0" w:space="0" w:color="auto" w:frame="1"/>
          <w:lang w:eastAsia="ru-RU"/>
        </w:rPr>
        <w:t>гимназии</w:t>
      </w:r>
      <w:r w:rsidRPr="00322AFF">
        <w:rPr>
          <w:rFonts w:ascii="Times New Roman" w:eastAsia="Times New Roman" w:hAnsi="Times New Roman" w:cs="Times New Roman"/>
          <w:color w:val="000000"/>
          <w:sz w:val="28"/>
          <w:szCs w:val="28"/>
          <w:bdr w:val="none" w:sz="0" w:space="0" w:color="auto" w:frame="1"/>
          <w:lang w:eastAsia="ru-RU"/>
        </w:rPr>
        <w:t xml:space="preserve"> учебным и методическим материалами, предоставляемыми средствами проекта ИСО.</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Мероприятия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1. Привлечение дополнительных средств для приобретения компьютерного оборудования.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2. Создание базы педагогических и ученических проектов.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5. Создание базы данных и статистических отчетов.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6. Развитие школьного сайта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b/>
          <w:color w:val="000000"/>
          <w:sz w:val="28"/>
          <w:szCs w:val="28"/>
          <w:bdr w:val="none" w:sz="0" w:space="0" w:color="auto" w:frame="1"/>
          <w:lang w:eastAsia="ru-RU"/>
        </w:rPr>
        <w:t>Ожидаемые результаты.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Увеличится количество учебно-методических материалов: собственных мультимедийных разработок уроков, Интернет-ресурсов, что позволит заинтересовать большее количество учащихся к выполнению творческих мультимедийных проектов. Изменится качественная подготовка педагога к учебным занятиям, в связи с этим увеличится количество выдачей ресурсов медиатеки.</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Повышение ИКТ-компетентности педагогов.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Цель: расширять число педагогов, заинтересованных в использовании ИКТ в учебно-воспитательном процессе.</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Мероприятия: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Повышение квалификации педагогов в области применения ИКТ.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    Обмен опытом работы учителей, использующих ИКТ.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Ожидаемые результаты.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Повышение компьютерной грамотности педагогов даст возможность более активно участвовать в городских, областных, региональных конкурсах. Увеличение количества уроков и мероприятий с использованием ИКТ по различным предметам.</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Повышение ИКТ — компетентности учащихся.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Цель: мотивировать учащихся на получение знаний с помощью возможностей компьютерных технологий.</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Мероприятия:</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Организация работы по дальнейшему обновлению содержания школьного сайта.</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Участие школьников в конкурсах проектов.</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lastRenderedPageBreak/>
        <w:t>Организация и проведение воспитательных мероприятий с использованием ИКТ.</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Ожидаемые результаты.</w:t>
      </w:r>
      <w:r w:rsidRPr="00322AFF">
        <w:rPr>
          <w:rFonts w:ascii="Times New Roman" w:eastAsia="Times New Roman" w:hAnsi="Times New Roman" w:cs="Times New Roman"/>
          <w:color w:val="444444"/>
          <w:sz w:val="28"/>
          <w:szCs w:val="28"/>
          <w:lang w:eastAsia="ru-RU"/>
        </w:rPr>
        <w:br/>
      </w:r>
      <w:r w:rsidRPr="00322AFF">
        <w:rPr>
          <w:rFonts w:ascii="Times New Roman" w:eastAsia="Times New Roman" w:hAnsi="Times New Roman" w:cs="Times New Roman"/>
          <w:color w:val="000000"/>
          <w:sz w:val="28"/>
          <w:szCs w:val="28"/>
          <w:bdr w:val="none" w:sz="0" w:space="0" w:color="auto" w:frame="1"/>
          <w:lang w:eastAsia="ru-RU"/>
        </w:rPr>
        <w:t>В связи с активным применением ИКТ педагогами в учебно-воспитательном процессе, считаем, что возрастет число учащихся, участвующих в различных конкурсах и проектах.</w:t>
      </w:r>
    </w:p>
    <w:p w:rsidR="00806DE0" w:rsidRDefault="00806DE0"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p>
    <w:p w:rsidR="00806DE0" w:rsidRDefault="00806DE0"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p>
    <w:p w:rsidR="00806DE0" w:rsidRDefault="00806DE0" w:rsidP="00F7532E">
      <w:pPr>
        <w:spacing w:after="0" w:line="306" w:lineRule="atLeast"/>
        <w:textAlignment w:val="baseline"/>
        <w:rPr>
          <w:rFonts w:ascii="Times New Roman" w:eastAsia="Times New Roman" w:hAnsi="Times New Roman" w:cs="Times New Roman"/>
          <w:color w:val="000000"/>
          <w:sz w:val="28"/>
          <w:szCs w:val="28"/>
          <w:bdr w:val="none" w:sz="0" w:space="0" w:color="auto" w:frame="1"/>
          <w:lang w:eastAsia="ru-RU"/>
        </w:rPr>
      </w:pPr>
    </w:p>
    <w:p w:rsidR="00762C2E" w:rsidRPr="00762C2E" w:rsidRDefault="00C4532F" w:rsidP="00762C2E">
      <w:pPr>
        <w:pStyle w:val="af5"/>
        <w:spacing w:before="8" w:after="6"/>
        <w:ind w:left="998"/>
        <w:jc w:val="center"/>
        <w:rPr>
          <w:b/>
          <w:sz w:val="32"/>
          <w:szCs w:val="32"/>
          <w:u w:val="single"/>
        </w:rPr>
      </w:pPr>
      <w:r>
        <w:rPr>
          <w:sz w:val="26"/>
          <w:szCs w:val="26"/>
        </w:rPr>
        <w:br w:type="page"/>
      </w:r>
      <w:r w:rsidR="00762C2E">
        <w:rPr>
          <w:b/>
          <w:sz w:val="32"/>
          <w:szCs w:val="32"/>
          <w:u w:val="single"/>
        </w:rPr>
        <w:lastRenderedPageBreak/>
        <w:t>Дорожная к</w:t>
      </w:r>
      <w:r w:rsidR="00762C2E" w:rsidRPr="00762C2E">
        <w:rPr>
          <w:b/>
          <w:sz w:val="32"/>
          <w:szCs w:val="32"/>
          <w:u w:val="single"/>
        </w:rPr>
        <w:t>арта</w:t>
      </w:r>
    </w:p>
    <w:p w:rsidR="00762C2E" w:rsidRDefault="00762C2E" w:rsidP="00762C2E">
      <w:pPr>
        <w:pStyle w:val="af5"/>
        <w:spacing w:before="8" w:after="6"/>
        <w:ind w:left="998"/>
        <w:jc w:val="center"/>
        <w:rPr>
          <w:u w:val="single"/>
        </w:rPr>
      </w:pPr>
      <w:r>
        <w:rPr>
          <w:u w:val="single"/>
        </w:rPr>
        <w:t>(Механизмы достижения целевых ориентиров с системе условий)</w:t>
      </w:r>
    </w:p>
    <w:p w:rsidR="00762C2E" w:rsidRDefault="00762C2E" w:rsidP="00762C2E">
      <w:pPr>
        <w:pStyle w:val="af5"/>
        <w:spacing w:before="8" w:after="6"/>
        <w:ind w:left="998"/>
        <w:jc w:val="left"/>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
        <w:gridCol w:w="8211"/>
        <w:gridCol w:w="1514"/>
      </w:tblGrid>
      <w:tr w:rsidR="00762C2E" w:rsidTr="00183615">
        <w:trPr>
          <w:trHeight w:val="275"/>
        </w:trPr>
        <w:tc>
          <w:tcPr>
            <w:tcW w:w="10421" w:type="dxa"/>
            <w:gridSpan w:val="3"/>
          </w:tcPr>
          <w:p w:rsidR="00762C2E" w:rsidRPr="00762C2E" w:rsidRDefault="00762C2E" w:rsidP="00183615">
            <w:pPr>
              <w:pStyle w:val="TableParagraph"/>
              <w:spacing w:line="256" w:lineRule="exact"/>
              <w:ind w:left="107"/>
              <w:rPr>
                <w:sz w:val="24"/>
                <w:lang w:val="ru-RU"/>
              </w:rPr>
            </w:pPr>
            <w:r w:rsidRPr="00762C2E">
              <w:rPr>
                <w:sz w:val="24"/>
                <w:lang w:val="ru-RU"/>
              </w:rPr>
              <w:t>1. Организационное обеспечение введения ФГОС в гимназии</w:t>
            </w:r>
          </w:p>
        </w:tc>
      </w:tr>
      <w:tr w:rsidR="00762C2E" w:rsidTr="00183615">
        <w:trPr>
          <w:trHeight w:val="446"/>
        </w:trPr>
        <w:tc>
          <w:tcPr>
            <w:tcW w:w="696" w:type="dxa"/>
          </w:tcPr>
          <w:p w:rsidR="00762C2E" w:rsidRPr="00762C2E" w:rsidRDefault="00762C2E" w:rsidP="00183615">
            <w:pPr>
              <w:pStyle w:val="TableParagraph"/>
              <w:rPr>
                <w:sz w:val="24"/>
                <w:lang w:val="ru-RU"/>
              </w:rPr>
            </w:pPr>
          </w:p>
        </w:tc>
        <w:tc>
          <w:tcPr>
            <w:tcW w:w="8211" w:type="dxa"/>
          </w:tcPr>
          <w:p w:rsidR="00762C2E" w:rsidRDefault="00762C2E" w:rsidP="00183615">
            <w:pPr>
              <w:pStyle w:val="TableParagraph"/>
              <w:spacing w:before="164" w:line="261" w:lineRule="exact"/>
              <w:ind w:left="3389" w:right="3380"/>
              <w:jc w:val="center"/>
              <w:rPr>
                <w:sz w:val="24"/>
              </w:rPr>
            </w:pPr>
            <w:r>
              <w:rPr>
                <w:sz w:val="24"/>
              </w:rPr>
              <w:t>Мероприятия</w:t>
            </w:r>
          </w:p>
        </w:tc>
        <w:tc>
          <w:tcPr>
            <w:tcW w:w="1514" w:type="dxa"/>
          </w:tcPr>
          <w:p w:rsidR="00762C2E" w:rsidRDefault="00762C2E" w:rsidP="00183615">
            <w:pPr>
              <w:pStyle w:val="TableParagraph"/>
              <w:spacing w:before="164" w:line="261" w:lineRule="exact"/>
              <w:ind w:left="270"/>
              <w:rPr>
                <w:sz w:val="24"/>
              </w:rPr>
            </w:pPr>
            <w:r>
              <w:rPr>
                <w:sz w:val="24"/>
              </w:rPr>
              <w:t>Контроль</w:t>
            </w:r>
          </w:p>
        </w:tc>
      </w:tr>
      <w:tr w:rsidR="00762C2E" w:rsidTr="00183615">
        <w:trPr>
          <w:trHeight w:val="830"/>
        </w:trPr>
        <w:tc>
          <w:tcPr>
            <w:tcW w:w="696" w:type="dxa"/>
          </w:tcPr>
          <w:p w:rsidR="00762C2E" w:rsidRDefault="00762C2E" w:rsidP="00183615">
            <w:pPr>
              <w:pStyle w:val="TableParagraph"/>
              <w:spacing w:line="270" w:lineRule="exact"/>
              <w:ind w:left="107"/>
              <w:rPr>
                <w:sz w:val="24"/>
              </w:rPr>
            </w:pPr>
            <w:r>
              <w:rPr>
                <w:sz w:val="24"/>
              </w:rPr>
              <w:t>1.1.</w:t>
            </w:r>
          </w:p>
        </w:tc>
        <w:tc>
          <w:tcPr>
            <w:tcW w:w="8211" w:type="dxa"/>
          </w:tcPr>
          <w:p w:rsidR="00762C2E" w:rsidRPr="00762C2E" w:rsidRDefault="00762C2E" w:rsidP="00183615">
            <w:pPr>
              <w:pStyle w:val="TableParagraph"/>
              <w:tabs>
                <w:tab w:val="left" w:pos="2242"/>
                <w:tab w:val="left" w:pos="4005"/>
                <w:tab w:val="left" w:pos="5185"/>
                <w:tab w:val="left" w:pos="7031"/>
              </w:tabs>
              <w:ind w:left="108" w:right="94"/>
              <w:rPr>
                <w:sz w:val="24"/>
                <w:lang w:val="ru-RU"/>
              </w:rPr>
            </w:pPr>
            <w:r w:rsidRPr="00762C2E">
              <w:rPr>
                <w:sz w:val="24"/>
                <w:lang w:val="ru-RU"/>
              </w:rPr>
              <w:t>Обеспечение кадровых условий реализации ФГОС (укомплектованность педагогическими</w:t>
            </w:r>
            <w:r w:rsidRPr="00762C2E">
              <w:rPr>
                <w:sz w:val="24"/>
                <w:lang w:val="ru-RU"/>
              </w:rPr>
              <w:tab/>
              <w:t>работниками,</w:t>
            </w:r>
            <w:r w:rsidRPr="00762C2E">
              <w:rPr>
                <w:sz w:val="24"/>
                <w:lang w:val="ru-RU"/>
              </w:rPr>
              <w:tab/>
              <w:t>уровень</w:t>
            </w:r>
            <w:r w:rsidRPr="00762C2E">
              <w:rPr>
                <w:sz w:val="24"/>
                <w:lang w:val="ru-RU"/>
              </w:rPr>
              <w:tab/>
              <w:t>квалификации</w:t>
            </w:r>
            <w:r w:rsidRPr="00762C2E">
              <w:rPr>
                <w:sz w:val="24"/>
                <w:lang w:val="ru-RU"/>
              </w:rPr>
              <w:tab/>
            </w:r>
            <w:r w:rsidRPr="00762C2E">
              <w:rPr>
                <w:spacing w:val="-1"/>
                <w:sz w:val="24"/>
                <w:lang w:val="ru-RU"/>
              </w:rPr>
              <w:t>педагогов,</w:t>
            </w:r>
          </w:p>
          <w:p w:rsidR="00762C2E" w:rsidRDefault="00762C2E" w:rsidP="00183615">
            <w:pPr>
              <w:pStyle w:val="TableParagraph"/>
              <w:spacing w:line="264" w:lineRule="exact"/>
              <w:ind w:left="108"/>
              <w:rPr>
                <w:sz w:val="24"/>
              </w:rPr>
            </w:pPr>
            <w:r>
              <w:rPr>
                <w:sz w:val="24"/>
              </w:rPr>
              <w:t>непрерывность профессионального развития).</w:t>
            </w:r>
          </w:p>
        </w:tc>
        <w:tc>
          <w:tcPr>
            <w:tcW w:w="1514" w:type="dxa"/>
          </w:tcPr>
          <w:p w:rsidR="00762C2E" w:rsidRDefault="00762C2E" w:rsidP="00183615">
            <w:pPr>
              <w:pStyle w:val="TableParagraph"/>
              <w:spacing w:line="270" w:lineRule="exact"/>
              <w:ind w:left="111"/>
              <w:rPr>
                <w:sz w:val="24"/>
              </w:rPr>
            </w:pPr>
            <w:r>
              <w:rPr>
                <w:sz w:val="24"/>
              </w:rPr>
              <w:t>пост</w:t>
            </w:r>
          </w:p>
        </w:tc>
      </w:tr>
      <w:tr w:rsidR="00762C2E" w:rsidTr="00183615">
        <w:trPr>
          <w:trHeight w:val="836"/>
        </w:trPr>
        <w:tc>
          <w:tcPr>
            <w:tcW w:w="696" w:type="dxa"/>
          </w:tcPr>
          <w:p w:rsidR="00762C2E" w:rsidRDefault="00762C2E" w:rsidP="00183615">
            <w:pPr>
              <w:pStyle w:val="TableParagraph"/>
              <w:spacing w:line="256" w:lineRule="exact"/>
              <w:ind w:left="107"/>
              <w:rPr>
                <w:sz w:val="24"/>
              </w:rPr>
            </w:pPr>
            <w:r>
              <w:rPr>
                <w:sz w:val="24"/>
              </w:rPr>
              <w:t>1.2.</w:t>
            </w:r>
          </w:p>
        </w:tc>
        <w:tc>
          <w:tcPr>
            <w:tcW w:w="8211" w:type="dxa"/>
          </w:tcPr>
          <w:p w:rsidR="00762C2E" w:rsidRPr="00762C2E" w:rsidRDefault="00762C2E" w:rsidP="00183615">
            <w:pPr>
              <w:pStyle w:val="TableParagraph"/>
              <w:spacing w:line="256" w:lineRule="exact"/>
              <w:ind w:left="108"/>
              <w:rPr>
                <w:sz w:val="24"/>
                <w:lang w:val="ru-RU"/>
              </w:rPr>
            </w:pPr>
            <w:r w:rsidRPr="00762C2E">
              <w:rPr>
                <w:sz w:val="24"/>
                <w:lang w:val="ru-RU"/>
              </w:rPr>
              <w:t>Обеспечение финансовых условий реализации ФГОС (структура и объем</w:t>
            </w:r>
          </w:p>
          <w:p w:rsidR="00762C2E" w:rsidRPr="00762C2E" w:rsidRDefault="00762C2E" w:rsidP="00183615">
            <w:pPr>
              <w:pStyle w:val="TableParagraph"/>
              <w:spacing w:line="261" w:lineRule="exact"/>
              <w:ind w:left="108"/>
              <w:rPr>
                <w:sz w:val="24"/>
                <w:lang w:val="ru-RU"/>
              </w:rPr>
            </w:pPr>
            <w:r w:rsidRPr="00762C2E">
              <w:rPr>
                <w:sz w:val="24"/>
                <w:lang w:val="ru-RU"/>
              </w:rPr>
              <w:t>расходов, необходимых для реализации основной образовательной</w:t>
            </w:r>
          </w:p>
          <w:p w:rsidR="00762C2E" w:rsidRPr="00762C2E" w:rsidRDefault="00762C2E" w:rsidP="00183615">
            <w:pPr>
              <w:pStyle w:val="TableParagraph"/>
              <w:spacing w:line="270" w:lineRule="exact"/>
              <w:ind w:left="108"/>
              <w:rPr>
                <w:sz w:val="24"/>
                <w:lang w:val="ru-RU"/>
              </w:rPr>
            </w:pPr>
            <w:r>
              <w:rPr>
                <w:sz w:val="24"/>
              </w:rPr>
              <w:t>программы</w:t>
            </w:r>
          </w:p>
        </w:tc>
        <w:tc>
          <w:tcPr>
            <w:tcW w:w="1514" w:type="dxa"/>
          </w:tcPr>
          <w:p w:rsidR="00762C2E" w:rsidRDefault="00762C2E" w:rsidP="00183615">
            <w:pPr>
              <w:pStyle w:val="TableParagraph"/>
              <w:spacing w:line="256" w:lineRule="exact"/>
              <w:ind w:left="111"/>
              <w:rPr>
                <w:sz w:val="24"/>
              </w:rPr>
            </w:pPr>
            <w:r>
              <w:rPr>
                <w:sz w:val="24"/>
              </w:rPr>
              <w:t>пост</w:t>
            </w:r>
          </w:p>
          <w:p w:rsidR="00762C2E" w:rsidRPr="00762C2E" w:rsidRDefault="00762C2E" w:rsidP="00762C2E">
            <w:pPr>
              <w:jc w:val="center"/>
              <w:rPr>
                <w:lang w:eastAsia="ru-RU" w:bidi="ru-RU"/>
              </w:rPr>
            </w:pPr>
          </w:p>
        </w:tc>
      </w:tr>
      <w:tr w:rsidR="00762C2E" w:rsidTr="00183615">
        <w:trPr>
          <w:trHeight w:val="1655"/>
        </w:trPr>
        <w:tc>
          <w:tcPr>
            <w:tcW w:w="696" w:type="dxa"/>
          </w:tcPr>
          <w:p w:rsidR="00762C2E" w:rsidRDefault="00762C2E" w:rsidP="00183615">
            <w:pPr>
              <w:pStyle w:val="TableParagraph"/>
              <w:spacing w:line="261" w:lineRule="exact"/>
              <w:ind w:left="107"/>
              <w:rPr>
                <w:sz w:val="24"/>
              </w:rPr>
            </w:pPr>
            <w:r>
              <w:rPr>
                <w:sz w:val="24"/>
              </w:rPr>
              <w:t>1.3.</w:t>
            </w:r>
          </w:p>
        </w:tc>
        <w:tc>
          <w:tcPr>
            <w:tcW w:w="8211" w:type="dxa"/>
          </w:tcPr>
          <w:p w:rsidR="00762C2E" w:rsidRPr="00762C2E" w:rsidRDefault="00762C2E" w:rsidP="00183615">
            <w:pPr>
              <w:pStyle w:val="TableParagraph"/>
              <w:ind w:left="108" w:right="98"/>
              <w:jc w:val="both"/>
              <w:rPr>
                <w:sz w:val="24"/>
                <w:lang w:val="ru-RU"/>
              </w:rPr>
            </w:pPr>
            <w:r w:rsidRPr="00762C2E">
              <w:rPr>
                <w:sz w:val="24"/>
                <w:lang w:val="ru-RU"/>
              </w:rPr>
              <w:t>Обеспечение материально-технических условий реализации основной образовательной программы основного общего образования (соответствие материально-технической базы гимназии действующим санитарным и противопожарным нормам, нормам охраны труда, предъявляемым: к участку</w:t>
            </w:r>
          </w:p>
          <w:p w:rsidR="00762C2E" w:rsidRPr="00762C2E" w:rsidRDefault="00762C2E" w:rsidP="00183615">
            <w:pPr>
              <w:pStyle w:val="TableParagraph"/>
              <w:spacing w:line="270" w:lineRule="atLeast"/>
              <w:ind w:left="108" w:right="100"/>
              <w:jc w:val="both"/>
              <w:rPr>
                <w:sz w:val="24"/>
                <w:lang w:val="ru-RU"/>
              </w:rPr>
            </w:pPr>
            <w:r w:rsidRPr="00762C2E">
              <w:rPr>
                <w:sz w:val="24"/>
                <w:lang w:val="ru-RU"/>
              </w:rPr>
              <w:t>(территории); зданию; набору и размещению помещений для урочной и внеурочной деятельности; помещению библиотеки; помещению для питания</w:t>
            </w:r>
          </w:p>
        </w:tc>
        <w:tc>
          <w:tcPr>
            <w:tcW w:w="1514" w:type="dxa"/>
          </w:tcPr>
          <w:p w:rsidR="00762C2E" w:rsidRDefault="00762C2E" w:rsidP="00183615">
            <w:pPr>
              <w:pStyle w:val="TableParagraph"/>
              <w:spacing w:line="261" w:lineRule="exact"/>
              <w:ind w:left="111"/>
              <w:rPr>
                <w:sz w:val="24"/>
              </w:rPr>
            </w:pPr>
            <w:r>
              <w:rPr>
                <w:sz w:val="24"/>
              </w:rPr>
              <w:t>пост</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1.4.</w:t>
            </w:r>
          </w:p>
        </w:tc>
        <w:tc>
          <w:tcPr>
            <w:tcW w:w="8211" w:type="dxa"/>
          </w:tcPr>
          <w:p w:rsidR="00762C2E" w:rsidRPr="00762C2E" w:rsidRDefault="00762C2E" w:rsidP="00183615">
            <w:pPr>
              <w:pStyle w:val="TableParagraph"/>
              <w:tabs>
                <w:tab w:val="left" w:pos="1808"/>
                <w:tab w:val="left" w:pos="5646"/>
                <w:tab w:val="left" w:pos="6630"/>
              </w:tabs>
              <w:ind w:left="108" w:right="91"/>
              <w:rPr>
                <w:sz w:val="24"/>
                <w:lang w:val="ru-RU"/>
              </w:rPr>
            </w:pPr>
            <w:r w:rsidRPr="00762C2E">
              <w:rPr>
                <w:sz w:val="24"/>
                <w:lang w:val="ru-RU"/>
              </w:rPr>
              <w:t>Обеспечение</w:t>
            </w:r>
            <w:r w:rsidRPr="00762C2E">
              <w:rPr>
                <w:sz w:val="24"/>
                <w:lang w:val="ru-RU"/>
              </w:rPr>
              <w:tab/>
              <w:t>информационно-образовательной</w:t>
            </w:r>
            <w:r w:rsidRPr="00762C2E">
              <w:rPr>
                <w:sz w:val="24"/>
                <w:lang w:val="ru-RU"/>
              </w:rPr>
              <w:tab/>
              <w:t>среды</w:t>
            </w:r>
            <w:r w:rsidRPr="00762C2E">
              <w:rPr>
                <w:sz w:val="24"/>
                <w:lang w:val="ru-RU"/>
              </w:rPr>
              <w:tab/>
              <w:t>(совокупность технологических средств: компьютеры, базы данных,</w:t>
            </w:r>
            <w:r w:rsidRPr="00762C2E">
              <w:rPr>
                <w:spacing w:val="10"/>
                <w:sz w:val="24"/>
                <w:lang w:val="ru-RU"/>
              </w:rPr>
              <w:t xml:space="preserve"> </w:t>
            </w:r>
            <w:r w:rsidRPr="00762C2E">
              <w:rPr>
                <w:sz w:val="24"/>
                <w:lang w:val="ru-RU"/>
              </w:rPr>
              <w:t>коммуникационные</w:t>
            </w:r>
          </w:p>
          <w:p w:rsidR="00762C2E" w:rsidRPr="00762C2E" w:rsidRDefault="00762C2E" w:rsidP="00183615">
            <w:pPr>
              <w:pStyle w:val="TableParagraph"/>
              <w:spacing w:line="270" w:lineRule="exact"/>
              <w:ind w:left="108"/>
              <w:rPr>
                <w:sz w:val="24"/>
                <w:lang w:val="ru-RU"/>
              </w:rPr>
            </w:pPr>
            <w:r w:rsidRPr="00762C2E">
              <w:rPr>
                <w:sz w:val="24"/>
                <w:lang w:val="ru-RU"/>
              </w:rPr>
              <w:t>каналы, программные продукты и др.).</w:t>
            </w:r>
          </w:p>
        </w:tc>
        <w:tc>
          <w:tcPr>
            <w:tcW w:w="1514" w:type="dxa"/>
          </w:tcPr>
          <w:p w:rsidR="00762C2E" w:rsidRDefault="00762C2E" w:rsidP="00183615">
            <w:pPr>
              <w:pStyle w:val="TableParagraph"/>
              <w:spacing w:line="261" w:lineRule="exact"/>
              <w:ind w:left="111"/>
              <w:rPr>
                <w:sz w:val="24"/>
              </w:rPr>
            </w:pPr>
            <w:r>
              <w:rPr>
                <w:sz w:val="24"/>
              </w:rPr>
              <w:t>пост</w:t>
            </w:r>
          </w:p>
        </w:tc>
      </w:tr>
      <w:tr w:rsidR="00762C2E" w:rsidTr="00183615">
        <w:trPr>
          <w:trHeight w:val="3312"/>
        </w:trPr>
        <w:tc>
          <w:tcPr>
            <w:tcW w:w="696" w:type="dxa"/>
          </w:tcPr>
          <w:p w:rsidR="00762C2E" w:rsidRDefault="00762C2E" w:rsidP="00183615">
            <w:pPr>
              <w:pStyle w:val="TableParagraph"/>
              <w:spacing w:line="261" w:lineRule="exact"/>
              <w:ind w:left="107"/>
              <w:rPr>
                <w:sz w:val="24"/>
              </w:rPr>
            </w:pPr>
            <w:r>
              <w:rPr>
                <w:sz w:val="24"/>
              </w:rPr>
              <w:t>1.5.</w:t>
            </w:r>
          </w:p>
        </w:tc>
        <w:tc>
          <w:tcPr>
            <w:tcW w:w="8211" w:type="dxa"/>
          </w:tcPr>
          <w:p w:rsidR="00762C2E" w:rsidRPr="00762C2E" w:rsidRDefault="00762C2E" w:rsidP="00183615">
            <w:pPr>
              <w:pStyle w:val="TableParagraph"/>
              <w:ind w:left="108" w:right="93"/>
              <w:jc w:val="both"/>
              <w:rPr>
                <w:sz w:val="24"/>
                <w:lang w:val="ru-RU"/>
              </w:rPr>
            </w:pPr>
            <w:r w:rsidRPr="00762C2E">
              <w:rPr>
                <w:sz w:val="24"/>
                <w:lang w:val="ru-RU"/>
              </w:rPr>
              <w:t>Организация учебно-методического и информационного обеспечения реализации основной образовательной программы основного общего образования (обеспечение учебниками, в т. ч. с электронными приложениями; учебно-методической литературой и материалами по всем учебным предметам основной образовательной программы основного общего образования на языках обучения, определенных учредителем; наличие доступа к печатным и ЭОР, в т. ч. размещенным в федеральных и региональных базах данных ЭОР; укомплектованность библиотеки печатными образовательными ресурсами и ЭОР по всем учебным предметам учебного</w:t>
            </w:r>
            <w:r w:rsidRPr="00762C2E">
              <w:rPr>
                <w:spacing w:val="35"/>
                <w:sz w:val="24"/>
                <w:lang w:val="ru-RU"/>
              </w:rPr>
              <w:t xml:space="preserve"> </w:t>
            </w:r>
            <w:r w:rsidRPr="00762C2E">
              <w:rPr>
                <w:sz w:val="24"/>
                <w:lang w:val="ru-RU"/>
              </w:rPr>
              <w:t>плана</w:t>
            </w:r>
            <w:r w:rsidRPr="00762C2E">
              <w:rPr>
                <w:spacing w:val="35"/>
                <w:sz w:val="24"/>
                <w:lang w:val="ru-RU"/>
              </w:rPr>
              <w:t xml:space="preserve"> </w:t>
            </w:r>
            <w:r w:rsidRPr="00762C2E">
              <w:rPr>
                <w:sz w:val="24"/>
                <w:lang w:val="ru-RU"/>
              </w:rPr>
              <w:t>и</w:t>
            </w:r>
            <w:r w:rsidRPr="00762C2E">
              <w:rPr>
                <w:spacing w:val="35"/>
                <w:sz w:val="24"/>
                <w:lang w:val="ru-RU"/>
              </w:rPr>
              <w:t xml:space="preserve"> </w:t>
            </w:r>
            <w:r w:rsidRPr="00762C2E">
              <w:rPr>
                <w:sz w:val="24"/>
                <w:lang w:val="ru-RU"/>
              </w:rPr>
              <w:t>наличие</w:t>
            </w:r>
            <w:r w:rsidRPr="00762C2E">
              <w:rPr>
                <w:spacing w:val="35"/>
                <w:sz w:val="24"/>
                <w:lang w:val="ru-RU"/>
              </w:rPr>
              <w:t xml:space="preserve"> </w:t>
            </w:r>
            <w:r w:rsidRPr="00762C2E">
              <w:rPr>
                <w:sz w:val="24"/>
                <w:lang w:val="ru-RU"/>
              </w:rPr>
              <w:t>фонда</w:t>
            </w:r>
            <w:r w:rsidRPr="00762C2E">
              <w:rPr>
                <w:spacing w:val="35"/>
                <w:sz w:val="24"/>
                <w:lang w:val="ru-RU"/>
              </w:rPr>
              <w:t xml:space="preserve"> </w:t>
            </w:r>
            <w:r w:rsidRPr="00762C2E">
              <w:rPr>
                <w:sz w:val="24"/>
                <w:lang w:val="ru-RU"/>
              </w:rPr>
              <w:t>дополнительной</w:t>
            </w:r>
            <w:r w:rsidRPr="00762C2E">
              <w:rPr>
                <w:spacing w:val="35"/>
                <w:sz w:val="24"/>
                <w:lang w:val="ru-RU"/>
              </w:rPr>
              <w:t xml:space="preserve"> </w:t>
            </w:r>
            <w:r w:rsidRPr="00762C2E">
              <w:rPr>
                <w:sz w:val="24"/>
                <w:lang w:val="ru-RU"/>
              </w:rPr>
              <w:t>литературы:</w:t>
            </w:r>
            <w:r w:rsidRPr="00762C2E">
              <w:rPr>
                <w:spacing w:val="37"/>
                <w:sz w:val="24"/>
                <w:lang w:val="ru-RU"/>
              </w:rPr>
              <w:t xml:space="preserve"> </w:t>
            </w:r>
            <w:r w:rsidRPr="00762C2E">
              <w:rPr>
                <w:sz w:val="24"/>
                <w:lang w:val="ru-RU"/>
              </w:rPr>
              <w:t>детской</w:t>
            </w:r>
          </w:p>
          <w:p w:rsidR="00762C2E" w:rsidRPr="00762C2E" w:rsidRDefault="00762C2E" w:rsidP="00183615">
            <w:pPr>
              <w:pStyle w:val="TableParagraph"/>
              <w:spacing w:line="270" w:lineRule="atLeast"/>
              <w:ind w:left="108" w:right="93"/>
              <w:jc w:val="both"/>
              <w:rPr>
                <w:sz w:val="24"/>
                <w:lang w:val="ru-RU"/>
              </w:rPr>
            </w:pPr>
            <w:r w:rsidRPr="00762C2E">
              <w:rPr>
                <w:sz w:val="24"/>
                <w:lang w:val="ru-RU"/>
              </w:rPr>
              <w:t>художественной, научно-популярной, справочно-библиографической, периодических изданий).</w:t>
            </w:r>
          </w:p>
        </w:tc>
        <w:tc>
          <w:tcPr>
            <w:tcW w:w="1514" w:type="dxa"/>
          </w:tcPr>
          <w:p w:rsidR="00762C2E" w:rsidRDefault="00762C2E" w:rsidP="00183615">
            <w:pPr>
              <w:pStyle w:val="TableParagraph"/>
              <w:spacing w:line="261" w:lineRule="exact"/>
              <w:ind w:left="111"/>
              <w:rPr>
                <w:sz w:val="24"/>
              </w:rPr>
            </w:pPr>
            <w:r>
              <w:rPr>
                <w:sz w:val="24"/>
              </w:rPr>
              <w:t>пост</w:t>
            </w:r>
          </w:p>
        </w:tc>
      </w:tr>
      <w:tr w:rsidR="00762C2E" w:rsidTr="00183615">
        <w:trPr>
          <w:trHeight w:val="551"/>
        </w:trPr>
        <w:tc>
          <w:tcPr>
            <w:tcW w:w="696" w:type="dxa"/>
          </w:tcPr>
          <w:p w:rsidR="00762C2E" w:rsidRDefault="00762C2E" w:rsidP="00183615">
            <w:pPr>
              <w:pStyle w:val="TableParagraph"/>
              <w:spacing w:line="261" w:lineRule="exact"/>
              <w:ind w:left="107"/>
              <w:rPr>
                <w:sz w:val="24"/>
              </w:rPr>
            </w:pPr>
            <w:r>
              <w:rPr>
                <w:sz w:val="24"/>
              </w:rPr>
              <w:t>1.6.</w:t>
            </w:r>
          </w:p>
        </w:tc>
        <w:tc>
          <w:tcPr>
            <w:tcW w:w="8211" w:type="dxa"/>
          </w:tcPr>
          <w:p w:rsidR="00762C2E" w:rsidRPr="00762C2E" w:rsidRDefault="00762C2E" w:rsidP="00183615">
            <w:pPr>
              <w:pStyle w:val="TableParagraph"/>
              <w:tabs>
                <w:tab w:val="left" w:pos="1851"/>
                <w:tab w:val="left" w:pos="3635"/>
                <w:tab w:val="left" w:pos="4859"/>
              </w:tabs>
              <w:spacing w:line="261" w:lineRule="exact"/>
              <w:ind w:left="108"/>
              <w:rPr>
                <w:sz w:val="24"/>
                <w:lang w:val="ru-RU"/>
              </w:rPr>
            </w:pPr>
            <w:r w:rsidRPr="00762C2E">
              <w:rPr>
                <w:sz w:val="24"/>
                <w:lang w:val="ru-RU"/>
              </w:rPr>
              <w:t>Организация</w:t>
            </w:r>
            <w:r w:rsidRPr="00762C2E">
              <w:rPr>
                <w:sz w:val="24"/>
                <w:lang w:val="ru-RU"/>
              </w:rPr>
              <w:tab/>
              <w:t>деятельности</w:t>
            </w:r>
            <w:r w:rsidRPr="00762C2E">
              <w:rPr>
                <w:sz w:val="24"/>
                <w:lang w:val="ru-RU"/>
              </w:rPr>
              <w:tab/>
              <w:t>органов</w:t>
            </w:r>
            <w:r w:rsidRPr="00762C2E">
              <w:rPr>
                <w:sz w:val="24"/>
                <w:lang w:val="ru-RU"/>
              </w:rPr>
              <w:tab/>
              <w:t>государственно-общественного</w:t>
            </w:r>
          </w:p>
          <w:p w:rsidR="00762C2E" w:rsidRDefault="00762C2E" w:rsidP="00183615">
            <w:pPr>
              <w:pStyle w:val="TableParagraph"/>
              <w:spacing w:line="270" w:lineRule="exact"/>
              <w:ind w:left="108"/>
              <w:rPr>
                <w:sz w:val="24"/>
              </w:rPr>
            </w:pPr>
            <w:r w:rsidRPr="00762C2E">
              <w:rPr>
                <w:sz w:val="24"/>
                <w:lang w:val="ru-RU"/>
              </w:rPr>
              <w:t xml:space="preserve">управления ОУ по подготовке учреждения к введению </w:t>
            </w:r>
            <w:r>
              <w:rPr>
                <w:sz w:val="24"/>
              </w:rPr>
              <w:t>ФГОС.</w:t>
            </w:r>
          </w:p>
        </w:tc>
        <w:tc>
          <w:tcPr>
            <w:tcW w:w="1514" w:type="dxa"/>
          </w:tcPr>
          <w:p w:rsidR="00762C2E" w:rsidRDefault="00762C2E" w:rsidP="00183615">
            <w:pPr>
              <w:pStyle w:val="TableParagraph"/>
              <w:spacing w:line="261" w:lineRule="exact"/>
              <w:ind w:left="111"/>
              <w:rPr>
                <w:sz w:val="24"/>
              </w:rPr>
            </w:pPr>
            <w:r>
              <w:rPr>
                <w:sz w:val="24"/>
              </w:rPr>
              <w:t>пост</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1.7.</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Организация разнообразных форм информирования и консультирования</w:t>
            </w:r>
          </w:p>
          <w:p w:rsidR="00762C2E" w:rsidRPr="00762C2E" w:rsidRDefault="00762C2E" w:rsidP="00183615">
            <w:pPr>
              <w:pStyle w:val="TableParagraph"/>
              <w:spacing w:line="270" w:lineRule="atLeast"/>
              <w:ind w:left="108" w:right="94"/>
              <w:rPr>
                <w:sz w:val="24"/>
                <w:lang w:val="ru-RU"/>
              </w:rPr>
            </w:pPr>
            <w:r w:rsidRPr="00762C2E">
              <w:rPr>
                <w:sz w:val="24"/>
                <w:lang w:val="ru-RU"/>
              </w:rPr>
              <w:t>родителей (законных представителей) обучающихся по вопросам введения ФГОС</w:t>
            </w:r>
          </w:p>
        </w:tc>
        <w:tc>
          <w:tcPr>
            <w:tcW w:w="1514" w:type="dxa"/>
          </w:tcPr>
          <w:p w:rsidR="00762C2E" w:rsidRDefault="00762C2E" w:rsidP="00183615">
            <w:pPr>
              <w:pStyle w:val="TableParagraph"/>
              <w:spacing w:line="261" w:lineRule="exact"/>
              <w:ind w:left="111"/>
              <w:rPr>
                <w:sz w:val="24"/>
              </w:rPr>
            </w:pPr>
            <w:r>
              <w:rPr>
                <w:sz w:val="24"/>
              </w:rPr>
              <w:t>пост</w:t>
            </w:r>
          </w:p>
        </w:tc>
      </w:tr>
      <w:tr w:rsidR="00762C2E" w:rsidTr="00183615">
        <w:trPr>
          <w:trHeight w:val="275"/>
        </w:trPr>
        <w:tc>
          <w:tcPr>
            <w:tcW w:w="10421" w:type="dxa"/>
            <w:gridSpan w:val="3"/>
          </w:tcPr>
          <w:p w:rsidR="00762C2E" w:rsidRPr="00762C2E" w:rsidRDefault="00762C2E" w:rsidP="00183615">
            <w:pPr>
              <w:pStyle w:val="TableParagraph"/>
              <w:spacing w:line="256" w:lineRule="exact"/>
              <w:ind w:left="107"/>
              <w:rPr>
                <w:b/>
                <w:sz w:val="24"/>
                <w:lang w:val="ru-RU"/>
              </w:rPr>
            </w:pPr>
            <w:r w:rsidRPr="00762C2E">
              <w:rPr>
                <w:b/>
                <w:sz w:val="24"/>
                <w:lang w:val="ru-RU"/>
              </w:rPr>
              <w:t>2. Научно-методическое обеспечение введения ФГОС в гимназии</w:t>
            </w:r>
          </w:p>
        </w:tc>
      </w:tr>
      <w:tr w:rsidR="00762C2E" w:rsidTr="00183615">
        <w:trPr>
          <w:trHeight w:val="446"/>
        </w:trPr>
        <w:tc>
          <w:tcPr>
            <w:tcW w:w="696" w:type="dxa"/>
          </w:tcPr>
          <w:p w:rsidR="00762C2E" w:rsidRDefault="00762C2E" w:rsidP="00183615">
            <w:pPr>
              <w:pStyle w:val="TableParagraph"/>
              <w:spacing w:line="264" w:lineRule="exact"/>
              <w:ind w:left="107"/>
              <w:rPr>
                <w:sz w:val="24"/>
              </w:rPr>
            </w:pPr>
            <w:r>
              <w:rPr>
                <w:sz w:val="24"/>
              </w:rPr>
              <w:t>2.1.</w:t>
            </w:r>
          </w:p>
        </w:tc>
        <w:tc>
          <w:tcPr>
            <w:tcW w:w="8211" w:type="dxa"/>
          </w:tcPr>
          <w:p w:rsidR="00762C2E" w:rsidRPr="00762C2E" w:rsidRDefault="00762C2E" w:rsidP="00183615">
            <w:pPr>
              <w:pStyle w:val="TableParagraph"/>
              <w:spacing w:line="264" w:lineRule="exact"/>
              <w:ind w:left="108"/>
              <w:rPr>
                <w:sz w:val="24"/>
                <w:lang w:val="ru-RU"/>
              </w:rPr>
            </w:pPr>
            <w:r w:rsidRPr="00762C2E">
              <w:rPr>
                <w:sz w:val="24"/>
                <w:lang w:val="ru-RU"/>
              </w:rPr>
              <w:t xml:space="preserve">Обеспечение повышения квалификации учителей основной </w:t>
            </w:r>
            <w:r w:rsidR="00036490">
              <w:rPr>
                <w:sz w:val="24"/>
                <w:lang w:val="ru-RU"/>
              </w:rPr>
              <w:t>гимназии</w:t>
            </w:r>
            <w:r w:rsidRPr="00762C2E">
              <w:rPr>
                <w:sz w:val="24"/>
                <w:lang w:val="ru-RU"/>
              </w:rPr>
              <w:t xml:space="preserve"> по ФГОС.</w:t>
            </w:r>
          </w:p>
        </w:tc>
        <w:tc>
          <w:tcPr>
            <w:tcW w:w="1514" w:type="dxa"/>
          </w:tcPr>
          <w:p w:rsidR="00762C2E" w:rsidRDefault="00762C2E" w:rsidP="00183615">
            <w:pPr>
              <w:pStyle w:val="TableParagraph"/>
              <w:spacing w:before="158" w:line="268" w:lineRule="exact"/>
              <w:ind w:left="111"/>
              <w:rPr>
                <w:sz w:val="24"/>
              </w:rPr>
            </w:pPr>
            <w:r>
              <w:rPr>
                <w:sz w:val="24"/>
              </w:rPr>
              <w:t>Февраль</w:t>
            </w:r>
          </w:p>
        </w:tc>
      </w:tr>
      <w:tr w:rsidR="00762C2E" w:rsidTr="00183615">
        <w:trPr>
          <w:trHeight w:val="445"/>
        </w:trPr>
        <w:tc>
          <w:tcPr>
            <w:tcW w:w="696" w:type="dxa"/>
          </w:tcPr>
          <w:p w:rsidR="00762C2E" w:rsidRDefault="00762C2E" w:rsidP="00183615">
            <w:pPr>
              <w:pStyle w:val="TableParagraph"/>
              <w:spacing w:line="264" w:lineRule="exact"/>
              <w:ind w:left="107"/>
              <w:rPr>
                <w:sz w:val="24"/>
              </w:rPr>
            </w:pPr>
            <w:r>
              <w:rPr>
                <w:sz w:val="24"/>
              </w:rPr>
              <w:t>2.2.</w:t>
            </w:r>
          </w:p>
        </w:tc>
        <w:tc>
          <w:tcPr>
            <w:tcW w:w="8211" w:type="dxa"/>
          </w:tcPr>
          <w:p w:rsidR="00762C2E" w:rsidRDefault="00762C2E" w:rsidP="00183615">
            <w:pPr>
              <w:pStyle w:val="TableParagraph"/>
              <w:spacing w:line="264" w:lineRule="exact"/>
              <w:ind w:left="108"/>
              <w:rPr>
                <w:sz w:val="24"/>
              </w:rPr>
            </w:pPr>
            <w:r w:rsidRPr="00762C2E">
              <w:rPr>
                <w:sz w:val="24"/>
                <w:lang w:val="ru-RU"/>
              </w:rPr>
              <w:t xml:space="preserve">Проведение мониторинга готовности педагогов гимназии к введению </w:t>
            </w:r>
            <w:r>
              <w:rPr>
                <w:sz w:val="24"/>
              </w:rPr>
              <w:t>ФГОС.</w:t>
            </w:r>
          </w:p>
        </w:tc>
        <w:tc>
          <w:tcPr>
            <w:tcW w:w="1514" w:type="dxa"/>
          </w:tcPr>
          <w:p w:rsidR="00762C2E" w:rsidRDefault="00762C2E" w:rsidP="00183615">
            <w:pPr>
              <w:pStyle w:val="TableParagraph"/>
              <w:rPr>
                <w:sz w:val="24"/>
              </w:rPr>
            </w:pPr>
          </w:p>
        </w:tc>
      </w:tr>
      <w:tr w:rsidR="00762C2E" w:rsidTr="00183615">
        <w:trPr>
          <w:trHeight w:val="553"/>
        </w:trPr>
        <w:tc>
          <w:tcPr>
            <w:tcW w:w="696" w:type="dxa"/>
          </w:tcPr>
          <w:p w:rsidR="00762C2E" w:rsidRDefault="00762C2E" w:rsidP="00183615">
            <w:pPr>
              <w:pStyle w:val="TableParagraph"/>
              <w:spacing w:line="264" w:lineRule="exact"/>
              <w:ind w:left="107"/>
              <w:rPr>
                <w:sz w:val="24"/>
              </w:rPr>
            </w:pPr>
            <w:r>
              <w:rPr>
                <w:sz w:val="24"/>
              </w:rPr>
              <w:t>2.3.</w:t>
            </w:r>
          </w:p>
        </w:tc>
        <w:tc>
          <w:tcPr>
            <w:tcW w:w="8211" w:type="dxa"/>
          </w:tcPr>
          <w:p w:rsidR="00762C2E" w:rsidRPr="00762C2E" w:rsidRDefault="00762C2E" w:rsidP="00183615">
            <w:pPr>
              <w:pStyle w:val="TableParagraph"/>
              <w:spacing w:line="264" w:lineRule="exact"/>
              <w:ind w:left="108"/>
              <w:rPr>
                <w:sz w:val="24"/>
                <w:lang w:val="ru-RU"/>
              </w:rPr>
            </w:pPr>
            <w:r w:rsidRPr="00762C2E">
              <w:rPr>
                <w:sz w:val="24"/>
                <w:lang w:val="ru-RU"/>
              </w:rPr>
              <w:t>Разработка плана методической работы, обеспечивающего сопровождение</w:t>
            </w:r>
          </w:p>
          <w:p w:rsidR="00762C2E" w:rsidRDefault="00762C2E" w:rsidP="00183615">
            <w:pPr>
              <w:pStyle w:val="TableParagraph"/>
              <w:spacing w:line="270" w:lineRule="exact"/>
              <w:ind w:left="108"/>
              <w:rPr>
                <w:sz w:val="24"/>
              </w:rPr>
            </w:pPr>
            <w:r>
              <w:rPr>
                <w:sz w:val="24"/>
              </w:rPr>
              <w:t>введения ФГОС.</w:t>
            </w:r>
          </w:p>
        </w:tc>
        <w:tc>
          <w:tcPr>
            <w:tcW w:w="1514" w:type="dxa"/>
          </w:tcPr>
          <w:p w:rsidR="00762C2E" w:rsidRDefault="00762C2E" w:rsidP="00183615">
            <w:pPr>
              <w:pStyle w:val="TableParagraph"/>
              <w:spacing w:before="158"/>
              <w:ind w:left="111"/>
              <w:rPr>
                <w:sz w:val="24"/>
              </w:rPr>
            </w:pPr>
            <w:r>
              <w:rPr>
                <w:sz w:val="24"/>
              </w:rPr>
              <w:t>Август</w:t>
            </w:r>
          </w:p>
        </w:tc>
      </w:tr>
      <w:tr w:rsidR="00762C2E" w:rsidTr="00183615">
        <w:trPr>
          <w:trHeight w:val="551"/>
        </w:trPr>
        <w:tc>
          <w:tcPr>
            <w:tcW w:w="696" w:type="dxa"/>
          </w:tcPr>
          <w:p w:rsidR="00762C2E" w:rsidRDefault="00762C2E" w:rsidP="00183615">
            <w:pPr>
              <w:pStyle w:val="TableParagraph"/>
              <w:spacing w:line="261" w:lineRule="exact"/>
              <w:ind w:left="107"/>
              <w:rPr>
                <w:sz w:val="24"/>
              </w:rPr>
            </w:pPr>
            <w:r>
              <w:rPr>
                <w:sz w:val="24"/>
              </w:rPr>
              <w:t>2.4.</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Определение оптимальной для модели организации образовательного</w:t>
            </w:r>
          </w:p>
          <w:p w:rsidR="00762C2E" w:rsidRPr="00762C2E" w:rsidRDefault="00762C2E" w:rsidP="00183615">
            <w:pPr>
              <w:pStyle w:val="TableParagraph"/>
              <w:spacing w:line="270" w:lineRule="exact"/>
              <w:ind w:left="108"/>
              <w:rPr>
                <w:sz w:val="24"/>
                <w:lang w:val="ru-RU"/>
              </w:rPr>
            </w:pPr>
            <w:r w:rsidRPr="00762C2E">
              <w:rPr>
                <w:sz w:val="24"/>
                <w:lang w:val="ru-RU"/>
              </w:rPr>
              <w:t>процесса (учебной и внеурочной деятельности).</w:t>
            </w:r>
          </w:p>
        </w:tc>
        <w:tc>
          <w:tcPr>
            <w:tcW w:w="1514" w:type="dxa"/>
          </w:tcPr>
          <w:p w:rsidR="00762C2E" w:rsidRDefault="00762C2E" w:rsidP="00183615">
            <w:pPr>
              <w:pStyle w:val="TableParagraph"/>
              <w:spacing w:before="155"/>
              <w:ind w:left="111"/>
              <w:rPr>
                <w:sz w:val="24"/>
              </w:rPr>
            </w:pPr>
            <w:r>
              <w:rPr>
                <w:sz w:val="24"/>
              </w:rPr>
              <w:t>Август</w:t>
            </w:r>
          </w:p>
        </w:tc>
      </w:tr>
      <w:tr w:rsidR="00762C2E" w:rsidTr="00183615">
        <w:trPr>
          <w:trHeight w:val="828"/>
        </w:trPr>
        <w:tc>
          <w:tcPr>
            <w:tcW w:w="696" w:type="dxa"/>
          </w:tcPr>
          <w:p w:rsidR="00762C2E" w:rsidRDefault="00762C2E" w:rsidP="00183615">
            <w:pPr>
              <w:pStyle w:val="TableParagraph"/>
              <w:spacing w:line="261" w:lineRule="exact"/>
              <w:ind w:left="107"/>
              <w:rPr>
                <w:sz w:val="24"/>
              </w:rPr>
            </w:pPr>
            <w:r>
              <w:rPr>
                <w:sz w:val="24"/>
              </w:rPr>
              <w:t>2.5.</w:t>
            </w:r>
          </w:p>
        </w:tc>
        <w:tc>
          <w:tcPr>
            <w:tcW w:w="8211" w:type="dxa"/>
          </w:tcPr>
          <w:p w:rsidR="00762C2E" w:rsidRPr="00762C2E" w:rsidRDefault="00762C2E" w:rsidP="00183615">
            <w:pPr>
              <w:pStyle w:val="TableParagraph"/>
              <w:ind w:left="108" w:right="137"/>
              <w:rPr>
                <w:sz w:val="24"/>
                <w:lang w:val="ru-RU"/>
              </w:rPr>
            </w:pPr>
            <w:r w:rsidRPr="00762C2E">
              <w:rPr>
                <w:sz w:val="24"/>
                <w:lang w:val="ru-RU"/>
              </w:rPr>
              <w:t>Определение личностно ориентированных моделей образовательной работы с одаренными детьми, детьми с ограниченными возможностями здоровья и</w:t>
            </w:r>
          </w:p>
          <w:p w:rsidR="00762C2E" w:rsidRDefault="00762C2E" w:rsidP="00183615">
            <w:pPr>
              <w:pStyle w:val="TableParagraph"/>
              <w:spacing w:line="270" w:lineRule="exact"/>
              <w:ind w:left="108"/>
              <w:rPr>
                <w:sz w:val="24"/>
              </w:rPr>
            </w:pPr>
            <w:r>
              <w:rPr>
                <w:sz w:val="24"/>
              </w:rPr>
              <w:t>др.</w:t>
            </w:r>
          </w:p>
        </w:tc>
        <w:tc>
          <w:tcPr>
            <w:tcW w:w="1514" w:type="dxa"/>
          </w:tcPr>
          <w:p w:rsidR="00762C2E" w:rsidRDefault="00762C2E" w:rsidP="00183615">
            <w:pPr>
              <w:pStyle w:val="TableParagraph"/>
              <w:spacing w:before="155"/>
              <w:ind w:left="111"/>
              <w:rPr>
                <w:sz w:val="24"/>
              </w:rPr>
            </w:pPr>
            <w:r>
              <w:rPr>
                <w:sz w:val="24"/>
              </w:rPr>
              <w:t>Август</w:t>
            </w:r>
          </w:p>
        </w:tc>
      </w:tr>
      <w:tr w:rsidR="00762C2E" w:rsidTr="00183615">
        <w:trPr>
          <w:trHeight w:val="551"/>
        </w:trPr>
        <w:tc>
          <w:tcPr>
            <w:tcW w:w="696" w:type="dxa"/>
          </w:tcPr>
          <w:p w:rsidR="00762C2E" w:rsidRDefault="00762C2E" w:rsidP="00183615">
            <w:pPr>
              <w:pStyle w:val="TableParagraph"/>
              <w:spacing w:line="261" w:lineRule="exact"/>
              <w:ind w:left="107"/>
              <w:rPr>
                <w:sz w:val="24"/>
              </w:rPr>
            </w:pPr>
            <w:r>
              <w:rPr>
                <w:sz w:val="24"/>
              </w:rPr>
              <w:t>2.6.</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Организация методических объединений педагогов по изучению и введению</w:t>
            </w:r>
          </w:p>
          <w:p w:rsidR="00762C2E" w:rsidRDefault="00762C2E" w:rsidP="00183615">
            <w:pPr>
              <w:pStyle w:val="TableParagraph"/>
              <w:spacing w:line="270" w:lineRule="exact"/>
              <w:ind w:left="108"/>
              <w:rPr>
                <w:sz w:val="24"/>
              </w:rPr>
            </w:pPr>
            <w:r>
              <w:rPr>
                <w:sz w:val="24"/>
              </w:rPr>
              <w:t>ФГОС основного общего образования.</w:t>
            </w:r>
          </w:p>
        </w:tc>
        <w:tc>
          <w:tcPr>
            <w:tcW w:w="1514" w:type="dxa"/>
          </w:tcPr>
          <w:p w:rsidR="00762C2E" w:rsidRDefault="00762C2E" w:rsidP="00183615">
            <w:pPr>
              <w:pStyle w:val="TableParagraph"/>
              <w:spacing w:before="155"/>
              <w:ind w:left="111"/>
              <w:rPr>
                <w:sz w:val="24"/>
              </w:rPr>
            </w:pPr>
            <w:r>
              <w:rPr>
                <w:sz w:val="24"/>
              </w:rPr>
              <w:t>Сентябрь</w:t>
            </w:r>
          </w:p>
        </w:tc>
      </w:tr>
      <w:tr w:rsidR="00762C2E" w:rsidTr="00183615">
        <w:trPr>
          <w:trHeight w:val="1379"/>
        </w:trPr>
        <w:tc>
          <w:tcPr>
            <w:tcW w:w="696" w:type="dxa"/>
          </w:tcPr>
          <w:p w:rsidR="00762C2E" w:rsidRDefault="00762C2E" w:rsidP="00183615">
            <w:pPr>
              <w:pStyle w:val="TableParagraph"/>
              <w:spacing w:line="261" w:lineRule="exact"/>
              <w:ind w:left="107"/>
              <w:rPr>
                <w:sz w:val="24"/>
              </w:rPr>
            </w:pPr>
            <w:r>
              <w:rPr>
                <w:sz w:val="24"/>
              </w:rPr>
              <w:lastRenderedPageBreak/>
              <w:t>2.7.</w:t>
            </w:r>
          </w:p>
        </w:tc>
        <w:tc>
          <w:tcPr>
            <w:tcW w:w="8211" w:type="dxa"/>
          </w:tcPr>
          <w:p w:rsidR="00762C2E" w:rsidRPr="00762C2E" w:rsidRDefault="00762C2E" w:rsidP="00183615">
            <w:pPr>
              <w:pStyle w:val="TableParagraph"/>
              <w:ind w:left="108" w:right="97"/>
              <w:jc w:val="both"/>
              <w:rPr>
                <w:sz w:val="24"/>
                <w:lang w:val="ru-RU"/>
              </w:rPr>
            </w:pPr>
            <w:r w:rsidRPr="00762C2E">
              <w:rPr>
                <w:sz w:val="24"/>
                <w:lang w:val="ru-RU"/>
              </w:rPr>
              <w:t>Организация (постоянно действующего) семинара для учителей по системе оценки достижения планируемых результатов освоения основной образовательной программы основного общего образования (формирование универсальных учебных действий, оценивание метапредметных и</w:t>
            </w:r>
          </w:p>
          <w:p w:rsidR="00762C2E" w:rsidRDefault="00762C2E" w:rsidP="00183615">
            <w:pPr>
              <w:pStyle w:val="TableParagraph"/>
              <w:spacing w:line="270" w:lineRule="exact"/>
              <w:ind w:left="108"/>
              <w:jc w:val="both"/>
              <w:rPr>
                <w:sz w:val="24"/>
              </w:rPr>
            </w:pPr>
            <w:r>
              <w:rPr>
                <w:sz w:val="24"/>
              </w:rPr>
              <w:t>личностных достижений учащихся).</w:t>
            </w:r>
          </w:p>
        </w:tc>
        <w:tc>
          <w:tcPr>
            <w:tcW w:w="1514" w:type="dxa"/>
          </w:tcPr>
          <w:p w:rsidR="00762C2E" w:rsidRDefault="00762C2E" w:rsidP="00183615">
            <w:pPr>
              <w:pStyle w:val="TableParagraph"/>
              <w:spacing w:before="155"/>
              <w:ind w:left="111"/>
              <w:rPr>
                <w:sz w:val="24"/>
              </w:rPr>
            </w:pPr>
            <w:r>
              <w:rPr>
                <w:sz w:val="24"/>
              </w:rPr>
              <w:t>В теч 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2.8.</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Организация оперативных индивидуальных консультаций педагогов по</w:t>
            </w:r>
          </w:p>
          <w:p w:rsidR="00762C2E" w:rsidRPr="00762C2E" w:rsidRDefault="00762C2E" w:rsidP="00183615">
            <w:pPr>
              <w:pStyle w:val="TableParagraph"/>
              <w:spacing w:line="270" w:lineRule="atLeast"/>
              <w:ind w:left="108" w:right="94"/>
              <w:rPr>
                <w:sz w:val="24"/>
                <w:lang w:val="ru-RU"/>
              </w:rPr>
            </w:pPr>
            <w:r w:rsidRPr="00762C2E">
              <w:rPr>
                <w:sz w:val="24"/>
                <w:lang w:val="ru-RU"/>
              </w:rPr>
              <w:t>вопросам реализации основной образовательной программы основного общего образования.</w:t>
            </w:r>
          </w:p>
        </w:tc>
        <w:tc>
          <w:tcPr>
            <w:tcW w:w="1514" w:type="dxa"/>
          </w:tcPr>
          <w:p w:rsidR="00762C2E" w:rsidRDefault="00762C2E" w:rsidP="00183615">
            <w:pPr>
              <w:pStyle w:val="TableParagraph"/>
              <w:spacing w:before="155"/>
              <w:ind w:left="111"/>
              <w:rPr>
                <w:sz w:val="24"/>
              </w:rPr>
            </w:pPr>
            <w:r>
              <w:rPr>
                <w:sz w:val="24"/>
              </w:rPr>
              <w:t>В теч года</w:t>
            </w:r>
          </w:p>
        </w:tc>
      </w:tr>
      <w:tr w:rsidR="00762C2E" w:rsidTr="00183615">
        <w:trPr>
          <w:trHeight w:val="552"/>
        </w:trPr>
        <w:tc>
          <w:tcPr>
            <w:tcW w:w="696" w:type="dxa"/>
          </w:tcPr>
          <w:p w:rsidR="00762C2E" w:rsidRDefault="00762C2E" w:rsidP="00183615">
            <w:pPr>
              <w:pStyle w:val="TableParagraph"/>
              <w:spacing w:line="261" w:lineRule="exact"/>
              <w:ind w:left="107"/>
              <w:rPr>
                <w:sz w:val="24"/>
              </w:rPr>
            </w:pPr>
            <w:r>
              <w:rPr>
                <w:sz w:val="24"/>
              </w:rPr>
              <w:t>2.9.</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Определение списка учебников в соответствии с федеральными перечнями</w:t>
            </w:r>
          </w:p>
          <w:p w:rsidR="00762C2E" w:rsidRPr="00762C2E" w:rsidRDefault="00762C2E" w:rsidP="00183615">
            <w:pPr>
              <w:pStyle w:val="TableParagraph"/>
              <w:spacing w:line="270" w:lineRule="exact"/>
              <w:ind w:left="108"/>
              <w:rPr>
                <w:sz w:val="24"/>
                <w:lang w:val="ru-RU"/>
              </w:rPr>
            </w:pPr>
            <w:r w:rsidRPr="00762C2E">
              <w:rPr>
                <w:sz w:val="24"/>
                <w:lang w:val="ru-RU"/>
              </w:rPr>
              <w:t>учебников в контексте реализации ФГОС.</w:t>
            </w:r>
          </w:p>
        </w:tc>
        <w:tc>
          <w:tcPr>
            <w:tcW w:w="1514" w:type="dxa"/>
          </w:tcPr>
          <w:p w:rsidR="00762C2E" w:rsidRDefault="00762C2E" w:rsidP="00183615">
            <w:pPr>
              <w:pStyle w:val="TableParagraph"/>
              <w:spacing w:before="156"/>
              <w:ind w:left="111"/>
              <w:rPr>
                <w:sz w:val="24"/>
              </w:rPr>
            </w:pPr>
            <w:r>
              <w:rPr>
                <w:sz w:val="24"/>
              </w:rPr>
              <w:t>Апрель</w:t>
            </w:r>
          </w:p>
        </w:tc>
      </w:tr>
      <w:tr w:rsidR="00C102D9" w:rsidTr="00183615">
        <w:trPr>
          <w:trHeight w:val="733"/>
        </w:trPr>
        <w:tc>
          <w:tcPr>
            <w:tcW w:w="696" w:type="dxa"/>
          </w:tcPr>
          <w:p w:rsidR="00C102D9" w:rsidRDefault="00C102D9" w:rsidP="00183615">
            <w:pPr>
              <w:pStyle w:val="TableParagraph"/>
              <w:spacing w:line="264" w:lineRule="exact"/>
              <w:ind w:left="107"/>
              <w:rPr>
                <w:sz w:val="24"/>
              </w:rPr>
            </w:pPr>
            <w:r>
              <w:rPr>
                <w:sz w:val="24"/>
              </w:rPr>
              <w:t>2.10.</w:t>
            </w:r>
          </w:p>
        </w:tc>
        <w:tc>
          <w:tcPr>
            <w:tcW w:w="8211" w:type="dxa"/>
          </w:tcPr>
          <w:p w:rsidR="00C102D9" w:rsidRPr="00762C2E" w:rsidRDefault="00C102D9" w:rsidP="00183615">
            <w:pPr>
              <w:pStyle w:val="TableParagraph"/>
              <w:spacing w:line="264" w:lineRule="exact"/>
              <w:ind w:left="108"/>
              <w:rPr>
                <w:sz w:val="24"/>
                <w:lang w:val="ru-RU"/>
              </w:rPr>
            </w:pPr>
            <w:r w:rsidRPr="00762C2E">
              <w:rPr>
                <w:sz w:val="24"/>
                <w:lang w:val="ru-RU"/>
              </w:rPr>
              <w:t>Разработка и утверждение годового календарного учебного графика в</w:t>
            </w:r>
          </w:p>
          <w:p w:rsidR="00C102D9" w:rsidRPr="00762C2E" w:rsidRDefault="00C102D9" w:rsidP="00183615">
            <w:pPr>
              <w:pStyle w:val="TableParagraph"/>
              <w:spacing w:line="256" w:lineRule="exact"/>
              <w:ind w:left="108"/>
              <w:rPr>
                <w:sz w:val="24"/>
                <w:lang w:val="ru-RU"/>
              </w:rPr>
            </w:pPr>
            <w:r>
              <w:rPr>
                <w:sz w:val="24"/>
              </w:rPr>
              <w:t>соответствии с ФГОС.</w:t>
            </w:r>
          </w:p>
        </w:tc>
        <w:tc>
          <w:tcPr>
            <w:tcW w:w="1514" w:type="dxa"/>
          </w:tcPr>
          <w:p w:rsidR="00C102D9" w:rsidRDefault="00C102D9" w:rsidP="00183615">
            <w:pPr>
              <w:pStyle w:val="TableParagraph"/>
              <w:spacing w:before="158" w:line="270" w:lineRule="exact"/>
              <w:ind w:left="111"/>
              <w:rPr>
                <w:sz w:val="24"/>
              </w:rPr>
            </w:pPr>
            <w:r>
              <w:rPr>
                <w:sz w:val="24"/>
              </w:rPr>
              <w:t>Апрель</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2.11.</w:t>
            </w:r>
          </w:p>
        </w:tc>
        <w:tc>
          <w:tcPr>
            <w:tcW w:w="8211" w:type="dxa"/>
          </w:tcPr>
          <w:p w:rsidR="00762C2E" w:rsidRPr="00762C2E" w:rsidRDefault="00762C2E" w:rsidP="00183615">
            <w:pPr>
              <w:pStyle w:val="TableParagraph"/>
              <w:ind w:left="108" w:right="231"/>
              <w:rPr>
                <w:sz w:val="24"/>
                <w:lang w:val="ru-RU"/>
              </w:rPr>
            </w:pPr>
            <w:r w:rsidRPr="00762C2E">
              <w:rPr>
                <w:sz w:val="24"/>
                <w:lang w:val="ru-RU"/>
              </w:rPr>
              <w:t>Разработка и утверждение основной образовательной программы основного общего образования ОУ (на основе ФГОС и примерной основной</w:t>
            </w:r>
          </w:p>
          <w:p w:rsidR="00762C2E" w:rsidRPr="00762C2E" w:rsidRDefault="00762C2E" w:rsidP="00183615">
            <w:pPr>
              <w:pStyle w:val="TableParagraph"/>
              <w:spacing w:line="270" w:lineRule="exact"/>
              <w:ind w:left="108"/>
              <w:rPr>
                <w:sz w:val="24"/>
                <w:lang w:val="ru-RU"/>
              </w:rPr>
            </w:pPr>
            <w:r w:rsidRPr="00762C2E">
              <w:rPr>
                <w:sz w:val="24"/>
                <w:lang w:val="ru-RU"/>
              </w:rPr>
              <w:t>образовательной программы основного общего образования).</w:t>
            </w:r>
          </w:p>
        </w:tc>
        <w:tc>
          <w:tcPr>
            <w:tcW w:w="1514" w:type="dxa"/>
          </w:tcPr>
          <w:p w:rsidR="00762C2E" w:rsidRDefault="00762C2E" w:rsidP="00183615">
            <w:pPr>
              <w:pStyle w:val="TableParagraph"/>
              <w:spacing w:before="155"/>
              <w:ind w:left="111"/>
              <w:rPr>
                <w:sz w:val="24"/>
              </w:rPr>
            </w:pPr>
            <w:r>
              <w:rPr>
                <w:sz w:val="24"/>
              </w:rPr>
              <w:t>Апрель</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2.12.</w:t>
            </w:r>
          </w:p>
        </w:tc>
        <w:tc>
          <w:tcPr>
            <w:tcW w:w="8211" w:type="dxa"/>
          </w:tcPr>
          <w:p w:rsidR="00762C2E" w:rsidRPr="00762C2E" w:rsidRDefault="00762C2E" w:rsidP="00183615">
            <w:pPr>
              <w:pStyle w:val="TableParagraph"/>
              <w:ind w:left="108" w:right="677"/>
              <w:rPr>
                <w:sz w:val="24"/>
                <w:lang w:val="ru-RU"/>
              </w:rPr>
            </w:pPr>
            <w:r w:rsidRPr="00762C2E">
              <w:rPr>
                <w:sz w:val="24"/>
                <w:lang w:val="ru-RU"/>
              </w:rPr>
              <w:t>Составление (ежегодного) публичного отчета о результатах реализации основной образовательной программы основного общего образования в</w:t>
            </w:r>
          </w:p>
          <w:p w:rsidR="00762C2E" w:rsidRDefault="00762C2E" w:rsidP="00183615">
            <w:pPr>
              <w:pStyle w:val="TableParagraph"/>
              <w:spacing w:line="270" w:lineRule="exact"/>
              <w:ind w:left="108"/>
              <w:rPr>
                <w:sz w:val="24"/>
              </w:rPr>
            </w:pPr>
            <w:r>
              <w:rPr>
                <w:sz w:val="24"/>
              </w:rPr>
              <w:t>контексте введения ФГОС.</w:t>
            </w:r>
          </w:p>
        </w:tc>
        <w:tc>
          <w:tcPr>
            <w:tcW w:w="1514" w:type="dxa"/>
          </w:tcPr>
          <w:p w:rsidR="00762C2E" w:rsidRDefault="00762C2E" w:rsidP="00183615">
            <w:pPr>
              <w:pStyle w:val="TableParagraph"/>
              <w:spacing w:before="155"/>
              <w:ind w:left="111"/>
              <w:rPr>
                <w:sz w:val="24"/>
              </w:rPr>
            </w:pPr>
            <w:r>
              <w:rPr>
                <w:sz w:val="24"/>
              </w:rPr>
              <w:t>До августа</w:t>
            </w:r>
          </w:p>
        </w:tc>
      </w:tr>
      <w:tr w:rsidR="00762C2E" w:rsidTr="00183615">
        <w:trPr>
          <w:trHeight w:val="275"/>
        </w:trPr>
        <w:tc>
          <w:tcPr>
            <w:tcW w:w="10421" w:type="dxa"/>
            <w:gridSpan w:val="3"/>
          </w:tcPr>
          <w:p w:rsidR="00762C2E" w:rsidRPr="00762C2E" w:rsidRDefault="00762C2E" w:rsidP="00183615">
            <w:pPr>
              <w:pStyle w:val="TableParagraph"/>
              <w:spacing w:line="256" w:lineRule="exact"/>
              <w:ind w:left="107"/>
              <w:rPr>
                <w:b/>
                <w:sz w:val="24"/>
                <w:lang w:val="ru-RU"/>
              </w:rPr>
            </w:pPr>
            <w:r w:rsidRPr="00762C2E">
              <w:rPr>
                <w:b/>
                <w:sz w:val="24"/>
                <w:lang w:val="ru-RU"/>
              </w:rPr>
              <w:t>3. Нормативно-правовое обеспечение введения ФГОС в ОУ</w:t>
            </w:r>
          </w:p>
        </w:tc>
      </w:tr>
      <w:tr w:rsidR="00762C2E" w:rsidTr="00183615">
        <w:trPr>
          <w:trHeight w:val="1379"/>
        </w:trPr>
        <w:tc>
          <w:tcPr>
            <w:tcW w:w="696" w:type="dxa"/>
          </w:tcPr>
          <w:p w:rsidR="00762C2E" w:rsidRDefault="00762C2E" w:rsidP="00183615">
            <w:pPr>
              <w:pStyle w:val="TableParagraph"/>
              <w:spacing w:line="261" w:lineRule="exact"/>
              <w:ind w:left="107"/>
              <w:rPr>
                <w:sz w:val="24"/>
              </w:rPr>
            </w:pPr>
            <w:r>
              <w:rPr>
                <w:sz w:val="24"/>
              </w:rPr>
              <w:t>3.1.</w:t>
            </w:r>
          </w:p>
        </w:tc>
        <w:tc>
          <w:tcPr>
            <w:tcW w:w="8211" w:type="dxa"/>
          </w:tcPr>
          <w:p w:rsidR="00762C2E" w:rsidRPr="00762C2E" w:rsidRDefault="00762C2E" w:rsidP="00183615">
            <w:pPr>
              <w:pStyle w:val="TableParagraph"/>
              <w:ind w:left="108" w:right="360"/>
              <w:rPr>
                <w:sz w:val="24"/>
                <w:lang w:val="ru-RU"/>
              </w:rPr>
            </w:pPr>
            <w:r w:rsidRPr="00762C2E">
              <w:rPr>
                <w:sz w:val="24"/>
                <w:lang w:val="ru-RU"/>
              </w:rPr>
              <w:t>Разработка должностных инструкций работников ОУ (в соответствии с приказом Минздравсоцразвития РФ от 14.08.2009 № 593 «Об утверждении единого квалификационного справочника должностей руководителей, специалистов и служащих», раздел «Квалификационные характеристики</w:t>
            </w:r>
          </w:p>
          <w:p w:rsidR="00762C2E" w:rsidRDefault="00762C2E" w:rsidP="00183615">
            <w:pPr>
              <w:pStyle w:val="TableParagraph"/>
              <w:spacing w:line="270" w:lineRule="exact"/>
              <w:ind w:left="108"/>
              <w:rPr>
                <w:sz w:val="24"/>
              </w:rPr>
            </w:pPr>
            <w:r>
              <w:rPr>
                <w:sz w:val="24"/>
              </w:rPr>
              <w:t>должностей работников образования»).</w:t>
            </w:r>
          </w:p>
        </w:tc>
        <w:tc>
          <w:tcPr>
            <w:tcW w:w="1514" w:type="dxa"/>
          </w:tcPr>
          <w:p w:rsidR="00762C2E" w:rsidRDefault="00762C2E" w:rsidP="00183615">
            <w:pPr>
              <w:pStyle w:val="TableParagraph"/>
              <w:tabs>
                <w:tab w:val="left" w:pos="720"/>
              </w:tabs>
              <w:spacing w:before="155"/>
              <w:ind w:left="111" w:right="94"/>
              <w:rPr>
                <w:sz w:val="24"/>
              </w:rPr>
            </w:pPr>
            <w:r>
              <w:rPr>
                <w:sz w:val="24"/>
              </w:rPr>
              <w:t>До</w:t>
            </w:r>
            <w:r>
              <w:rPr>
                <w:sz w:val="24"/>
              </w:rPr>
              <w:tab/>
            </w:r>
            <w:r>
              <w:rPr>
                <w:spacing w:val="-1"/>
                <w:sz w:val="24"/>
              </w:rPr>
              <w:t xml:space="preserve">начала </w:t>
            </w:r>
            <w:r>
              <w:rPr>
                <w:sz w:val="24"/>
              </w:rPr>
              <w:t>учебного года</w:t>
            </w:r>
          </w:p>
        </w:tc>
      </w:tr>
      <w:tr w:rsidR="00762C2E" w:rsidTr="00183615">
        <w:trPr>
          <w:trHeight w:val="828"/>
        </w:trPr>
        <w:tc>
          <w:tcPr>
            <w:tcW w:w="696" w:type="dxa"/>
          </w:tcPr>
          <w:p w:rsidR="00762C2E" w:rsidRDefault="00762C2E" w:rsidP="00183615">
            <w:pPr>
              <w:pStyle w:val="TableParagraph"/>
              <w:spacing w:line="261" w:lineRule="exact"/>
              <w:ind w:left="107"/>
              <w:rPr>
                <w:sz w:val="24"/>
              </w:rPr>
            </w:pPr>
            <w:r>
              <w:rPr>
                <w:sz w:val="24"/>
              </w:rPr>
              <w:t>3.2.</w:t>
            </w:r>
          </w:p>
        </w:tc>
        <w:tc>
          <w:tcPr>
            <w:tcW w:w="8211" w:type="dxa"/>
          </w:tcPr>
          <w:p w:rsidR="00762C2E" w:rsidRDefault="00762C2E" w:rsidP="00183615">
            <w:pPr>
              <w:pStyle w:val="TableParagraph"/>
              <w:ind w:left="108" w:right="880"/>
              <w:rPr>
                <w:sz w:val="24"/>
              </w:rPr>
            </w:pPr>
            <w:r w:rsidRPr="00762C2E">
              <w:rPr>
                <w:sz w:val="24"/>
                <w:lang w:val="ru-RU"/>
              </w:rPr>
              <w:t xml:space="preserve">Разработка инструкций по охране труда с учетом требований ФГОС к использованию </w:t>
            </w:r>
            <w:r>
              <w:rPr>
                <w:sz w:val="24"/>
              </w:rPr>
              <w:t>ЭОР, ИКТ.</w:t>
            </w:r>
          </w:p>
        </w:tc>
        <w:tc>
          <w:tcPr>
            <w:tcW w:w="1514" w:type="dxa"/>
          </w:tcPr>
          <w:p w:rsidR="00762C2E" w:rsidRDefault="00762C2E" w:rsidP="00183615">
            <w:pPr>
              <w:pStyle w:val="TableParagraph"/>
              <w:spacing w:line="261" w:lineRule="exact"/>
              <w:ind w:left="111"/>
              <w:rPr>
                <w:sz w:val="24"/>
              </w:rPr>
            </w:pPr>
            <w:r>
              <w:rPr>
                <w:sz w:val="24"/>
              </w:rPr>
              <w:t>До начала</w:t>
            </w:r>
          </w:p>
          <w:p w:rsidR="00762C2E" w:rsidRDefault="00762C2E" w:rsidP="00183615">
            <w:pPr>
              <w:pStyle w:val="TableParagraph"/>
              <w:spacing w:line="270" w:lineRule="atLeast"/>
              <w:ind w:left="111" w:right="436"/>
              <w:rPr>
                <w:sz w:val="24"/>
              </w:rPr>
            </w:pPr>
            <w:r>
              <w:rPr>
                <w:sz w:val="24"/>
              </w:rPr>
              <w:t>учебного года</w:t>
            </w:r>
          </w:p>
        </w:tc>
      </w:tr>
      <w:tr w:rsidR="00762C2E" w:rsidTr="00183615">
        <w:trPr>
          <w:trHeight w:val="830"/>
        </w:trPr>
        <w:tc>
          <w:tcPr>
            <w:tcW w:w="696" w:type="dxa"/>
          </w:tcPr>
          <w:p w:rsidR="00762C2E" w:rsidRDefault="00762C2E" w:rsidP="00183615">
            <w:pPr>
              <w:pStyle w:val="TableParagraph"/>
              <w:spacing w:line="264" w:lineRule="exact"/>
              <w:ind w:left="107"/>
              <w:rPr>
                <w:sz w:val="24"/>
              </w:rPr>
            </w:pPr>
            <w:r>
              <w:rPr>
                <w:sz w:val="24"/>
              </w:rPr>
              <w:t>3.3.</w:t>
            </w:r>
          </w:p>
        </w:tc>
        <w:tc>
          <w:tcPr>
            <w:tcW w:w="8211" w:type="dxa"/>
          </w:tcPr>
          <w:p w:rsidR="00762C2E" w:rsidRPr="00762C2E" w:rsidRDefault="00762C2E" w:rsidP="00183615">
            <w:pPr>
              <w:pStyle w:val="TableParagraph"/>
              <w:ind w:left="108" w:right="94"/>
              <w:rPr>
                <w:sz w:val="24"/>
                <w:lang w:val="ru-RU"/>
              </w:rPr>
            </w:pPr>
            <w:r w:rsidRPr="00762C2E">
              <w:rPr>
                <w:sz w:val="24"/>
                <w:lang w:val="ru-RU"/>
              </w:rPr>
              <w:t>Составление и утверждение графиков работы учителей с учетом учебной и внеурочной педагогической нагрузки.</w:t>
            </w:r>
          </w:p>
        </w:tc>
        <w:tc>
          <w:tcPr>
            <w:tcW w:w="1514" w:type="dxa"/>
          </w:tcPr>
          <w:p w:rsidR="00762C2E" w:rsidRDefault="00762C2E" w:rsidP="00183615">
            <w:pPr>
              <w:pStyle w:val="TableParagraph"/>
              <w:ind w:left="111" w:right="340"/>
              <w:rPr>
                <w:sz w:val="24"/>
              </w:rPr>
            </w:pPr>
            <w:r>
              <w:rPr>
                <w:sz w:val="24"/>
              </w:rPr>
              <w:t>До начала учебного</w:t>
            </w:r>
          </w:p>
          <w:p w:rsidR="00762C2E" w:rsidRDefault="00762C2E" w:rsidP="00183615">
            <w:pPr>
              <w:pStyle w:val="TableParagraph"/>
              <w:spacing w:line="270" w:lineRule="exact"/>
              <w:ind w:left="111"/>
              <w:rPr>
                <w:sz w:val="24"/>
              </w:rPr>
            </w:pPr>
            <w:r>
              <w:rPr>
                <w:sz w:val="24"/>
              </w:rPr>
              <w:t>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3.4.</w:t>
            </w:r>
          </w:p>
        </w:tc>
        <w:tc>
          <w:tcPr>
            <w:tcW w:w="8211" w:type="dxa"/>
          </w:tcPr>
          <w:p w:rsidR="00762C2E" w:rsidRPr="00762C2E" w:rsidRDefault="00762C2E" w:rsidP="00183615">
            <w:pPr>
              <w:pStyle w:val="TableParagraph"/>
              <w:ind w:left="108" w:right="496"/>
              <w:rPr>
                <w:sz w:val="24"/>
                <w:lang w:val="ru-RU"/>
              </w:rPr>
            </w:pPr>
            <w:r w:rsidRPr="00762C2E">
              <w:rPr>
                <w:sz w:val="24"/>
                <w:lang w:val="ru-RU"/>
              </w:rPr>
              <w:t>Разработка инструкций по ведению документации педагогами в условиях введения ФГОС.</w:t>
            </w:r>
          </w:p>
        </w:tc>
        <w:tc>
          <w:tcPr>
            <w:tcW w:w="1514" w:type="dxa"/>
          </w:tcPr>
          <w:p w:rsidR="00762C2E" w:rsidRDefault="00762C2E" w:rsidP="00183615">
            <w:pPr>
              <w:pStyle w:val="TableParagraph"/>
              <w:ind w:left="111" w:right="340"/>
              <w:rPr>
                <w:sz w:val="24"/>
              </w:rPr>
            </w:pPr>
            <w:r>
              <w:rPr>
                <w:sz w:val="24"/>
              </w:rPr>
              <w:t>До начала учебного</w:t>
            </w:r>
          </w:p>
          <w:p w:rsidR="00762C2E" w:rsidRDefault="00762C2E" w:rsidP="00183615">
            <w:pPr>
              <w:pStyle w:val="TableParagraph"/>
              <w:spacing w:line="270" w:lineRule="exact"/>
              <w:ind w:left="111"/>
              <w:rPr>
                <w:sz w:val="24"/>
              </w:rPr>
            </w:pPr>
            <w:r>
              <w:rPr>
                <w:sz w:val="24"/>
              </w:rPr>
              <w:t>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3.5.</w:t>
            </w:r>
          </w:p>
        </w:tc>
        <w:tc>
          <w:tcPr>
            <w:tcW w:w="8211" w:type="dxa"/>
          </w:tcPr>
          <w:p w:rsidR="00762C2E" w:rsidRPr="00762C2E" w:rsidRDefault="00762C2E" w:rsidP="00183615">
            <w:pPr>
              <w:pStyle w:val="TableParagraph"/>
              <w:ind w:left="108" w:right="94"/>
              <w:rPr>
                <w:sz w:val="24"/>
                <w:lang w:val="ru-RU"/>
              </w:rPr>
            </w:pPr>
            <w:r w:rsidRPr="00762C2E">
              <w:rPr>
                <w:sz w:val="24"/>
                <w:lang w:val="ru-RU"/>
              </w:rPr>
              <w:t>Разработка и утверждений положений об органах государственно- общественного управления в соответствии с Уставом и введением ФГОС.</w:t>
            </w:r>
          </w:p>
        </w:tc>
        <w:tc>
          <w:tcPr>
            <w:tcW w:w="1514" w:type="dxa"/>
          </w:tcPr>
          <w:p w:rsidR="00762C2E" w:rsidRDefault="00762C2E" w:rsidP="00183615">
            <w:pPr>
              <w:pStyle w:val="TableParagraph"/>
              <w:ind w:left="111" w:right="340"/>
              <w:rPr>
                <w:sz w:val="24"/>
              </w:rPr>
            </w:pPr>
            <w:r>
              <w:rPr>
                <w:sz w:val="24"/>
              </w:rPr>
              <w:t>До начала учебного</w:t>
            </w:r>
          </w:p>
          <w:p w:rsidR="00762C2E" w:rsidRDefault="00762C2E" w:rsidP="00183615">
            <w:pPr>
              <w:pStyle w:val="TableParagraph"/>
              <w:spacing w:line="270" w:lineRule="exact"/>
              <w:ind w:left="111"/>
              <w:rPr>
                <w:sz w:val="24"/>
              </w:rPr>
            </w:pPr>
            <w:r>
              <w:rPr>
                <w:sz w:val="24"/>
              </w:rPr>
              <w:t>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3.6.</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Разработка Положения о выплатах к заработной плате сотрудникам</w:t>
            </w:r>
          </w:p>
        </w:tc>
        <w:tc>
          <w:tcPr>
            <w:tcW w:w="1514" w:type="dxa"/>
          </w:tcPr>
          <w:p w:rsidR="00762C2E" w:rsidRDefault="00762C2E" w:rsidP="00183615">
            <w:pPr>
              <w:pStyle w:val="TableParagraph"/>
              <w:spacing w:line="261" w:lineRule="exact"/>
              <w:ind w:left="111"/>
              <w:rPr>
                <w:sz w:val="24"/>
              </w:rPr>
            </w:pPr>
            <w:r>
              <w:rPr>
                <w:sz w:val="24"/>
              </w:rPr>
              <w:t>До начала</w:t>
            </w:r>
          </w:p>
          <w:p w:rsidR="00762C2E" w:rsidRDefault="00762C2E" w:rsidP="00183615">
            <w:pPr>
              <w:pStyle w:val="TableParagraph"/>
              <w:spacing w:line="270" w:lineRule="atLeast"/>
              <w:ind w:left="111" w:right="436"/>
              <w:rPr>
                <w:sz w:val="24"/>
              </w:rPr>
            </w:pPr>
            <w:r>
              <w:rPr>
                <w:sz w:val="24"/>
              </w:rPr>
              <w:t>учебного 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3.7.</w:t>
            </w:r>
          </w:p>
        </w:tc>
        <w:tc>
          <w:tcPr>
            <w:tcW w:w="8211" w:type="dxa"/>
          </w:tcPr>
          <w:p w:rsidR="00762C2E" w:rsidRPr="00762C2E" w:rsidRDefault="00762C2E" w:rsidP="00183615">
            <w:pPr>
              <w:pStyle w:val="TableParagraph"/>
              <w:ind w:left="108" w:right="94"/>
              <w:rPr>
                <w:sz w:val="24"/>
                <w:lang w:val="ru-RU"/>
              </w:rPr>
            </w:pPr>
            <w:r w:rsidRPr="00762C2E">
              <w:rPr>
                <w:sz w:val="24"/>
                <w:lang w:val="ru-RU"/>
              </w:rPr>
              <w:t>Разработка Положения о порядке установления доплат, не входящих в круг основных обязанностей работников, и надбавок за сложность,</w:t>
            </w:r>
          </w:p>
          <w:p w:rsidR="00762C2E" w:rsidRPr="00762C2E" w:rsidRDefault="00762C2E" w:rsidP="00183615">
            <w:pPr>
              <w:pStyle w:val="TableParagraph"/>
              <w:spacing w:line="270" w:lineRule="exact"/>
              <w:ind w:left="108"/>
              <w:rPr>
                <w:sz w:val="24"/>
                <w:lang w:val="ru-RU"/>
              </w:rPr>
            </w:pPr>
            <w:r w:rsidRPr="00762C2E">
              <w:rPr>
                <w:sz w:val="24"/>
                <w:lang w:val="ru-RU"/>
              </w:rPr>
              <w:t>напряженность и высокое качество работы</w:t>
            </w:r>
          </w:p>
        </w:tc>
        <w:tc>
          <w:tcPr>
            <w:tcW w:w="1514" w:type="dxa"/>
          </w:tcPr>
          <w:p w:rsidR="00762C2E" w:rsidRDefault="00762C2E" w:rsidP="00183615">
            <w:pPr>
              <w:pStyle w:val="TableParagraph"/>
              <w:ind w:left="111" w:right="340"/>
              <w:rPr>
                <w:sz w:val="24"/>
              </w:rPr>
            </w:pPr>
            <w:r>
              <w:rPr>
                <w:sz w:val="24"/>
              </w:rPr>
              <w:t>До начала учебного</w:t>
            </w:r>
          </w:p>
          <w:p w:rsidR="00762C2E" w:rsidRDefault="00762C2E" w:rsidP="00183615">
            <w:pPr>
              <w:pStyle w:val="TableParagraph"/>
              <w:spacing w:line="270" w:lineRule="exact"/>
              <w:ind w:left="111"/>
              <w:rPr>
                <w:sz w:val="24"/>
              </w:rPr>
            </w:pPr>
            <w:r>
              <w:rPr>
                <w:sz w:val="24"/>
              </w:rPr>
              <w:t>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3.8.</w:t>
            </w:r>
          </w:p>
        </w:tc>
        <w:tc>
          <w:tcPr>
            <w:tcW w:w="8211" w:type="dxa"/>
          </w:tcPr>
          <w:p w:rsidR="00762C2E" w:rsidRPr="00762C2E" w:rsidRDefault="00762C2E" w:rsidP="00183615">
            <w:pPr>
              <w:pStyle w:val="TableParagraph"/>
              <w:ind w:left="108" w:right="94"/>
              <w:rPr>
                <w:sz w:val="24"/>
                <w:lang w:val="ru-RU"/>
              </w:rPr>
            </w:pPr>
            <w:r w:rsidRPr="00762C2E">
              <w:rPr>
                <w:sz w:val="24"/>
                <w:lang w:val="ru-RU"/>
              </w:rPr>
              <w:t>Разработка и утверждение положения о системе оценок, форм, порядке и периодичности промежуточной и итоговой аттестации учащихся.</w:t>
            </w:r>
          </w:p>
        </w:tc>
        <w:tc>
          <w:tcPr>
            <w:tcW w:w="1514" w:type="dxa"/>
          </w:tcPr>
          <w:p w:rsidR="00762C2E" w:rsidRDefault="00762C2E" w:rsidP="00183615">
            <w:pPr>
              <w:pStyle w:val="TableParagraph"/>
              <w:ind w:left="111" w:right="340"/>
              <w:rPr>
                <w:sz w:val="24"/>
              </w:rPr>
            </w:pPr>
            <w:r>
              <w:rPr>
                <w:sz w:val="24"/>
              </w:rPr>
              <w:t>До начала учебного</w:t>
            </w:r>
          </w:p>
          <w:p w:rsidR="00762C2E" w:rsidRDefault="00762C2E" w:rsidP="00183615">
            <w:pPr>
              <w:pStyle w:val="TableParagraph"/>
              <w:spacing w:line="270" w:lineRule="exact"/>
              <w:ind w:left="111"/>
              <w:rPr>
                <w:sz w:val="24"/>
              </w:rPr>
            </w:pPr>
            <w:r>
              <w:rPr>
                <w:sz w:val="24"/>
              </w:rPr>
              <w:t>года</w:t>
            </w:r>
          </w:p>
        </w:tc>
      </w:tr>
      <w:tr w:rsidR="00762C2E" w:rsidTr="00183615">
        <w:trPr>
          <w:trHeight w:val="827"/>
        </w:trPr>
        <w:tc>
          <w:tcPr>
            <w:tcW w:w="696" w:type="dxa"/>
          </w:tcPr>
          <w:p w:rsidR="00762C2E" w:rsidRDefault="00762C2E" w:rsidP="00183615">
            <w:pPr>
              <w:pStyle w:val="TableParagraph"/>
              <w:spacing w:line="261" w:lineRule="exact"/>
              <w:ind w:left="107"/>
              <w:rPr>
                <w:sz w:val="24"/>
              </w:rPr>
            </w:pPr>
            <w:r>
              <w:rPr>
                <w:sz w:val="24"/>
              </w:rPr>
              <w:t>3.9.</w:t>
            </w:r>
          </w:p>
        </w:tc>
        <w:tc>
          <w:tcPr>
            <w:tcW w:w="8211" w:type="dxa"/>
          </w:tcPr>
          <w:p w:rsidR="00762C2E" w:rsidRPr="00762C2E" w:rsidRDefault="00762C2E" w:rsidP="00183615">
            <w:pPr>
              <w:pStyle w:val="TableParagraph"/>
              <w:spacing w:line="261" w:lineRule="exact"/>
              <w:ind w:left="108"/>
              <w:rPr>
                <w:sz w:val="24"/>
                <w:lang w:val="ru-RU"/>
              </w:rPr>
            </w:pPr>
            <w:r w:rsidRPr="00762C2E">
              <w:rPr>
                <w:sz w:val="24"/>
                <w:lang w:val="ru-RU"/>
              </w:rPr>
              <w:t>Разработка и утверждение Учебного плана в соответствии с ФГОС.</w:t>
            </w:r>
          </w:p>
        </w:tc>
        <w:tc>
          <w:tcPr>
            <w:tcW w:w="1514" w:type="dxa"/>
          </w:tcPr>
          <w:p w:rsidR="00762C2E" w:rsidRDefault="00762C2E" w:rsidP="00183615">
            <w:pPr>
              <w:pStyle w:val="TableParagraph"/>
              <w:spacing w:line="261" w:lineRule="exact"/>
              <w:ind w:left="111"/>
              <w:rPr>
                <w:sz w:val="24"/>
              </w:rPr>
            </w:pPr>
            <w:r>
              <w:rPr>
                <w:sz w:val="24"/>
              </w:rPr>
              <w:t>До начала</w:t>
            </w:r>
          </w:p>
          <w:p w:rsidR="00762C2E" w:rsidRDefault="00762C2E" w:rsidP="00183615">
            <w:pPr>
              <w:pStyle w:val="TableParagraph"/>
              <w:spacing w:line="270" w:lineRule="atLeast"/>
              <w:ind w:left="111" w:right="436"/>
              <w:rPr>
                <w:sz w:val="24"/>
              </w:rPr>
            </w:pPr>
            <w:r>
              <w:rPr>
                <w:sz w:val="24"/>
              </w:rPr>
              <w:t>учебного года</w:t>
            </w:r>
          </w:p>
        </w:tc>
      </w:tr>
      <w:tr w:rsidR="00762C2E" w:rsidTr="00183615">
        <w:trPr>
          <w:trHeight w:val="830"/>
        </w:trPr>
        <w:tc>
          <w:tcPr>
            <w:tcW w:w="696" w:type="dxa"/>
          </w:tcPr>
          <w:p w:rsidR="00762C2E" w:rsidRDefault="00762C2E" w:rsidP="00183615">
            <w:pPr>
              <w:pStyle w:val="TableParagraph"/>
              <w:spacing w:line="264" w:lineRule="exact"/>
              <w:ind w:left="107"/>
              <w:rPr>
                <w:sz w:val="24"/>
              </w:rPr>
            </w:pPr>
            <w:r>
              <w:rPr>
                <w:sz w:val="24"/>
              </w:rPr>
              <w:t>3.10.</w:t>
            </w:r>
          </w:p>
        </w:tc>
        <w:tc>
          <w:tcPr>
            <w:tcW w:w="8211" w:type="dxa"/>
          </w:tcPr>
          <w:p w:rsidR="00762C2E" w:rsidRPr="00762C2E" w:rsidRDefault="00762C2E" w:rsidP="00183615">
            <w:pPr>
              <w:pStyle w:val="TableParagraph"/>
              <w:spacing w:line="264" w:lineRule="exact"/>
              <w:ind w:left="108"/>
              <w:rPr>
                <w:sz w:val="24"/>
                <w:lang w:val="ru-RU"/>
              </w:rPr>
            </w:pPr>
            <w:r w:rsidRPr="00762C2E">
              <w:rPr>
                <w:sz w:val="24"/>
                <w:lang w:val="ru-RU"/>
              </w:rPr>
              <w:t>Разработка других локальных актов, обеспечивающих введение ФГОС</w:t>
            </w:r>
          </w:p>
        </w:tc>
        <w:tc>
          <w:tcPr>
            <w:tcW w:w="1514" w:type="dxa"/>
          </w:tcPr>
          <w:p w:rsidR="00762C2E" w:rsidRDefault="00762C2E" w:rsidP="00183615">
            <w:pPr>
              <w:pStyle w:val="TableParagraph"/>
              <w:spacing w:line="264" w:lineRule="exact"/>
              <w:ind w:left="111"/>
              <w:rPr>
                <w:sz w:val="24"/>
              </w:rPr>
            </w:pPr>
            <w:r>
              <w:rPr>
                <w:sz w:val="24"/>
              </w:rPr>
              <w:t>До начала</w:t>
            </w:r>
          </w:p>
          <w:p w:rsidR="00762C2E" w:rsidRDefault="00762C2E" w:rsidP="00183615">
            <w:pPr>
              <w:pStyle w:val="TableParagraph"/>
              <w:spacing w:line="270" w:lineRule="atLeast"/>
              <w:ind w:left="111" w:right="436"/>
              <w:rPr>
                <w:sz w:val="24"/>
              </w:rPr>
            </w:pPr>
            <w:r>
              <w:rPr>
                <w:sz w:val="24"/>
              </w:rPr>
              <w:t>учебного года</w:t>
            </w:r>
          </w:p>
        </w:tc>
      </w:tr>
    </w:tbl>
    <w:p w:rsidR="00762C2E" w:rsidRDefault="00762C2E" w:rsidP="00762C2E">
      <w:pPr>
        <w:spacing w:line="270" w:lineRule="atLeast"/>
        <w:rPr>
          <w:sz w:val="24"/>
        </w:rPr>
        <w:sectPr w:rsidR="00762C2E">
          <w:pgSz w:w="11910" w:h="16840"/>
          <w:pgMar w:top="840" w:right="260" w:bottom="1080" w:left="660" w:header="0" w:footer="884" w:gutter="0"/>
          <w:cols w:space="720"/>
        </w:sectPr>
      </w:pPr>
    </w:p>
    <w:p w:rsidR="00C4532F" w:rsidRDefault="00C4532F">
      <w:pPr>
        <w:rPr>
          <w:rFonts w:ascii="Times New Roman" w:hAnsi="Times New Roman" w:cs="Times New Roman"/>
          <w:color w:val="000000"/>
          <w:sz w:val="26"/>
          <w:szCs w:val="26"/>
        </w:rPr>
      </w:pPr>
    </w:p>
    <w:p w:rsidR="009E0393" w:rsidRPr="00F96B5B" w:rsidRDefault="009E0393" w:rsidP="00806DE0">
      <w:pPr>
        <w:jc w:val="center"/>
        <w:rPr>
          <w:sz w:val="26"/>
          <w:szCs w:val="26"/>
        </w:rPr>
      </w:pPr>
    </w:p>
    <w:sectPr w:rsidR="009E0393" w:rsidRPr="00F96B5B" w:rsidSect="00C96C42">
      <w:headerReference w:type="default" r:id="rId12"/>
      <w:footerReference w:type="default" r:id="rId13"/>
      <w:pgSz w:w="11906" w:h="16838"/>
      <w:pgMar w:top="851" w:right="1134" w:bottom="85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B2" w:rsidRDefault="00E751B2" w:rsidP="008061E7">
      <w:pPr>
        <w:spacing w:after="0" w:line="240" w:lineRule="auto"/>
      </w:pPr>
      <w:r>
        <w:separator/>
      </w:r>
    </w:p>
  </w:endnote>
  <w:endnote w:type="continuationSeparator" w:id="1">
    <w:p w:rsidR="00E751B2" w:rsidRDefault="00E751B2" w:rsidP="00806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15" w:rsidRDefault="00183615">
    <w:pPr>
      <w:pStyle w:val="af5"/>
      <w:spacing w:line="14" w:lineRule="auto"/>
      <w:jc w:val="left"/>
      <w:rPr>
        <w:sz w:val="14"/>
      </w:rPr>
    </w:pPr>
    <w:r w:rsidRPr="006D6CFD">
      <w:pict>
        <v:shapetype id="_x0000_t202" coordsize="21600,21600" o:spt="202" path="m,l,21600r21600,l21600,xe">
          <v:stroke joinstyle="miter"/>
          <v:path gradientshapeok="t" o:connecttype="rect"/>
        </v:shapetype>
        <v:shape id="_x0000_s2049" type="#_x0000_t202" style="position:absolute;margin-left:550pt;margin-top:782.7pt;width:19.15pt;height:13.05pt;z-index:-251658752;mso-position-horizontal-relative:page;mso-position-vertical-relative:page" filled="f" stroked="f">
          <v:textbox inset="0,0,0,0">
            <w:txbxContent>
              <w:p w:rsidR="00183615" w:rsidRDefault="00183615">
                <w:pPr>
                  <w:spacing w:before="10"/>
                  <w:ind w:left="40"/>
                  <w:rPr>
                    <w:sz w:val="20"/>
                  </w:rPr>
                </w:pPr>
                <w:r>
                  <w:fldChar w:fldCharType="begin"/>
                </w:r>
                <w:r>
                  <w:rPr>
                    <w:sz w:val="20"/>
                  </w:rPr>
                  <w:instrText xml:space="preserve"> PAGE </w:instrText>
                </w:r>
                <w:r>
                  <w:fldChar w:fldCharType="separate"/>
                </w:r>
                <w:r w:rsidR="00114E63">
                  <w:rPr>
                    <w:noProof/>
                    <w:sz w:val="20"/>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10224"/>
      <w:docPartObj>
        <w:docPartGallery w:val="Page Numbers (Bottom of Page)"/>
        <w:docPartUnique/>
      </w:docPartObj>
    </w:sdtPr>
    <w:sdtContent>
      <w:p w:rsidR="00183615" w:rsidRDefault="00183615">
        <w:pPr>
          <w:pStyle w:val="af2"/>
          <w:jc w:val="center"/>
        </w:pPr>
        <w:fldSimple w:instr="PAGE   \* MERGEFORMAT">
          <w:r w:rsidR="0024155A">
            <w:rPr>
              <w:noProof/>
            </w:rPr>
            <w:t>3</w:t>
          </w:r>
        </w:fldSimple>
      </w:p>
    </w:sdtContent>
  </w:sdt>
  <w:p w:rsidR="00183615" w:rsidRDefault="0018361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B2" w:rsidRDefault="00E751B2" w:rsidP="008061E7">
      <w:pPr>
        <w:spacing w:after="0" w:line="240" w:lineRule="auto"/>
      </w:pPr>
      <w:r>
        <w:separator/>
      </w:r>
    </w:p>
  </w:footnote>
  <w:footnote w:type="continuationSeparator" w:id="1">
    <w:p w:rsidR="00E751B2" w:rsidRDefault="00E751B2" w:rsidP="008061E7">
      <w:pPr>
        <w:spacing w:after="0" w:line="240" w:lineRule="auto"/>
      </w:pPr>
      <w:r>
        <w:continuationSeparator/>
      </w:r>
    </w:p>
  </w:footnote>
  <w:footnote w:id="2">
    <w:p w:rsidR="00183615" w:rsidRPr="00AA28F2" w:rsidRDefault="00183615">
      <w:pPr>
        <w:pStyle w:val="a7"/>
        <w:rPr>
          <w:rFonts w:ascii="Times New Roman" w:hAnsi="Times New Roman" w:cs="Times New Roman"/>
        </w:rPr>
      </w:pPr>
      <w:r w:rsidRPr="00AA28F2">
        <w:rPr>
          <w:rStyle w:val="a9"/>
          <w:rFonts w:ascii="Times New Roman" w:hAnsi="Times New Roman" w:cs="Times New Roman"/>
        </w:rPr>
        <w:footnoteRef/>
      </w:r>
      <w:r w:rsidRPr="00AA28F2">
        <w:rPr>
          <w:rFonts w:ascii="Times New Roman" w:hAnsi="Times New Roman" w:cs="Times New Roman"/>
        </w:rPr>
        <w:t xml:space="preserve"> В том числе с освоенным учебным материалом из других областей знания или с учебным материалом, изучаемым в ином содержательном контексте.</w:t>
      </w:r>
    </w:p>
  </w:footnote>
  <w:footnote w:id="3">
    <w:p w:rsidR="00183615" w:rsidRDefault="00183615" w:rsidP="00AA28F2">
      <w:pPr>
        <w:pStyle w:val="Default"/>
      </w:pPr>
      <w:r w:rsidRPr="00AA28F2">
        <w:rPr>
          <w:rStyle w:val="a9"/>
          <w:sz w:val="20"/>
          <w:szCs w:val="20"/>
        </w:rPr>
        <w:footnoteRef/>
      </w:r>
      <w:r w:rsidRPr="00AA28F2">
        <w:rPr>
          <w:sz w:val="20"/>
          <w:szCs w:val="20"/>
        </w:rPr>
        <w:t xml:space="preserve">  Как правило, такого рода задания – это долгосрочные проекты с заранее известными требованиями, предъявляемыми к качеству работы, или критериями еѐ оценки, в ходе выполнения которых контролирующие функции учителя сведены к минимуму. </w:t>
      </w:r>
    </w:p>
  </w:footnote>
  <w:footnote w:id="4">
    <w:p w:rsidR="00183615" w:rsidRPr="00AA28F2" w:rsidRDefault="00183615">
      <w:pPr>
        <w:pStyle w:val="a7"/>
        <w:rPr>
          <w:rFonts w:ascii="Times New Roman" w:hAnsi="Times New Roman" w:cs="Times New Roman"/>
          <w:color w:val="000000"/>
        </w:rPr>
      </w:pPr>
      <w:r>
        <w:rPr>
          <w:rStyle w:val="a9"/>
        </w:rPr>
        <w:footnoteRef/>
      </w:r>
      <w:r w:rsidRPr="00AA28F2">
        <w:rPr>
          <w:rFonts w:ascii="Times New Roman" w:hAnsi="Times New Roman" w:cs="Times New Roman"/>
          <w:color w:val="000000"/>
        </w:rPr>
        <w:t>Например, что помогает/мешает или что полезно/вредно, что нравится/не нравится и др.</w:t>
      </w:r>
    </w:p>
  </w:footnote>
  <w:footnote w:id="5">
    <w:p w:rsidR="00183615" w:rsidRDefault="00183615">
      <w:pPr>
        <w:pStyle w:val="a7"/>
      </w:pPr>
      <w:r w:rsidRPr="00AA28F2">
        <w:rPr>
          <w:rStyle w:val="a9"/>
          <w:rFonts w:ascii="Times New Roman" w:hAnsi="Times New Roman" w:cs="Times New Roman"/>
        </w:rPr>
        <w:footnoteRef/>
      </w:r>
      <w:r w:rsidRPr="00AA28F2">
        <w:rPr>
          <w:rFonts w:ascii="Times New Roman" w:hAnsi="Times New Roman" w:cs="Times New Roman"/>
        </w:rPr>
        <w:t xml:space="preserve"> В соответствии с требованиями ФГОС ООО оценка выполнения такого рода заданий проводится исключительно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p>
  </w:footnote>
  <w:footnote w:id="6">
    <w:p w:rsidR="00183615" w:rsidRDefault="00183615">
      <w:pPr>
        <w:pStyle w:val="a7"/>
      </w:pPr>
      <w:r>
        <w:rPr>
          <w:rStyle w:val="a9"/>
        </w:rPr>
        <w:footnoteRef/>
      </w:r>
      <w:r w:rsidRPr="00AA28F2">
        <w:rPr>
          <w:rFonts w:ascii="Times New Roman" w:hAnsi="Times New Roman" w:cs="Times New Roman"/>
        </w:rP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7">
    <w:p w:rsidR="00183615" w:rsidRDefault="00183615">
      <w:pPr>
        <w:pStyle w:val="a7"/>
      </w:pPr>
      <w:r>
        <w:rPr>
          <w:rStyle w:val="a9"/>
        </w:rPr>
        <w:footnoteRef/>
      </w:r>
      <w:r w:rsidRPr="00C03FDE">
        <w:rPr>
          <w:rFonts w:ascii="Times New Roman" w:hAnsi="Times New Roman" w:cs="Times New Roman"/>
        </w:rPr>
        <w:t xml:space="preserve">Планируемые результаты, относящиеся к блоку </w:t>
      </w:r>
      <w:r w:rsidRPr="00C03FDE">
        <w:rPr>
          <w:rFonts w:ascii="Times New Roman" w:hAnsi="Times New Roman" w:cs="Times New Roman"/>
          <w:i/>
          <w:iCs/>
        </w:rPr>
        <w:t>«Выпускник получит возможность научиться»</w:t>
      </w:r>
      <w:r w:rsidRPr="00C03FDE">
        <w:rPr>
          <w:rFonts w:ascii="Times New Roman" w:hAnsi="Times New Roman" w:cs="Times New Roman"/>
        </w:rPr>
        <w:t xml:space="preserve">, выделяются далее </w:t>
      </w:r>
      <w:r w:rsidRPr="00C03FDE">
        <w:rPr>
          <w:rFonts w:ascii="Times New Roman" w:hAnsi="Times New Roman" w:cs="Times New Roman"/>
          <w:i/>
          <w:iCs/>
        </w:rPr>
        <w:t>курсивом</w:t>
      </w:r>
      <w:r w:rsidRPr="00C03FDE">
        <w:rPr>
          <w:rFonts w:ascii="Times New Roman" w:hAnsi="Times New Roman" w:cs="Times New Roman"/>
        </w:rPr>
        <w:t>.</w:t>
      </w:r>
    </w:p>
  </w:footnote>
  <w:footnote w:id="8">
    <w:p w:rsidR="00183615" w:rsidRDefault="00183615">
      <w:pPr>
        <w:pStyle w:val="a7"/>
      </w:pPr>
      <w:r>
        <w:rPr>
          <w:rStyle w:val="a9"/>
        </w:rPr>
        <w:footnoteRef/>
      </w:r>
      <w:r w:rsidRPr="00BE7542">
        <w:rPr>
          <w:rFonts w:ascii="Times New Roman" w:hAnsi="Times New Roman" w:cs="Times New Roman"/>
          <w:color w:val="000000"/>
        </w:rPr>
        <w:t>Предлагаемые с этой целью факультатив</w:t>
      </w:r>
      <w:r>
        <w:rPr>
          <w:rFonts w:ascii="Times New Roman" w:hAnsi="Times New Roman" w:cs="Times New Roman"/>
          <w:color w:val="000000"/>
        </w:rPr>
        <w:t>ы должны быть ограничены по объе</w:t>
      </w:r>
      <w:r w:rsidRPr="00BE7542">
        <w:rPr>
          <w:rFonts w:ascii="Times New Roman" w:hAnsi="Times New Roman" w:cs="Times New Roman"/>
          <w:color w:val="000000"/>
        </w:rPr>
        <w:t>му (от 32 до 68 часов) и обязательно заканчиваться процедурами самооценки и оценкой презентации выполненных учебных работ.</w:t>
      </w:r>
    </w:p>
  </w:footnote>
  <w:footnote w:id="9">
    <w:p w:rsidR="00183615" w:rsidRDefault="00183615">
      <w:pPr>
        <w:pStyle w:val="a7"/>
      </w:pPr>
      <w:r>
        <w:rPr>
          <w:rStyle w:val="a9"/>
        </w:rPr>
        <w:footnoteRef/>
      </w:r>
      <w:r w:rsidRPr="00877539">
        <w:rPr>
          <w:rFonts w:ascii="Times New Roman" w:hAnsi="Times New Roman" w:cs="Times New Roman"/>
          <w:color w:val="000000"/>
        </w:rPr>
        <w:t xml:space="preserve">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sidRPr="00877539">
        <w:rPr>
          <w:rFonts w:ascii="Times New Roman" w:hAnsi="Times New Roman" w:cs="Times New Roman"/>
          <w:i/>
          <w:iCs/>
          <w:color w:val="000000"/>
        </w:rPr>
        <w:t>мониторинговых исследований на основе неперсонифицированных процедур.</w:t>
      </w:r>
    </w:p>
  </w:footnote>
  <w:footnote w:id="10">
    <w:p w:rsidR="00183615" w:rsidRDefault="00183615">
      <w:pPr>
        <w:pStyle w:val="a7"/>
      </w:pPr>
      <w:r>
        <w:rPr>
          <w:rStyle w:val="a9"/>
        </w:rPr>
        <w:footnoteRef/>
      </w:r>
      <w:r w:rsidRPr="00877539">
        <w:rPr>
          <w:rFonts w:ascii="Times New Roman" w:hAnsi="Times New Roman" w:cs="Times New Roman"/>
          <w:color w:val="000000"/>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1">
    <w:p w:rsidR="00183615" w:rsidRDefault="00183615">
      <w:pPr>
        <w:pStyle w:val="a7"/>
      </w:pPr>
      <w:r>
        <w:rPr>
          <w:rStyle w:val="a9"/>
        </w:rPr>
        <w:footnoteRef/>
      </w:r>
      <w:r w:rsidRPr="00877539">
        <w:rPr>
          <w:rFonts w:ascii="Times New Roman" w:hAnsi="Times New Roman" w:cs="Times New Roman"/>
          <w:color w:val="000000"/>
          <w:sz w:val="16"/>
          <w:szCs w:val="16"/>
        </w:rPr>
        <w:t>Образовательное учреждение может уточнить, дополнить и/или изменить предложенные критерии с учѐтом особенностей используемой в данном образовательном учреждении системы оценки, а также с учѐтом предметной направленности осуществляемых проектов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15" w:rsidRDefault="00183615">
    <w:pPr>
      <w:pStyle w:val="afb"/>
    </w:pPr>
  </w:p>
  <w:p w:rsidR="00183615" w:rsidRDefault="0018361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77F"/>
    <w:multiLevelType w:val="hybridMultilevel"/>
    <w:tmpl w:val="C84A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F01DE"/>
    <w:multiLevelType w:val="multilevel"/>
    <w:tmpl w:val="C4E65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512B1"/>
    <w:multiLevelType w:val="multilevel"/>
    <w:tmpl w:val="ABAC91E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D2122F5"/>
    <w:multiLevelType w:val="multilevel"/>
    <w:tmpl w:val="D67004E4"/>
    <w:lvl w:ilvl="0">
      <w:start w:val="1"/>
      <w:numFmt w:val="decimal"/>
      <w:lvlText w:val="%1."/>
      <w:lvlJc w:val="left"/>
      <w:pPr>
        <w:ind w:left="720" w:hanging="360"/>
      </w:pPr>
    </w:lvl>
    <w:lvl w:ilvl="1">
      <w:start w:val="4"/>
      <w:numFmt w:val="decimal"/>
      <w:isLgl/>
      <w:lvlText w:val="%1.%2."/>
      <w:lvlJc w:val="left"/>
      <w:pPr>
        <w:ind w:left="1080" w:hanging="720"/>
      </w:pPr>
      <w:rPr>
        <w:rFonts w:hint="default"/>
        <w:b/>
        <w:sz w:val="24"/>
      </w:rPr>
    </w:lvl>
    <w:lvl w:ilvl="2">
      <w:start w:val="5"/>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4">
    <w:nsid w:val="1DC24B30"/>
    <w:multiLevelType w:val="hybridMultilevel"/>
    <w:tmpl w:val="87EAA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470A69"/>
    <w:multiLevelType w:val="hybridMultilevel"/>
    <w:tmpl w:val="33E6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380599"/>
    <w:multiLevelType w:val="hybridMultilevel"/>
    <w:tmpl w:val="D906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0A7B3A"/>
    <w:multiLevelType w:val="hybridMultilevel"/>
    <w:tmpl w:val="6C8CA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F73710"/>
    <w:multiLevelType w:val="hybridMultilevel"/>
    <w:tmpl w:val="03A8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3E2D1A"/>
    <w:multiLevelType w:val="hybridMultilevel"/>
    <w:tmpl w:val="0C962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0541AD"/>
    <w:multiLevelType w:val="hybridMultilevel"/>
    <w:tmpl w:val="8464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0E674E"/>
    <w:multiLevelType w:val="hybridMultilevel"/>
    <w:tmpl w:val="B284E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AD1DAB"/>
    <w:multiLevelType w:val="hybridMultilevel"/>
    <w:tmpl w:val="9EDA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2F5E0F"/>
    <w:multiLevelType w:val="hybridMultilevel"/>
    <w:tmpl w:val="10E6CD2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5C2A7F7E"/>
    <w:multiLevelType w:val="multilevel"/>
    <w:tmpl w:val="9DD0B9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466BCD"/>
    <w:multiLevelType w:val="multilevel"/>
    <w:tmpl w:val="192AC588"/>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16">
    <w:nsid w:val="64B07B9D"/>
    <w:multiLevelType w:val="multilevel"/>
    <w:tmpl w:val="18A8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5F3935"/>
    <w:multiLevelType w:val="hybridMultilevel"/>
    <w:tmpl w:val="E55A2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17C84"/>
    <w:multiLevelType w:val="hybridMultilevel"/>
    <w:tmpl w:val="2E10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5671"/>
    <w:multiLevelType w:val="hybridMultilevel"/>
    <w:tmpl w:val="00AC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9"/>
  </w:num>
  <w:num w:numId="4">
    <w:abstractNumId w:val="7"/>
  </w:num>
  <w:num w:numId="5">
    <w:abstractNumId w:val="10"/>
  </w:num>
  <w:num w:numId="6">
    <w:abstractNumId w:val="12"/>
  </w:num>
  <w:num w:numId="7">
    <w:abstractNumId w:val="6"/>
  </w:num>
  <w:num w:numId="8">
    <w:abstractNumId w:val="18"/>
  </w:num>
  <w:num w:numId="9">
    <w:abstractNumId w:val="5"/>
  </w:num>
  <w:num w:numId="10">
    <w:abstractNumId w:val="8"/>
  </w:num>
  <w:num w:numId="11">
    <w:abstractNumId w:val="13"/>
  </w:num>
  <w:num w:numId="12">
    <w:abstractNumId w:val="4"/>
  </w:num>
  <w:num w:numId="13">
    <w:abstractNumId w:val="17"/>
  </w:num>
  <w:num w:numId="14">
    <w:abstractNumId w:val="9"/>
  </w:num>
  <w:num w:numId="15">
    <w:abstractNumId w:val="11"/>
  </w:num>
  <w:num w:numId="16">
    <w:abstractNumId w:val="3"/>
  </w:num>
  <w:num w:numId="17">
    <w:abstractNumId w:val="2"/>
  </w:num>
  <w:num w:numId="18">
    <w:abstractNumId w:val="1"/>
  </w:num>
  <w:num w:numId="19">
    <w:abstractNumId w:val="14"/>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D3E1F"/>
    <w:rsid w:val="00013D12"/>
    <w:rsid w:val="00026A1D"/>
    <w:rsid w:val="00036490"/>
    <w:rsid w:val="00050260"/>
    <w:rsid w:val="00051EF1"/>
    <w:rsid w:val="0005701B"/>
    <w:rsid w:val="00070FBE"/>
    <w:rsid w:val="000903F2"/>
    <w:rsid w:val="000A6C35"/>
    <w:rsid w:val="000A6E27"/>
    <w:rsid w:val="000D46CB"/>
    <w:rsid w:val="000F6758"/>
    <w:rsid w:val="00100393"/>
    <w:rsid w:val="00100885"/>
    <w:rsid w:val="00110F0A"/>
    <w:rsid w:val="00114C9B"/>
    <w:rsid w:val="00114E63"/>
    <w:rsid w:val="0012753E"/>
    <w:rsid w:val="001335F2"/>
    <w:rsid w:val="00134EA7"/>
    <w:rsid w:val="00147301"/>
    <w:rsid w:val="0015628E"/>
    <w:rsid w:val="00176091"/>
    <w:rsid w:val="00176E86"/>
    <w:rsid w:val="00176FBA"/>
    <w:rsid w:val="00183615"/>
    <w:rsid w:val="001C06BE"/>
    <w:rsid w:val="001D1FD5"/>
    <w:rsid w:val="001E3A2B"/>
    <w:rsid w:val="001E6077"/>
    <w:rsid w:val="001E6639"/>
    <w:rsid w:val="002074C6"/>
    <w:rsid w:val="002202AA"/>
    <w:rsid w:val="002255E5"/>
    <w:rsid w:val="002262D8"/>
    <w:rsid w:val="002330BD"/>
    <w:rsid w:val="00234FCB"/>
    <w:rsid w:val="0024155A"/>
    <w:rsid w:val="00265987"/>
    <w:rsid w:val="00273FCE"/>
    <w:rsid w:val="0027576E"/>
    <w:rsid w:val="00280F8A"/>
    <w:rsid w:val="00287A5D"/>
    <w:rsid w:val="00287D15"/>
    <w:rsid w:val="00297B10"/>
    <w:rsid w:val="002A68FF"/>
    <w:rsid w:val="002D1489"/>
    <w:rsid w:val="002E7AE3"/>
    <w:rsid w:val="002F18D8"/>
    <w:rsid w:val="003064B7"/>
    <w:rsid w:val="00311CAF"/>
    <w:rsid w:val="003164E6"/>
    <w:rsid w:val="00324E70"/>
    <w:rsid w:val="0032622F"/>
    <w:rsid w:val="0032789F"/>
    <w:rsid w:val="00331A2F"/>
    <w:rsid w:val="00335CEC"/>
    <w:rsid w:val="003425C4"/>
    <w:rsid w:val="003572CE"/>
    <w:rsid w:val="003705F9"/>
    <w:rsid w:val="003805C7"/>
    <w:rsid w:val="00380FD1"/>
    <w:rsid w:val="00393EC4"/>
    <w:rsid w:val="003A42AB"/>
    <w:rsid w:val="003A5871"/>
    <w:rsid w:val="003C5F30"/>
    <w:rsid w:val="003E1D0E"/>
    <w:rsid w:val="003E588C"/>
    <w:rsid w:val="00430DA0"/>
    <w:rsid w:val="00442E52"/>
    <w:rsid w:val="00451BD8"/>
    <w:rsid w:val="00453A68"/>
    <w:rsid w:val="00457DB7"/>
    <w:rsid w:val="004B31D7"/>
    <w:rsid w:val="004C3F61"/>
    <w:rsid w:val="004D792F"/>
    <w:rsid w:val="004E68AC"/>
    <w:rsid w:val="004F3F07"/>
    <w:rsid w:val="00507CD7"/>
    <w:rsid w:val="00513805"/>
    <w:rsid w:val="0055083A"/>
    <w:rsid w:val="0055657B"/>
    <w:rsid w:val="005644AF"/>
    <w:rsid w:val="0057027D"/>
    <w:rsid w:val="0057299C"/>
    <w:rsid w:val="00583E05"/>
    <w:rsid w:val="00584EE6"/>
    <w:rsid w:val="00586F97"/>
    <w:rsid w:val="005A4274"/>
    <w:rsid w:val="005B325A"/>
    <w:rsid w:val="005C3B34"/>
    <w:rsid w:val="005D3E1F"/>
    <w:rsid w:val="005E196F"/>
    <w:rsid w:val="005E6A32"/>
    <w:rsid w:val="00600DF9"/>
    <w:rsid w:val="00601F76"/>
    <w:rsid w:val="006075B3"/>
    <w:rsid w:val="00635A5A"/>
    <w:rsid w:val="00644AFB"/>
    <w:rsid w:val="00653A3D"/>
    <w:rsid w:val="00667BE1"/>
    <w:rsid w:val="00672725"/>
    <w:rsid w:val="00677B71"/>
    <w:rsid w:val="00680063"/>
    <w:rsid w:val="0068551C"/>
    <w:rsid w:val="00690424"/>
    <w:rsid w:val="006904CA"/>
    <w:rsid w:val="006A26FA"/>
    <w:rsid w:val="006B5682"/>
    <w:rsid w:val="006B5E68"/>
    <w:rsid w:val="006C0BEB"/>
    <w:rsid w:val="006C3826"/>
    <w:rsid w:val="006C4E88"/>
    <w:rsid w:val="006D6CFD"/>
    <w:rsid w:val="006F4BE2"/>
    <w:rsid w:val="0070151D"/>
    <w:rsid w:val="0071399B"/>
    <w:rsid w:val="0072665D"/>
    <w:rsid w:val="00740698"/>
    <w:rsid w:val="00762C2E"/>
    <w:rsid w:val="00767133"/>
    <w:rsid w:val="00771B0C"/>
    <w:rsid w:val="007727F9"/>
    <w:rsid w:val="00775D18"/>
    <w:rsid w:val="00782E7A"/>
    <w:rsid w:val="00783B73"/>
    <w:rsid w:val="0078584C"/>
    <w:rsid w:val="007904C9"/>
    <w:rsid w:val="007A092A"/>
    <w:rsid w:val="007C615D"/>
    <w:rsid w:val="007E51E3"/>
    <w:rsid w:val="007E7220"/>
    <w:rsid w:val="00800CB9"/>
    <w:rsid w:val="008023E6"/>
    <w:rsid w:val="00802E9F"/>
    <w:rsid w:val="0080579D"/>
    <w:rsid w:val="008061E7"/>
    <w:rsid w:val="00806DE0"/>
    <w:rsid w:val="00807A53"/>
    <w:rsid w:val="00814EC4"/>
    <w:rsid w:val="008211DA"/>
    <w:rsid w:val="0082193E"/>
    <w:rsid w:val="00844F67"/>
    <w:rsid w:val="00860E19"/>
    <w:rsid w:val="00877539"/>
    <w:rsid w:val="00894D35"/>
    <w:rsid w:val="008A22B5"/>
    <w:rsid w:val="008B18C4"/>
    <w:rsid w:val="008B3CD7"/>
    <w:rsid w:val="008C7AF0"/>
    <w:rsid w:val="008F264D"/>
    <w:rsid w:val="009022E5"/>
    <w:rsid w:val="00921048"/>
    <w:rsid w:val="009421D1"/>
    <w:rsid w:val="00943115"/>
    <w:rsid w:val="0097246B"/>
    <w:rsid w:val="00975D4E"/>
    <w:rsid w:val="00983F67"/>
    <w:rsid w:val="009A2169"/>
    <w:rsid w:val="009A3007"/>
    <w:rsid w:val="009B0734"/>
    <w:rsid w:val="009B2221"/>
    <w:rsid w:val="009D069C"/>
    <w:rsid w:val="009E0393"/>
    <w:rsid w:val="009F0734"/>
    <w:rsid w:val="00A02AC2"/>
    <w:rsid w:val="00A079B6"/>
    <w:rsid w:val="00A14193"/>
    <w:rsid w:val="00A223FA"/>
    <w:rsid w:val="00A30850"/>
    <w:rsid w:val="00A373F3"/>
    <w:rsid w:val="00A4285E"/>
    <w:rsid w:val="00A442C0"/>
    <w:rsid w:val="00A50045"/>
    <w:rsid w:val="00A51677"/>
    <w:rsid w:val="00A92BAC"/>
    <w:rsid w:val="00AA28F2"/>
    <w:rsid w:val="00AA4A06"/>
    <w:rsid w:val="00AC00B5"/>
    <w:rsid w:val="00AF3E4B"/>
    <w:rsid w:val="00AF6391"/>
    <w:rsid w:val="00B023B3"/>
    <w:rsid w:val="00B05F96"/>
    <w:rsid w:val="00B2503E"/>
    <w:rsid w:val="00B31983"/>
    <w:rsid w:val="00B323F6"/>
    <w:rsid w:val="00B339EF"/>
    <w:rsid w:val="00B57ADF"/>
    <w:rsid w:val="00B74E5B"/>
    <w:rsid w:val="00B76957"/>
    <w:rsid w:val="00B8305A"/>
    <w:rsid w:val="00BA093F"/>
    <w:rsid w:val="00BB2093"/>
    <w:rsid w:val="00BB5458"/>
    <w:rsid w:val="00BB6384"/>
    <w:rsid w:val="00BC4E7E"/>
    <w:rsid w:val="00BC529E"/>
    <w:rsid w:val="00BC60E4"/>
    <w:rsid w:val="00BD3AFE"/>
    <w:rsid w:val="00BD6A4C"/>
    <w:rsid w:val="00BE7542"/>
    <w:rsid w:val="00C03FDE"/>
    <w:rsid w:val="00C102D9"/>
    <w:rsid w:val="00C20905"/>
    <w:rsid w:val="00C24989"/>
    <w:rsid w:val="00C34057"/>
    <w:rsid w:val="00C4532F"/>
    <w:rsid w:val="00C522EB"/>
    <w:rsid w:val="00C54823"/>
    <w:rsid w:val="00C600F4"/>
    <w:rsid w:val="00C96C42"/>
    <w:rsid w:val="00CB201E"/>
    <w:rsid w:val="00CB280A"/>
    <w:rsid w:val="00CC4A8E"/>
    <w:rsid w:val="00CF6CF9"/>
    <w:rsid w:val="00D03796"/>
    <w:rsid w:val="00D045FC"/>
    <w:rsid w:val="00D07C8C"/>
    <w:rsid w:val="00D26E31"/>
    <w:rsid w:val="00D40A12"/>
    <w:rsid w:val="00D40B50"/>
    <w:rsid w:val="00D51DEB"/>
    <w:rsid w:val="00D572E5"/>
    <w:rsid w:val="00D6169A"/>
    <w:rsid w:val="00D7220C"/>
    <w:rsid w:val="00D734B5"/>
    <w:rsid w:val="00D91406"/>
    <w:rsid w:val="00D927B6"/>
    <w:rsid w:val="00D94010"/>
    <w:rsid w:val="00D9653E"/>
    <w:rsid w:val="00DA3931"/>
    <w:rsid w:val="00DA5E60"/>
    <w:rsid w:val="00DB524E"/>
    <w:rsid w:val="00DB7E76"/>
    <w:rsid w:val="00DC3336"/>
    <w:rsid w:val="00DD4D09"/>
    <w:rsid w:val="00DE4339"/>
    <w:rsid w:val="00E04543"/>
    <w:rsid w:val="00E10534"/>
    <w:rsid w:val="00E15B65"/>
    <w:rsid w:val="00E17C06"/>
    <w:rsid w:val="00E2510D"/>
    <w:rsid w:val="00E272A9"/>
    <w:rsid w:val="00E30653"/>
    <w:rsid w:val="00E31498"/>
    <w:rsid w:val="00E33EAD"/>
    <w:rsid w:val="00E348F2"/>
    <w:rsid w:val="00E413BC"/>
    <w:rsid w:val="00E41B5B"/>
    <w:rsid w:val="00E666CA"/>
    <w:rsid w:val="00E675AA"/>
    <w:rsid w:val="00E751B2"/>
    <w:rsid w:val="00E86511"/>
    <w:rsid w:val="00EA222E"/>
    <w:rsid w:val="00EB5E4E"/>
    <w:rsid w:val="00EC5EEE"/>
    <w:rsid w:val="00EC672E"/>
    <w:rsid w:val="00EE2C1A"/>
    <w:rsid w:val="00EE6D69"/>
    <w:rsid w:val="00EF0EF3"/>
    <w:rsid w:val="00EF46FB"/>
    <w:rsid w:val="00F12F52"/>
    <w:rsid w:val="00F15E59"/>
    <w:rsid w:val="00F24300"/>
    <w:rsid w:val="00F2514E"/>
    <w:rsid w:val="00F304B3"/>
    <w:rsid w:val="00F35841"/>
    <w:rsid w:val="00F43EFC"/>
    <w:rsid w:val="00F61744"/>
    <w:rsid w:val="00F63A52"/>
    <w:rsid w:val="00F66E01"/>
    <w:rsid w:val="00F66FBC"/>
    <w:rsid w:val="00F7532E"/>
    <w:rsid w:val="00F83D7A"/>
    <w:rsid w:val="00F96B5B"/>
    <w:rsid w:val="00FA4312"/>
    <w:rsid w:val="00FA65ED"/>
    <w:rsid w:val="00FB09C3"/>
    <w:rsid w:val="00FC6C53"/>
    <w:rsid w:val="00FC6FD9"/>
    <w:rsid w:val="00FD7728"/>
    <w:rsid w:val="00FE5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BC"/>
  </w:style>
  <w:style w:type="paragraph" w:styleId="1">
    <w:name w:val="heading 1"/>
    <w:basedOn w:val="a"/>
    <w:next w:val="a"/>
    <w:link w:val="10"/>
    <w:uiPriority w:val="9"/>
    <w:qFormat/>
    <w:rsid w:val="001E6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75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68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57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757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757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D15"/>
    <w:pPr>
      <w:ind w:left="720"/>
      <w:contextualSpacing/>
    </w:pPr>
  </w:style>
  <w:style w:type="paragraph" w:customStyle="1" w:styleId="Default">
    <w:name w:val="Default"/>
    <w:rsid w:val="00E8651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endnote text"/>
    <w:basedOn w:val="a"/>
    <w:link w:val="a5"/>
    <w:uiPriority w:val="99"/>
    <w:semiHidden/>
    <w:unhideWhenUsed/>
    <w:rsid w:val="008061E7"/>
    <w:pPr>
      <w:spacing w:after="0" w:line="240" w:lineRule="auto"/>
    </w:pPr>
    <w:rPr>
      <w:sz w:val="20"/>
      <w:szCs w:val="20"/>
    </w:rPr>
  </w:style>
  <w:style w:type="character" w:customStyle="1" w:styleId="a5">
    <w:name w:val="Текст концевой сноски Знак"/>
    <w:basedOn w:val="a0"/>
    <w:link w:val="a4"/>
    <w:uiPriority w:val="99"/>
    <w:semiHidden/>
    <w:rsid w:val="008061E7"/>
    <w:rPr>
      <w:sz w:val="20"/>
      <w:szCs w:val="20"/>
    </w:rPr>
  </w:style>
  <w:style w:type="character" w:styleId="a6">
    <w:name w:val="endnote reference"/>
    <w:basedOn w:val="a0"/>
    <w:uiPriority w:val="99"/>
    <w:semiHidden/>
    <w:unhideWhenUsed/>
    <w:rsid w:val="008061E7"/>
    <w:rPr>
      <w:vertAlign w:val="superscript"/>
    </w:rPr>
  </w:style>
  <w:style w:type="paragraph" w:styleId="a7">
    <w:name w:val="footnote text"/>
    <w:basedOn w:val="a"/>
    <w:link w:val="a8"/>
    <w:uiPriority w:val="99"/>
    <w:semiHidden/>
    <w:unhideWhenUsed/>
    <w:rsid w:val="008061E7"/>
    <w:pPr>
      <w:spacing w:after="0" w:line="240" w:lineRule="auto"/>
    </w:pPr>
    <w:rPr>
      <w:sz w:val="20"/>
      <w:szCs w:val="20"/>
    </w:rPr>
  </w:style>
  <w:style w:type="character" w:customStyle="1" w:styleId="a8">
    <w:name w:val="Текст сноски Знак"/>
    <w:basedOn w:val="a0"/>
    <w:link w:val="a7"/>
    <w:uiPriority w:val="99"/>
    <w:semiHidden/>
    <w:rsid w:val="008061E7"/>
    <w:rPr>
      <w:sz w:val="20"/>
      <w:szCs w:val="20"/>
    </w:rPr>
  </w:style>
  <w:style w:type="character" w:styleId="a9">
    <w:name w:val="footnote reference"/>
    <w:basedOn w:val="a0"/>
    <w:uiPriority w:val="99"/>
    <w:semiHidden/>
    <w:unhideWhenUsed/>
    <w:rsid w:val="008061E7"/>
    <w:rPr>
      <w:vertAlign w:val="superscript"/>
    </w:rPr>
  </w:style>
  <w:style w:type="character" w:customStyle="1" w:styleId="apple-converted-space">
    <w:name w:val="apple-converted-space"/>
    <w:basedOn w:val="a0"/>
    <w:rsid w:val="009B2221"/>
  </w:style>
  <w:style w:type="paragraph" w:styleId="aa">
    <w:name w:val="Balloon Text"/>
    <w:basedOn w:val="a"/>
    <w:link w:val="ab"/>
    <w:uiPriority w:val="99"/>
    <w:semiHidden/>
    <w:unhideWhenUsed/>
    <w:rsid w:val="00B830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305A"/>
    <w:rPr>
      <w:rFonts w:ascii="Tahoma" w:hAnsi="Tahoma" w:cs="Tahoma"/>
      <w:sz w:val="16"/>
      <w:szCs w:val="16"/>
    </w:rPr>
  </w:style>
  <w:style w:type="paragraph" w:styleId="ac">
    <w:name w:val="Normal (Web)"/>
    <w:basedOn w:val="a"/>
    <w:uiPriority w:val="99"/>
    <w:unhideWhenUsed/>
    <w:rsid w:val="00F9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96B5B"/>
    <w:rPr>
      <w:b/>
      <w:bCs/>
    </w:rPr>
  </w:style>
  <w:style w:type="character" w:styleId="ae">
    <w:name w:val="Emphasis"/>
    <w:basedOn w:val="a0"/>
    <w:uiPriority w:val="20"/>
    <w:qFormat/>
    <w:rsid w:val="00F96B5B"/>
    <w:rPr>
      <w:i/>
      <w:iCs/>
    </w:rPr>
  </w:style>
  <w:style w:type="character" w:styleId="af">
    <w:name w:val="Hyperlink"/>
    <w:basedOn w:val="a0"/>
    <w:uiPriority w:val="99"/>
    <w:semiHidden/>
    <w:unhideWhenUsed/>
    <w:rsid w:val="00F96B5B"/>
    <w:rPr>
      <w:color w:val="0000FF"/>
      <w:u w:val="single"/>
    </w:rPr>
  </w:style>
  <w:style w:type="character" w:customStyle="1" w:styleId="30">
    <w:name w:val="Заголовок 3 Знак"/>
    <w:basedOn w:val="a0"/>
    <w:link w:val="3"/>
    <w:uiPriority w:val="9"/>
    <w:rsid w:val="004E68A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1E66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7576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757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7576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7576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27576E"/>
  </w:style>
  <w:style w:type="character" w:styleId="af0">
    <w:name w:val="FollowedHyperlink"/>
    <w:basedOn w:val="a0"/>
    <w:uiPriority w:val="99"/>
    <w:semiHidden/>
    <w:unhideWhenUsed/>
    <w:rsid w:val="0027576E"/>
    <w:rPr>
      <w:color w:val="800080"/>
      <w:u w:val="single"/>
    </w:rPr>
  </w:style>
  <w:style w:type="paragraph" w:customStyle="1" w:styleId="node-unpublished">
    <w:name w:val="node-unpublished"/>
    <w:basedOn w:val="a"/>
    <w:rsid w:val="0027576E"/>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27576E"/>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27576E"/>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27576E"/>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27576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27576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27576E"/>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27576E"/>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27576E"/>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27576E"/>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27576E"/>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rteindent3">
    <w:name w:val="rteindent3"/>
    <w:basedOn w:val="a"/>
    <w:rsid w:val="0027576E"/>
    <w:pPr>
      <w:spacing w:before="100" w:beforeAutospacing="1" w:after="100" w:afterAutospacing="1" w:line="240" w:lineRule="auto"/>
      <w:ind w:left="1800"/>
    </w:pPr>
    <w:rPr>
      <w:rFonts w:ascii="Times New Roman" w:eastAsia="Times New Roman" w:hAnsi="Times New Roman" w:cs="Times New Roman"/>
      <w:sz w:val="24"/>
      <w:szCs w:val="24"/>
      <w:lang w:eastAsia="ru-RU"/>
    </w:rPr>
  </w:style>
  <w:style w:type="paragraph" w:customStyle="1" w:styleId="rteindent4">
    <w:name w:val="rteindent4"/>
    <w:basedOn w:val="a"/>
    <w:rsid w:val="0027576E"/>
    <w:pPr>
      <w:spacing w:before="100" w:beforeAutospacing="1" w:after="100" w:afterAutospacing="1" w:line="240" w:lineRule="auto"/>
      <w:ind w:left="2400"/>
    </w:pPr>
    <w:rPr>
      <w:rFonts w:ascii="Times New Roman" w:eastAsia="Times New Roman" w:hAnsi="Times New Roman" w:cs="Times New Roman"/>
      <w:sz w:val="24"/>
      <w:szCs w:val="24"/>
      <w:lang w:eastAsia="ru-RU"/>
    </w:rPr>
  </w:style>
  <w:style w:type="paragraph" w:customStyle="1" w:styleId="rteleft">
    <w:name w:val="rtelef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2757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27576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
    <w:rsid w:val="0027576E"/>
    <w:pPr>
      <w:spacing w:after="0" w:line="240" w:lineRule="auto"/>
      <w:ind w:right="30"/>
    </w:pPr>
    <w:rPr>
      <w:rFonts w:ascii="Times New Roman" w:eastAsia="Times New Roman" w:hAnsi="Times New Roman" w:cs="Times New Roman"/>
      <w:sz w:val="24"/>
      <w:szCs w:val="24"/>
      <w:lang w:eastAsia="ru-RU"/>
    </w:rPr>
  </w:style>
  <w:style w:type="paragraph" w:customStyle="1" w:styleId="filefield-element">
    <w:name w:val="filefield-element"/>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
    <w:rsid w:val="0027576E"/>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rsid w:val="0027576E"/>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
    <w:rsid w:val="0027576E"/>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27576E"/>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basedOn w:val="a0"/>
    <w:rsid w:val="0027576E"/>
  </w:style>
  <w:style w:type="character" w:customStyle="1" w:styleId="views-throbbing">
    <w:name w:val="views-throbbing"/>
    <w:basedOn w:val="a0"/>
    <w:rsid w:val="0027576E"/>
  </w:style>
  <w:style w:type="paragraph" w:customStyle="1" w:styleId="node1">
    <w:name w:val="node1"/>
    <w:basedOn w:val="a"/>
    <w:rsid w:val="0027576E"/>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rsid w:val="0027576E"/>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27576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rsid w:val="0027576E"/>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27576E"/>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2757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rsid w:val="0027576E"/>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27576E"/>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27576E"/>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
    <w:rsid w:val="0027576E"/>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27576E"/>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27576E"/>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27576E"/>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27576E"/>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27576E"/>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27576E"/>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rsid w:val="0027576E"/>
    <w:pPr>
      <w:spacing w:before="60" w:after="0" w:line="240" w:lineRule="auto"/>
      <w:ind w:right="60"/>
    </w:pPr>
    <w:rPr>
      <w:rFonts w:ascii="Times New Roman" w:eastAsia="Times New Roman" w:hAnsi="Times New Roman" w:cs="Times New Roman"/>
      <w:sz w:val="24"/>
      <w:szCs w:val="24"/>
      <w:lang w:eastAsia="ru-RU"/>
    </w:rPr>
  </w:style>
  <w:style w:type="paragraph" w:customStyle="1" w:styleId="advanced-help-link2">
    <w:name w:val="advanced-help-link2"/>
    <w:basedOn w:val="a"/>
    <w:rsid w:val="0027576E"/>
    <w:pPr>
      <w:spacing w:before="60" w:after="0" w:line="240" w:lineRule="auto"/>
      <w:ind w:right="60"/>
    </w:pPr>
    <w:rPr>
      <w:rFonts w:ascii="Times New Roman" w:eastAsia="Times New Roman" w:hAnsi="Times New Roman" w:cs="Times New Roman"/>
      <w:sz w:val="24"/>
      <w:szCs w:val="24"/>
      <w:lang w:eastAsia="ru-RU"/>
    </w:rPr>
  </w:style>
  <w:style w:type="paragraph" w:customStyle="1" w:styleId="label-group1">
    <w:name w:val="label-group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rsid w:val="0027576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basedOn w:val="a0"/>
    <w:rsid w:val="0027576E"/>
    <w:rPr>
      <w:rFonts w:ascii="Lucida Console" w:hAnsi="Lucida Console" w:hint="default"/>
      <w:sz w:val="22"/>
      <w:szCs w:val="22"/>
      <w:shd w:val="clear" w:color="auto" w:fill="EDF1F3"/>
    </w:rPr>
  </w:style>
  <w:style w:type="paragraph" w:customStyle="1" w:styleId="content-border1">
    <w:name w:val="content-border1"/>
    <w:basedOn w:val="a"/>
    <w:rsid w:val="0027576E"/>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
    <w:rsid w:val="0027576E"/>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lang w:eastAsia="ru-RU"/>
    </w:rPr>
  </w:style>
  <w:style w:type="paragraph" w:customStyle="1" w:styleId="filefield-preview1">
    <w:name w:val="filefield-preview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rsid w:val="0027576E"/>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27576E"/>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27576E"/>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basedOn w:val="a0"/>
    <w:rsid w:val="0027576E"/>
  </w:style>
  <w:style w:type="paragraph" w:customStyle="1" w:styleId="tel">
    <w:name w:val="tel"/>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printcontainer1401942329">
    <w:name w:val="skype_pnh_print_container_1401942329"/>
    <w:basedOn w:val="a0"/>
    <w:rsid w:val="0027576E"/>
  </w:style>
  <w:style w:type="character" w:customStyle="1" w:styleId="skypepnhcontainer">
    <w:name w:val="skype_pnh_container"/>
    <w:basedOn w:val="a0"/>
    <w:rsid w:val="0027576E"/>
  </w:style>
  <w:style w:type="character" w:customStyle="1" w:styleId="skypepnhmark">
    <w:name w:val="skype_pnh_mark"/>
    <w:basedOn w:val="a0"/>
    <w:rsid w:val="0027576E"/>
  </w:style>
  <w:style w:type="character" w:customStyle="1" w:styleId="skypepnhhighlightinginactivecommon">
    <w:name w:val="skype_pnh_highlighting_inactive_common"/>
    <w:basedOn w:val="a0"/>
    <w:rsid w:val="0027576E"/>
  </w:style>
  <w:style w:type="character" w:customStyle="1" w:styleId="skypepnhtextspan">
    <w:name w:val="skype_pnh_text_span"/>
    <w:basedOn w:val="a0"/>
    <w:rsid w:val="0027576E"/>
  </w:style>
  <w:style w:type="character" w:customStyle="1" w:styleId="skypepnhfreetextspan">
    <w:name w:val="skype_pnh_free_text_span"/>
    <w:basedOn w:val="a0"/>
    <w:rsid w:val="0027576E"/>
  </w:style>
  <w:style w:type="paragraph" w:customStyle="1" w:styleId="addr">
    <w:name w:val="add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757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76E"/>
    <w:rPr>
      <w:rFonts w:ascii="Arial" w:eastAsia="Times New Roman" w:hAnsi="Arial" w:cs="Arial"/>
      <w:vanish/>
      <w:sz w:val="16"/>
      <w:szCs w:val="16"/>
      <w:lang w:eastAsia="ru-RU"/>
    </w:rPr>
  </w:style>
  <w:style w:type="character" w:customStyle="1" w:styleId="form-required1">
    <w:name w:val="form-required1"/>
    <w:basedOn w:val="a0"/>
    <w:rsid w:val="0027576E"/>
    <w:rPr>
      <w:color w:val="FF0000"/>
    </w:rPr>
  </w:style>
  <w:style w:type="paragraph" w:styleId="z-1">
    <w:name w:val="HTML Bottom of Form"/>
    <w:basedOn w:val="a"/>
    <w:next w:val="a"/>
    <w:link w:val="z-2"/>
    <w:hidden/>
    <w:uiPriority w:val="99"/>
    <w:semiHidden/>
    <w:unhideWhenUsed/>
    <w:rsid w:val="002757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76E"/>
    <w:rPr>
      <w:rFonts w:ascii="Arial" w:eastAsia="Times New Roman" w:hAnsi="Arial" w:cs="Arial"/>
      <w:vanish/>
      <w:sz w:val="16"/>
      <w:szCs w:val="16"/>
      <w:lang w:eastAsia="ru-RU"/>
    </w:rPr>
  </w:style>
  <w:style w:type="character" w:customStyle="1" w:styleId="gr-wrap">
    <w:name w:val="gr-wrap"/>
    <w:basedOn w:val="a0"/>
    <w:rsid w:val="0027576E"/>
  </w:style>
  <w:style w:type="character" w:customStyle="1" w:styleId="gr-text">
    <w:name w:val="gr-text"/>
    <w:basedOn w:val="a0"/>
    <w:rsid w:val="0027576E"/>
  </w:style>
  <w:style w:type="character" w:customStyle="1" w:styleId="gr-letter">
    <w:name w:val="gr-letter"/>
    <w:basedOn w:val="a0"/>
    <w:rsid w:val="0027576E"/>
  </w:style>
  <w:style w:type="character" w:customStyle="1" w:styleId="skypepnhmenutollcallcredit">
    <w:name w:val="skype_pnh_menu_toll_callcredit"/>
    <w:basedOn w:val="a0"/>
    <w:rsid w:val="0027576E"/>
  </w:style>
  <w:style w:type="character" w:customStyle="1" w:styleId="skypepnhmenutollfree">
    <w:name w:val="skype_pnh_menu_toll_free"/>
    <w:basedOn w:val="a0"/>
    <w:rsid w:val="0027576E"/>
  </w:style>
  <w:style w:type="numbering" w:customStyle="1" w:styleId="21">
    <w:name w:val="Нет списка2"/>
    <w:next w:val="a2"/>
    <w:semiHidden/>
    <w:rsid w:val="0027576E"/>
  </w:style>
  <w:style w:type="paragraph" w:customStyle="1" w:styleId="Style1">
    <w:name w:val="Style1"/>
    <w:basedOn w:val="a"/>
    <w:rsid w:val="0027576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27576E"/>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lang w:eastAsia="ru-RU"/>
    </w:rPr>
  </w:style>
  <w:style w:type="paragraph" w:customStyle="1" w:styleId="Style3">
    <w:name w:val="Style3"/>
    <w:basedOn w:val="a"/>
    <w:rsid w:val="0027576E"/>
    <w:pPr>
      <w:widowControl w:val="0"/>
      <w:autoSpaceDE w:val="0"/>
      <w:autoSpaceDN w:val="0"/>
      <w:adjustRightInd w:val="0"/>
      <w:spacing w:after="0" w:line="280" w:lineRule="exact"/>
      <w:ind w:firstLine="413"/>
      <w:jc w:val="both"/>
    </w:pPr>
    <w:rPr>
      <w:rFonts w:ascii="Times New Roman" w:eastAsia="Times New Roman" w:hAnsi="Times New Roman" w:cs="Times New Roman"/>
      <w:sz w:val="24"/>
      <w:szCs w:val="24"/>
      <w:lang w:eastAsia="ru-RU"/>
    </w:rPr>
  </w:style>
  <w:style w:type="paragraph" w:customStyle="1" w:styleId="Style4">
    <w:name w:val="Style4"/>
    <w:basedOn w:val="a"/>
    <w:rsid w:val="002757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27576E"/>
    <w:pPr>
      <w:widowControl w:val="0"/>
      <w:autoSpaceDE w:val="0"/>
      <w:autoSpaceDN w:val="0"/>
      <w:adjustRightInd w:val="0"/>
      <w:spacing w:after="0" w:line="298" w:lineRule="exact"/>
      <w:ind w:firstLine="547"/>
      <w:jc w:val="both"/>
    </w:pPr>
    <w:rPr>
      <w:rFonts w:ascii="Times New Roman" w:eastAsia="Times New Roman" w:hAnsi="Times New Roman" w:cs="Times New Roman"/>
      <w:sz w:val="24"/>
      <w:szCs w:val="24"/>
      <w:lang w:eastAsia="ru-RU"/>
    </w:rPr>
  </w:style>
  <w:style w:type="paragraph" w:customStyle="1" w:styleId="Style6">
    <w:name w:val="Style6"/>
    <w:basedOn w:val="a"/>
    <w:rsid w:val="0027576E"/>
    <w:pPr>
      <w:widowControl w:val="0"/>
      <w:autoSpaceDE w:val="0"/>
      <w:autoSpaceDN w:val="0"/>
      <w:adjustRightInd w:val="0"/>
      <w:spacing w:after="0" w:line="275" w:lineRule="exact"/>
      <w:ind w:hanging="413"/>
    </w:pPr>
    <w:rPr>
      <w:rFonts w:ascii="Times New Roman" w:eastAsia="Times New Roman" w:hAnsi="Times New Roman" w:cs="Times New Roman"/>
      <w:sz w:val="24"/>
      <w:szCs w:val="24"/>
      <w:lang w:eastAsia="ru-RU"/>
    </w:rPr>
  </w:style>
  <w:style w:type="paragraph" w:customStyle="1" w:styleId="Style7">
    <w:name w:val="Style7"/>
    <w:basedOn w:val="a"/>
    <w:rsid w:val="0027576E"/>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ru-RU"/>
    </w:rPr>
  </w:style>
  <w:style w:type="paragraph" w:customStyle="1" w:styleId="Style8">
    <w:name w:val="Style8"/>
    <w:basedOn w:val="a"/>
    <w:rsid w:val="0027576E"/>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27576E"/>
    <w:rPr>
      <w:rFonts w:ascii="Times New Roman" w:hAnsi="Times New Roman" w:cs="Times New Roman"/>
      <w:sz w:val="22"/>
      <w:szCs w:val="22"/>
    </w:rPr>
  </w:style>
  <w:style w:type="character" w:customStyle="1" w:styleId="FontStyle12">
    <w:name w:val="Font Style12"/>
    <w:rsid w:val="0027576E"/>
    <w:rPr>
      <w:rFonts w:ascii="Times New Roman" w:hAnsi="Times New Roman" w:cs="Times New Roman"/>
      <w:b/>
      <w:bCs/>
      <w:sz w:val="22"/>
      <w:szCs w:val="22"/>
    </w:rPr>
  </w:style>
  <w:style w:type="character" w:customStyle="1" w:styleId="FontStyle13">
    <w:name w:val="Font Style13"/>
    <w:rsid w:val="0027576E"/>
    <w:rPr>
      <w:rFonts w:ascii="Times New Roman" w:hAnsi="Times New Roman" w:cs="Times New Roman"/>
      <w:b/>
      <w:bCs/>
      <w:i/>
      <w:iCs/>
      <w:sz w:val="22"/>
      <w:szCs w:val="22"/>
    </w:rPr>
  </w:style>
  <w:style w:type="table" w:styleId="af1">
    <w:name w:val="Table Grid"/>
    <w:basedOn w:val="a1"/>
    <w:uiPriority w:val="59"/>
    <w:rsid w:val="0027576E"/>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757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27576E"/>
    <w:rPr>
      <w:rFonts w:ascii="Times New Roman" w:eastAsia="Times New Roman" w:hAnsi="Times New Roman" w:cs="Times New Roman"/>
      <w:sz w:val="24"/>
      <w:szCs w:val="24"/>
      <w:lang w:eastAsia="ru-RU"/>
    </w:rPr>
  </w:style>
  <w:style w:type="character" w:styleId="af4">
    <w:name w:val="page number"/>
    <w:basedOn w:val="a0"/>
    <w:rsid w:val="0027576E"/>
  </w:style>
  <w:style w:type="paragraph" w:styleId="af5">
    <w:name w:val="Body Text"/>
    <w:basedOn w:val="a"/>
    <w:link w:val="af6"/>
    <w:rsid w:val="0027576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27576E"/>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27576E"/>
    <w:pPr>
      <w:spacing w:after="120"/>
      <w:ind w:left="283"/>
    </w:pPr>
    <w:rPr>
      <w:rFonts w:ascii="Calibri" w:eastAsia="Times New Roman" w:hAnsi="Calibri" w:cs="Times New Roman"/>
    </w:rPr>
  </w:style>
  <w:style w:type="character" w:customStyle="1" w:styleId="af8">
    <w:name w:val="Основной текст с отступом Знак"/>
    <w:basedOn w:val="a0"/>
    <w:link w:val="af7"/>
    <w:uiPriority w:val="99"/>
    <w:rsid w:val="0027576E"/>
    <w:rPr>
      <w:rFonts w:ascii="Calibri" w:eastAsia="Times New Roman" w:hAnsi="Calibri" w:cs="Times New Roman"/>
    </w:rPr>
  </w:style>
  <w:style w:type="paragraph" w:styleId="af9">
    <w:name w:val="No Spacing"/>
    <w:link w:val="afa"/>
    <w:uiPriority w:val="1"/>
    <w:qFormat/>
    <w:rsid w:val="0027576E"/>
    <w:pPr>
      <w:spacing w:after="0" w:line="240" w:lineRule="auto"/>
    </w:pPr>
    <w:rPr>
      <w:rFonts w:ascii="Calibri" w:eastAsia="Times New Roman" w:hAnsi="Calibri" w:cs="Times New Roman"/>
      <w:lang w:eastAsia="ru-RU"/>
    </w:rPr>
  </w:style>
  <w:style w:type="paragraph" w:styleId="22">
    <w:name w:val="Body Text Indent 2"/>
    <w:basedOn w:val="a"/>
    <w:link w:val="23"/>
    <w:unhideWhenUsed/>
    <w:rsid w:val="0027576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27576E"/>
    <w:rPr>
      <w:rFonts w:ascii="Times New Roman" w:eastAsia="Times New Roman" w:hAnsi="Times New Roman" w:cs="Times New Roman"/>
      <w:sz w:val="24"/>
      <w:szCs w:val="24"/>
    </w:rPr>
  </w:style>
  <w:style w:type="paragraph" w:styleId="afb">
    <w:name w:val="header"/>
    <w:basedOn w:val="a"/>
    <w:link w:val="afc"/>
    <w:unhideWhenUsed/>
    <w:rsid w:val="00275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rsid w:val="0027576E"/>
    <w:rPr>
      <w:rFonts w:ascii="Times New Roman" w:eastAsia="Times New Roman" w:hAnsi="Times New Roman" w:cs="Times New Roman"/>
      <w:sz w:val="24"/>
      <w:szCs w:val="24"/>
    </w:rPr>
  </w:style>
  <w:style w:type="paragraph" w:customStyle="1" w:styleId="p1">
    <w:name w:val="p1"/>
    <w:basedOn w:val="a"/>
    <w:rsid w:val="0027576E"/>
    <w:pPr>
      <w:spacing w:before="100" w:beforeAutospacing="1" w:after="100" w:afterAutospacing="1" w:line="240" w:lineRule="auto"/>
      <w:ind w:firstLine="300"/>
      <w:jc w:val="both"/>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27576E"/>
    <w:rPr>
      <w:rFonts w:ascii="Calibri" w:eastAsia="Times New Roman" w:hAnsi="Calibri" w:cs="Times New Roman"/>
      <w:lang w:eastAsia="ru-RU"/>
    </w:rPr>
  </w:style>
  <w:style w:type="table" w:customStyle="1" w:styleId="13">
    <w:name w:val="Сетка таблицы1"/>
    <w:basedOn w:val="a1"/>
    <w:next w:val="af1"/>
    <w:uiPriority w:val="59"/>
    <w:rsid w:val="00275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1"/>
    <w:uiPriority w:val="59"/>
    <w:rsid w:val="00275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380FD1"/>
    <w:rPr>
      <w:rFonts w:ascii="Times New Roman" w:eastAsia="Times New Roman" w:hAnsi="Times New Roman" w:cs="Times New Roman"/>
      <w:b/>
      <w:bCs/>
      <w:sz w:val="26"/>
      <w:szCs w:val="26"/>
      <w:shd w:val="clear" w:color="auto" w:fill="FFFFFF"/>
    </w:rPr>
  </w:style>
  <w:style w:type="character" w:customStyle="1" w:styleId="afd">
    <w:name w:val="Основной текст_"/>
    <w:basedOn w:val="a0"/>
    <w:link w:val="43"/>
    <w:rsid w:val="00380FD1"/>
    <w:rPr>
      <w:rFonts w:ascii="Times New Roman" w:eastAsia="Times New Roman" w:hAnsi="Times New Roman" w:cs="Times New Roman"/>
      <w:sz w:val="26"/>
      <w:szCs w:val="26"/>
      <w:shd w:val="clear" w:color="auto" w:fill="FFFFFF"/>
    </w:rPr>
  </w:style>
  <w:style w:type="character" w:customStyle="1" w:styleId="afe">
    <w:name w:val="Основной текст + Полужирный"/>
    <w:basedOn w:val="afd"/>
    <w:rsid w:val="00380FD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basedOn w:val="afd"/>
    <w:rsid w:val="00380F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1">
    <w:name w:val="Основной текст (5)_"/>
    <w:basedOn w:val="a0"/>
    <w:link w:val="52"/>
    <w:rsid w:val="00380FD1"/>
    <w:rPr>
      <w:rFonts w:ascii="Times New Roman" w:eastAsia="Times New Roman" w:hAnsi="Times New Roman" w:cs="Times New Roman"/>
      <w:sz w:val="26"/>
      <w:szCs w:val="26"/>
      <w:shd w:val="clear" w:color="auto" w:fill="FFFFFF"/>
    </w:rPr>
  </w:style>
  <w:style w:type="character" w:customStyle="1" w:styleId="14">
    <w:name w:val="Основной текст1"/>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5">
    <w:name w:val="Основной текст2"/>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3"/>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42">
    <w:name w:val="Основной текст (4)"/>
    <w:basedOn w:val="a"/>
    <w:link w:val="41"/>
    <w:rsid w:val="00380FD1"/>
    <w:pPr>
      <w:widowControl w:val="0"/>
      <w:shd w:val="clear" w:color="auto" w:fill="FFFFFF"/>
      <w:spacing w:after="0" w:line="322" w:lineRule="exact"/>
      <w:ind w:hanging="340"/>
      <w:jc w:val="center"/>
    </w:pPr>
    <w:rPr>
      <w:rFonts w:ascii="Times New Roman" w:eastAsia="Times New Roman" w:hAnsi="Times New Roman" w:cs="Times New Roman"/>
      <w:b/>
      <w:bCs/>
      <w:sz w:val="26"/>
      <w:szCs w:val="26"/>
    </w:rPr>
  </w:style>
  <w:style w:type="paragraph" w:customStyle="1" w:styleId="43">
    <w:name w:val="Основной текст4"/>
    <w:basedOn w:val="a"/>
    <w:link w:val="afd"/>
    <w:rsid w:val="00380FD1"/>
    <w:pPr>
      <w:widowControl w:val="0"/>
      <w:shd w:val="clear" w:color="auto" w:fill="FFFFFF"/>
      <w:spacing w:before="300" w:after="0" w:line="370" w:lineRule="exact"/>
      <w:ind w:hanging="340"/>
    </w:pPr>
    <w:rPr>
      <w:rFonts w:ascii="Times New Roman" w:eastAsia="Times New Roman" w:hAnsi="Times New Roman" w:cs="Times New Roman"/>
      <w:sz w:val="26"/>
      <w:szCs w:val="26"/>
    </w:rPr>
  </w:style>
  <w:style w:type="paragraph" w:customStyle="1" w:styleId="52">
    <w:name w:val="Основной текст (5)"/>
    <w:basedOn w:val="a"/>
    <w:link w:val="51"/>
    <w:rsid w:val="00380FD1"/>
    <w:pPr>
      <w:widowControl w:val="0"/>
      <w:shd w:val="clear" w:color="auto" w:fill="FFFFFF"/>
      <w:spacing w:after="0" w:line="365" w:lineRule="exact"/>
      <w:jc w:val="both"/>
    </w:pPr>
    <w:rPr>
      <w:rFonts w:ascii="Times New Roman" w:eastAsia="Times New Roman" w:hAnsi="Times New Roman" w:cs="Times New Roman"/>
      <w:sz w:val="26"/>
      <w:szCs w:val="26"/>
    </w:rPr>
  </w:style>
  <w:style w:type="paragraph" w:customStyle="1" w:styleId="ConsPlusNormal">
    <w:name w:val="ConsPlusNormal"/>
    <w:rsid w:val="00BC60E4"/>
    <w:pPr>
      <w:widowControl w:val="0"/>
      <w:autoSpaceDE w:val="0"/>
      <w:autoSpaceDN w:val="0"/>
      <w:spacing w:after="0" w:line="240" w:lineRule="auto"/>
    </w:pPr>
    <w:rPr>
      <w:rFonts w:ascii="Calibri" w:eastAsia="Times New Roman" w:hAnsi="Calibri" w:cs="Calibri"/>
      <w:szCs w:val="20"/>
      <w:lang w:eastAsia="ru-RU"/>
    </w:rPr>
  </w:style>
  <w:style w:type="paragraph" w:styleId="aff">
    <w:name w:val="Title"/>
    <w:basedOn w:val="a"/>
    <w:link w:val="aff0"/>
    <w:qFormat/>
    <w:rsid w:val="00BC60E4"/>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BC60E4"/>
    <w:rPr>
      <w:rFonts w:ascii="Times New Roman" w:eastAsia="Times New Roman" w:hAnsi="Times New Roman" w:cs="Times New Roman"/>
      <w:sz w:val="28"/>
      <w:szCs w:val="24"/>
      <w:lang w:eastAsia="ru-RU"/>
    </w:rPr>
  </w:style>
  <w:style w:type="paragraph" w:customStyle="1" w:styleId="normacttext">
    <w:name w:val="norm_act_text"/>
    <w:basedOn w:val="a"/>
    <w:rsid w:val="00BC60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62C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C2E"/>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BC"/>
  </w:style>
  <w:style w:type="paragraph" w:styleId="1">
    <w:name w:val="heading 1"/>
    <w:basedOn w:val="a"/>
    <w:next w:val="a"/>
    <w:link w:val="10"/>
    <w:uiPriority w:val="9"/>
    <w:qFormat/>
    <w:rsid w:val="001E6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75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68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57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757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757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D15"/>
    <w:pPr>
      <w:ind w:left="720"/>
      <w:contextualSpacing/>
    </w:pPr>
  </w:style>
  <w:style w:type="paragraph" w:customStyle="1" w:styleId="Default">
    <w:name w:val="Default"/>
    <w:rsid w:val="00E8651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endnote text"/>
    <w:basedOn w:val="a"/>
    <w:link w:val="a5"/>
    <w:uiPriority w:val="99"/>
    <w:semiHidden/>
    <w:unhideWhenUsed/>
    <w:rsid w:val="008061E7"/>
    <w:pPr>
      <w:spacing w:after="0" w:line="240" w:lineRule="auto"/>
    </w:pPr>
    <w:rPr>
      <w:sz w:val="20"/>
      <w:szCs w:val="20"/>
    </w:rPr>
  </w:style>
  <w:style w:type="character" w:customStyle="1" w:styleId="a5">
    <w:name w:val="Текст концевой сноски Знак"/>
    <w:basedOn w:val="a0"/>
    <w:link w:val="a4"/>
    <w:uiPriority w:val="99"/>
    <w:semiHidden/>
    <w:rsid w:val="008061E7"/>
    <w:rPr>
      <w:sz w:val="20"/>
      <w:szCs w:val="20"/>
    </w:rPr>
  </w:style>
  <w:style w:type="character" w:styleId="a6">
    <w:name w:val="endnote reference"/>
    <w:basedOn w:val="a0"/>
    <w:uiPriority w:val="99"/>
    <w:semiHidden/>
    <w:unhideWhenUsed/>
    <w:rsid w:val="008061E7"/>
    <w:rPr>
      <w:vertAlign w:val="superscript"/>
    </w:rPr>
  </w:style>
  <w:style w:type="paragraph" w:styleId="a7">
    <w:name w:val="footnote text"/>
    <w:basedOn w:val="a"/>
    <w:link w:val="a8"/>
    <w:uiPriority w:val="99"/>
    <w:semiHidden/>
    <w:unhideWhenUsed/>
    <w:rsid w:val="008061E7"/>
    <w:pPr>
      <w:spacing w:after="0" w:line="240" w:lineRule="auto"/>
    </w:pPr>
    <w:rPr>
      <w:sz w:val="20"/>
      <w:szCs w:val="20"/>
    </w:rPr>
  </w:style>
  <w:style w:type="character" w:customStyle="1" w:styleId="a8">
    <w:name w:val="Текст сноски Знак"/>
    <w:basedOn w:val="a0"/>
    <w:link w:val="a7"/>
    <w:uiPriority w:val="99"/>
    <w:semiHidden/>
    <w:rsid w:val="008061E7"/>
    <w:rPr>
      <w:sz w:val="20"/>
      <w:szCs w:val="20"/>
    </w:rPr>
  </w:style>
  <w:style w:type="character" w:styleId="a9">
    <w:name w:val="footnote reference"/>
    <w:basedOn w:val="a0"/>
    <w:uiPriority w:val="99"/>
    <w:semiHidden/>
    <w:unhideWhenUsed/>
    <w:rsid w:val="008061E7"/>
    <w:rPr>
      <w:vertAlign w:val="superscript"/>
    </w:rPr>
  </w:style>
  <w:style w:type="character" w:customStyle="1" w:styleId="apple-converted-space">
    <w:name w:val="apple-converted-space"/>
    <w:basedOn w:val="a0"/>
    <w:rsid w:val="009B2221"/>
  </w:style>
  <w:style w:type="paragraph" w:styleId="aa">
    <w:name w:val="Balloon Text"/>
    <w:basedOn w:val="a"/>
    <w:link w:val="ab"/>
    <w:uiPriority w:val="99"/>
    <w:semiHidden/>
    <w:unhideWhenUsed/>
    <w:rsid w:val="00B830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305A"/>
    <w:rPr>
      <w:rFonts w:ascii="Tahoma" w:hAnsi="Tahoma" w:cs="Tahoma"/>
      <w:sz w:val="16"/>
      <w:szCs w:val="16"/>
    </w:rPr>
  </w:style>
  <w:style w:type="paragraph" w:styleId="ac">
    <w:name w:val="Normal (Web)"/>
    <w:basedOn w:val="a"/>
    <w:uiPriority w:val="99"/>
    <w:unhideWhenUsed/>
    <w:rsid w:val="00F9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96B5B"/>
    <w:rPr>
      <w:b/>
      <w:bCs/>
    </w:rPr>
  </w:style>
  <w:style w:type="character" w:styleId="ae">
    <w:name w:val="Emphasis"/>
    <w:basedOn w:val="a0"/>
    <w:uiPriority w:val="20"/>
    <w:qFormat/>
    <w:rsid w:val="00F96B5B"/>
    <w:rPr>
      <w:i/>
      <w:iCs/>
    </w:rPr>
  </w:style>
  <w:style w:type="character" w:styleId="af">
    <w:name w:val="Hyperlink"/>
    <w:basedOn w:val="a0"/>
    <w:uiPriority w:val="99"/>
    <w:semiHidden/>
    <w:unhideWhenUsed/>
    <w:rsid w:val="00F96B5B"/>
    <w:rPr>
      <w:color w:val="0000FF"/>
      <w:u w:val="single"/>
    </w:rPr>
  </w:style>
  <w:style w:type="character" w:customStyle="1" w:styleId="30">
    <w:name w:val="Заголовок 3 Знак"/>
    <w:basedOn w:val="a0"/>
    <w:link w:val="3"/>
    <w:uiPriority w:val="9"/>
    <w:rsid w:val="004E68A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1E66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7576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757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7576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7576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27576E"/>
  </w:style>
  <w:style w:type="character" w:styleId="af0">
    <w:name w:val="FollowedHyperlink"/>
    <w:basedOn w:val="a0"/>
    <w:uiPriority w:val="99"/>
    <w:semiHidden/>
    <w:unhideWhenUsed/>
    <w:rsid w:val="0027576E"/>
    <w:rPr>
      <w:color w:val="800080"/>
      <w:u w:val="single"/>
    </w:rPr>
  </w:style>
  <w:style w:type="paragraph" w:customStyle="1" w:styleId="node-unpublished">
    <w:name w:val="node-unpublished"/>
    <w:basedOn w:val="a"/>
    <w:rsid w:val="0027576E"/>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27576E"/>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27576E"/>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27576E"/>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27576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27576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27576E"/>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27576E"/>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27576E"/>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27576E"/>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27576E"/>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rteindent3">
    <w:name w:val="rteindent3"/>
    <w:basedOn w:val="a"/>
    <w:rsid w:val="0027576E"/>
    <w:pPr>
      <w:spacing w:before="100" w:beforeAutospacing="1" w:after="100" w:afterAutospacing="1" w:line="240" w:lineRule="auto"/>
      <w:ind w:left="1800"/>
    </w:pPr>
    <w:rPr>
      <w:rFonts w:ascii="Times New Roman" w:eastAsia="Times New Roman" w:hAnsi="Times New Roman" w:cs="Times New Roman"/>
      <w:sz w:val="24"/>
      <w:szCs w:val="24"/>
      <w:lang w:eastAsia="ru-RU"/>
    </w:rPr>
  </w:style>
  <w:style w:type="paragraph" w:customStyle="1" w:styleId="rteindent4">
    <w:name w:val="rteindent4"/>
    <w:basedOn w:val="a"/>
    <w:rsid w:val="0027576E"/>
    <w:pPr>
      <w:spacing w:before="100" w:beforeAutospacing="1" w:after="100" w:afterAutospacing="1" w:line="240" w:lineRule="auto"/>
      <w:ind w:left="2400"/>
    </w:pPr>
    <w:rPr>
      <w:rFonts w:ascii="Times New Roman" w:eastAsia="Times New Roman" w:hAnsi="Times New Roman" w:cs="Times New Roman"/>
      <w:sz w:val="24"/>
      <w:szCs w:val="24"/>
      <w:lang w:eastAsia="ru-RU"/>
    </w:rPr>
  </w:style>
  <w:style w:type="paragraph" w:customStyle="1" w:styleId="rteleft">
    <w:name w:val="rtelef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2757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27576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
    <w:rsid w:val="0027576E"/>
    <w:pPr>
      <w:spacing w:after="0" w:line="240" w:lineRule="auto"/>
      <w:ind w:right="30"/>
    </w:pPr>
    <w:rPr>
      <w:rFonts w:ascii="Times New Roman" w:eastAsia="Times New Roman" w:hAnsi="Times New Roman" w:cs="Times New Roman"/>
      <w:sz w:val="24"/>
      <w:szCs w:val="24"/>
      <w:lang w:eastAsia="ru-RU"/>
    </w:rPr>
  </w:style>
  <w:style w:type="paragraph" w:customStyle="1" w:styleId="filefield-element">
    <w:name w:val="filefield-element"/>
    <w:basedOn w:val="a"/>
    <w:rsid w:val="0027576E"/>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
    <w:rsid w:val="0027576E"/>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rsid w:val="0027576E"/>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
    <w:rsid w:val="0027576E"/>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27576E"/>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basedOn w:val="a0"/>
    <w:rsid w:val="0027576E"/>
  </w:style>
  <w:style w:type="character" w:customStyle="1" w:styleId="views-throbbing">
    <w:name w:val="views-throbbing"/>
    <w:basedOn w:val="a0"/>
    <w:rsid w:val="0027576E"/>
  </w:style>
  <w:style w:type="paragraph" w:customStyle="1" w:styleId="node1">
    <w:name w:val="node1"/>
    <w:basedOn w:val="a"/>
    <w:rsid w:val="0027576E"/>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rsid w:val="0027576E"/>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27576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rsid w:val="0027576E"/>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27576E"/>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2757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rsid w:val="0027576E"/>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27576E"/>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27576E"/>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
    <w:rsid w:val="0027576E"/>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27576E"/>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27576E"/>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27576E"/>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27576E"/>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27576E"/>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27576E"/>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rsid w:val="0027576E"/>
    <w:pPr>
      <w:spacing w:before="60" w:after="0" w:line="240" w:lineRule="auto"/>
      <w:ind w:right="60"/>
    </w:pPr>
    <w:rPr>
      <w:rFonts w:ascii="Times New Roman" w:eastAsia="Times New Roman" w:hAnsi="Times New Roman" w:cs="Times New Roman"/>
      <w:sz w:val="24"/>
      <w:szCs w:val="24"/>
      <w:lang w:eastAsia="ru-RU"/>
    </w:rPr>
  </w:style>
  <w:style w:type="paragraph" w:customStyle="1" w:styleId="advanced-help-link2">
    <w:name w:val="advanced-help-link2"/>
    <w:basedOn w:val="a"/>
    <w:rsid w:val="0027576E"/>
    <w:pPr>
      <w:spacing w:before="60" w:after="0" w:line="240" w:lineRule="auto"/>
      <w:ind w:right="60"/>
    </w:pPr>
    <w:rPr>
      <w:rFonts w:ascii="Times New Roman" w:eastAsia="Times New Roman" w:hAnsi="Times New Roman" w:cs="Times New Roman"/>
      <w:sz w:val="24"/>
      <w:szCs w:val="24"/>
      <w:lang w:eastAsia="ru-RU"/>
    </w:rPr>
  </w:style>
  <w:style w:type="paragraph" w:customStyle="1" w:styleId="label-group1">
    <w:name w:val="label-group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rsid w:val="0027576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rsid w:val="0027576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rsid w:val="0027576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basedOn w:val="a0"/>
    <w:rsid w:val="0027576E"/>
    <w:rPr>
      <w:rFonts w:ascii="Lucida Console" w:hAnsi="Lucida Console" w:hint="default"/>
      <w:sz w:val="22"/>
      <w:szCs w:val="22"/>
      <w:shd w:val="clear" w:color="auto" w:fill="EDF1F3"/>
    </w:rPr>
  </w:style>
  <w:style w:type="paragraph" w:customStyle="1" w:styleId="content-border1">
    <w:name w:val="content-border1"/>
    <w:basedOn w:val="a"/>
    <w:rsid w:val="0027576E"/>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
    <w:rsid w:val="0027576E"/>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lang w:eastAsia="ru-RU"/>
    </w:rPr>
  </w:style>
  <w:style w:type="paragraph" w:customStyle="1" w:styleId="filefield-preview1">
    <w:name w:val="filefield-preview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27576E"/>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rsid w:val="0027576E"/>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rsid w:val="002757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27576E"/>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
    <w:rsid w:val="0027576E"/>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27576E"/>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basedOn w:val="a0"/>
    <w:rsid w:val="0027576E"/>
  </w:style>
  <w:style w:type="paragraph" w:customStyle="1" w:styleId="tel">
    <w:name w:val="tel"/>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printcontainer1401942329">
    <w:name w:val="skype_pnh_print_container_1401942329"/>
    <w:basedOn w:val="a0"/>
    <w:rsid w:val="0027576E"/>
  </w:style>
  <w:style w:type="character" w:customStyle="1" w:styleId="skypepnhcontainer">
    <w:name w:val="skype_pnh_container"/>
    <w:basedOn w:val="a0"/>
    <w:rsid w:val="0027576E"/>
  </w:style>
  <w:style w:type="character" w:customStyle="1" w:styleId="skypepnhmark">
    <w:name w:val="skype_pnh_mark"/>
    <w:basedOn w:val="a0"/>
    <w:rsid w:val="0027576E"/>
  </w:style>
  <w:style w:type="character" w:customStyle="1" w:styleId="skypepnhhighlightinginactivecommon">
    <w:name w:val="skype_pnh_highlighting_inactive_common"/>
    <w:basedOn w:val="a0"/>
    <w:rsid w:val="0027576E"/>
  </w:style>
  <w:style w:type="character" w:customStyle="1" w:styleId="skypepnhtextspan">
    <w:name w:val="skype_pnh_text_span"/>
    <w:basedOn w:val="a0"/>
    <w:rsid w:val="0027576E"/>
  </w:style>
  <w:style w:type="character" w:customStyle="1" w:styleId="skypepnhfreetextspan">
    <w:name w:val="skype_pnh_free_text_span"/>
    <w:basedOn w:val="a0"/>
    <w:rsid w:val="0027576E"/>
  </w:style>
  <w:style w:type="paragraph" w:customStyle="1" w:styleId="addr">
    <w:name w:val="addr"/>
    <w:basedOn w:val="a"/>
    <w:rsid w:val="00275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757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76E"/>
    <w:rPr>
      <w:rFonts w:ascii="Arial" w:eastAsia="Times New Roman" w:hAnsi="Arial" w:cs="Arial"/>
      <w:vanish/>
      <w:sz w:val="16"/>
      <w:szCs w:val="16"/>
      <w:lang w:eastAsia="ru-RU"/>
    </w:rPr>
  </w:style>
  <w:style w:type="character" w:customStyle="1" w:styleId="form-required1">
    <w:name w:val="form-required1"/>
    <w:basedOn w:val="a0"/>
    <w:rsid w:val="0027576E"/>
    <w:rPr>
      <w:color w:val="FF0000"/>
    </w:rPr>
  </w:style>
  <w:style w:type="paragraph" w:styleId="z-1">
    <w:name w:val="HTML Bottom of Form"/>
    <w:basedOn w:val="a"/>
    <w:next w:val="a"/>
    <w:link w:val="z-2"/>
    <w:hidden/>
    <w:uiPriority w:val="99"/>
    <w:semiHidden/>
    <w:unhideWhenUsed/>
    <w:rsid w:val="002757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76E"/>
    <w:rPr>
      <w:rFonts w:ascii="Arial" w:eastAsia="Times New Roman" w:hAnsi="Arial" w:cs="Arial"/>
      <w:vanish/>
      <w:sz w:val="16"/>
      <w:szCs w:val="16"/>
      <w:lang w:eastAsia="ru-RU"/>
    </w:rPr>
  </w:style>
  <w:style w:type="character" w:customStyle="1" w:styleId="gr-wrap">
    <w:name w:val="gr-wrap"/>
    <w:basedOn w:val="a0"/>
    <w:rsid w:val="0027576E"/>
  </w:style>
  <w:style w:type="character" w:customStyle="1" w:styleId="gr-text">
    <w:name w:val="gr-text"/>
    <w:basedOn w:val="a0"/>
    <w:rsid w:val="0027576E"/>
  </w:style>
  <w:style w:type="character" w:customStyle="1" w:styleId="gr-letter">
    <w:name w:val="gr-letter"/>
    <w:basedOn w:val="a0"/>
    <w:rsid w:val="0027576E"/>
  </w:style>
  <w:style w:type="character" w:customStyle="1" w:styleId="skypepnhmenutollcallcredit">
    <w:name w:val="skype_pnh_menu_toll_callcredit"/>
    <w:basedOn w:val="a0"/>
    <w:rsid w:val="0027576E"/>
  </w:style>
  <w:style w:type="character" w:customStyle="1" w:styleId="skypepnhmenutollfree">
    <w:name w:val="skype_pnh_menu_toll_free"/>
    <w:basedOn w:val="a0"/>
    <w:rsid w:val="0027576E"/>
  </w:style>
  <w:style w:type="numbering" w:customStyle="1" w:styleId="21">
    <w:name w:val="Нет списка2"/>
    <w:next w:val="a2"/>
    <w:semiHidden/>
    <w:rsid w:val="0027576E"/>
  </w:style>
  <w:style w:type="paragraph" w:customStyle="1" w:styleId="Style1">
    <w:name w:val="Style1"/>
    <w:basedOn w:val="a"/>
    <w:rsid w:val="0027576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27576E"/>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lang w:eastAsia="ru-RU"/>
    </w:rPr>
  </w:style>
  <w:style w:type="paragraph" w:customStyle="1" w:styleId="Style3">
    <w:name w:val="Style3"/>
    <w:basedOn w:val="a"/>
    <w:rsid w:val="0027576E"/>
    <w:pPr>
      <w:widowControl w:val="0"/>
      <w:autoSpaceDE w:val="0"/>
      <w:autoSpaceDN w:val="0"/>
      <w:adjustRightInd w:val="0"/>
      <w:spacing w:after="0" w:line="280" w:lineRule="exact"/>
      <w:ind w:firstLine="413"/>
      <w:jc w:val="both"/>
    </w:pPr>
    <w:rPr>
      <w:rFonts w:ascii="Times New Roman" w:eastAsia="Times New Roman" w:hAnsi="Times New Roman" w:cs="Times New Roman"/>
      <w:sz w:val="24"/>
      <w:szCs w:val="24"/>
      <w:lang w:eastAsia="ru-RU"/>
    </w:rPr>
  </w:style>
  <w:style w:type="paragraph" w:customStyle="1" w:styleId="Style4">
    <w:name w:val="Style4"/>
    <w:basedOn w:val="a"/>
    <w:rsid w:val="002757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27576E"/>
    <w:pPr>
      <w:widowControl w:val="0"/>
      <w:autoSpaceDE w:val="0"/>
      <w:autoSpaceDN w:val="0"/>
      <w:adjustRightInd w:val="0"/>
      <w:spacing w:after="0" w:line="298" w:lineRule="exact"/>
      <w:ind w:firstLine="547"/>
      <w:jc w:val="both"/>
    </w:pPr>
    <w:rPr>
      <w:rFonts w:ascii="Times New Roman" w:eastAsia="Times New Roman" w:hAnsi="Times New Roman" w:cs="Times New Roman"/>
      <w:sz w:val="24"/>
      <w:szCs w:val="24"/>
      <w:lang w:eastAsia="ru-RU"/>
    </w:rPr>
  </w:style>
  <w:style w:type="paragraph" w:customStyle="1" w:styleId="Style6">
    <w:name w:val="Style6"/>
    <w:basedOn w:val="a"/>
    <w:rsid w:val="0027576E"/>
    <w:pPr>
      <w:widowControl w:val="0"/>
      <w:autoSpaceDE w:val="0"/>
      <w:autoSpaceDN w:val="0"/>
      <w:adjustRightInd w:val="0"/>
      <w:spacing w:after="0" w:line="275" w:lineRule="exact"/>
      <w:ind w:hanging="413"/>
    </w:pPr>
    <w:rPr>
      <w:rFonts w:ascii="Times New Roman" w:eastAsia="Times New Roman" w:hAnsi="Times New Roman" w:cs="Times New Roman"/>
      <w:sz w:val="24"/>
      <w:szCs w:val="24"/>
      <w:lang w:eastAsia="ru-RU"/>
    </w:rPr>
  </w:style>
  <w:style w:type="paragraph" w:customStyle="1" w:styleId="Style7">
    <w:name w:val="Style7"/>
    <w:basedOn w:val="a"/>
    <w:rsid w:val="0027576E"/>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ru-RU"/>
    </w:rPr>
  </w:style>
  <w:style w:type="paragraph" w:customStyle="1" w:styleId="Style8">
    <w:name w:val="Style8"/>
    <w:basedOn w:val="a"/>
    <w:rsid w:val="0027576E"/>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27576E"/>
    <w:rPr>
      <w:rFonts w:ascii="Times New Roman" w:hAnsi="Times New Roman" w:cs="Times New Roman"/>
      <w:sz w:val="22"/>
      <w:szCs w:val="22"/>
    </w:rPr>
  </w:style>
  <w:style w:type="character" w:customStyle="1" w:styleId="FontStyle12">
    <w:name w:val="Font Style12"/>
    <w:rsid w:val="0027576E"/>
    <w:rPr>
      <w:rFonts w:ascii="Times New Roman" w:hAnsi="Times New Roman" w:cs="Times New Roman"/>
      <w:b/>
      <w:bCs/>
      <w:sz w:val="22"/>
      <w:szCs w:val="22"/>
    </w:rPr>
  </w:style>
  <w:style w:type="character" w:customStyle="1" w:styleId="FontStyle13">
    <w:name w:val="Font Style13"/>
    <w:rsid w:val="0027576E"/>
    <w:rPr>
      <w:rFonts w:ascii="Times New Roman" w:hAnsi="Times New Roman" w:cs="Times New Roman"/>
      <w:b/>
      <w:bCs/>
      <w:i/>
      <w:iCs/>
      <w:sz w:val="22"/>
      <w:szCs w:val="22"/>
    </w:rPr>
  </w:style>
  <w:style w:type="table" w:styleId="af1">
    <w:name w:val="Table Grid"/>
    <w:basedOn w:val="a1"/>
    <w:uiPriority w:val="59"/>
    <w:rsid w:val="0027576E"/>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2757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7576E"/>
    <w:rPr>
      <w:rFonts w:ascii="Times New Roman" w:eastAsia="Times New Roman" w:hAnsi="Times New Roman" w:cs="Times New Roman"/>
      <w:sz w:val="24"/>
      <w:szCs w:val="24"/>
      <w:lang w:eastAsia="ru-RU"/>
    </w:rPr>
  </w:style>
  <w:style w:type="character" w:styleId="af4">
    <w:name w:val="page number"/>
    <w:basedOn w:val="a0"/>
    <w:rsid w:val="0027576E"/>
  </w:style>
  <w:style w:type="paragraph" w:styleId="af5">
    <w:name w:val="Body Text"/>
    <w:basedOn w:val="a"/>
    <w:link w:val="af6"/>
    <w:rsid w:val="0027576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27576E"/>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27576E"/>
    <w:pPr>
      <w:spacing w:after="120"/>
      <w:ind w:left="283"/>
    </w:pPr>
    <w:rPr>
      <w:rFonts w:ascii="Calibri" w:eastAsia="Times New Roman" w:hAnsi="Calibri" w:cs="Times New Roman"/>
    </w:rPr>
  </w:style>
  <w:style w:type="character" w:customStyle="1" w:styleId="af8">
    <w:name w:val="Основной текст с отступом Знак"/>
    <w:basedOn w:val="a0"/>
    <w:link w:val="af7"/>
    <w:uiPriority w:val="99"/>
    <w:rsid w:val="0027576E"/>
    <w:rPr>
      <w:rFonts w:ascii="Calibri" w:eastAsia="Times New Roman" w:hAnsi="Calibri" w:cs="Times New Roman"/>
    </w:rPr>
  </w:style>
  <w:style w:type="paragraph" w:styleId="af9">
    <w:name w:val="No Spacing"/>
    <w:link w:val="afa"/>
    <w:uiPriority w:val="1"/>
    <w:qFormat/>
    <w:rsid w:val="0027576E"/>
    <w:pPr>
      <w:spacing w:after="0" w:line="240" w:lineRule="auto"/>
    </w:pPr>
    <w:rPr>
      <w:rFonts w:ascii="Calibri" w:eastAsia="Times New Roman" w:hAnsi="Calibri" w:cs="Times New Roman"/>
      <w:lang w:eastAsia="ru-RU"/>
    </w:rPr>
  </w:style>
  <w:style w:type="paragraph" w:styleId="22">
    <w:name w:val="Body Text Indent 2"/>
    <w:basedOn w:val="a"/>
    <w:link w:val="23"/>
    <w:unhideWhenUsed/>
    <w:rsid w:val="0027576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27576E"/>
    <w:rPr>
      <w:rFonts w:ascii="Times New Roman" w:eastAsia="Times New Roman" w:hAnsi="Times New Roman" w:cs="Times New Roman"/>
      <w:sz w:val="24"/>
      <w:szCs w:val="24"/>
    </w:rPr>
  </w:style>
  <w:style w:type="paragraph" w:styleId="afb">
    <w:name w:val="header"/>
    <w:basedOn w:val="a"/>
    <w:link w:val="afc"/>
    <w:uiPriority w:val="99"/>
    <w:unhideWhenUsed/>
    <w:rsid w:val="00275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uiPriority w:val="99"/>
    <w:rsid w:val="0027576E"/>
    <w:rPr>
      <w:rFonts w:ascii="Times New Roman" w:eastAsia="Times New Roman" w:hAnsi="Times New Roman" w:cs="Times New Roman"/>
      <w:sz w:val="24"/>
      <w:szCs w:val="24"/>
    </w:rPr>
  </w:style>
  <w:style w:type="paragraph" w:customStyle="1" w:styleId="p1">
    <w:name w:val="p1"/>
    <w:basedOn w:val="a"/>
    <w:rsid w:val="0027576E"/>
    <w:pPr>
      <w:spacing w:before="100" w:beforeAutospacing="1" w:after="100" w:afterAutospacing="1" w:line="240" w:lineRule="auto"/>
      <w:ind w:firstLine="300"/>
      <w:jc w:val="both"/>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27576E"/>
    <w:rPr>
      <w:rFonts w:ascii="Calibri" w:eastAsia="Times New Roman" w:hAnsi="Calibri" w:cs="Times New Roman"/>
      <w:lang w:eastAsia="ru-RU"/>
    </w:rPr>
  </w:style>
  <w:style w:type="table" w:customStyle="1" w:styleId="13">
    <w:name w:val="Сетка таблицы1"/>
    <w:basedOn w:val="a1"/>
    <w:next w:val="af1"/>
    <w:uiPriority w:val="59"/>
    <w:rsid w:val="00275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1"/>
    <w:uiPriority w:val="59"/>
    <w:rsid w:val="00275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380FD1"/>
    <w:rPr>
      <w:rFonts w:ascii="Times New Roman" w:eastAsia="Times New Roman" w:hAnsi="Times New Roman" w:cs="Times New Roman"/>
      <w:b/>
      <w:bCs/>
      <w:sz w:val="26"/>
      <w:szCs w:val="26"/>
      <w:shd w:val="clear" w:color="auto" w:fill="FFFFFF"/>
    </w:rPr>
  </w:style>
  <w:style w:type="character" w:customStyle="1" w:styleId="afd">
    <w:name w:val="Основной текст_"/>
    <w:basedOn w:val="a0"/>
    <w:link w:val="43"/>
    <w:rsid w:val="00380FD1"/>
    <w:rPr>
      <w:rFonts w:ascii="Times New Roman" w:eastAsia="Times New Roman" w:hAnsi="Times New Roman" w:cs="Times New Roman"/>
      <w:sz w:val="26"/>
      <w:szCs w:val="26"/>
      <w:shd w:val="clear" w:color="auto" w:fill="FFFFFF"/>
    </w:rPr>
  </w:style>
  <w:style w:type="character" w:customStyle="1" w:styleId="afe">
    <w:name w:val="Основной текст + Полужирный"/>
    <w:basedOn w:val="afd"/>
    <w:rsid w:val="00380FD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basedOn w:val="afd"/>
    <w:rsid w:val="00380F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1">
    <w:name w:val="Основной текст (5)_"/>
    <w:basedOn w:val="a0"/>
    <w:link w:val="52"/>
    <w:rsid w:val="00380FD1"/>
    <w:rPr>
      <w:rFonts w:ascii="Times New Roman" w:eastAsia="Times New Roman" w:hAnsi="Times New Roman" w:cs="Times New Roman"/>
      <w:sz w:val="26"/>
      <w:szCs w:val="26"/>
      <w:shd w:val="clear" w:color="auto" w:fill="FFFFFF"/>
    </w:rPr>
  </w:style>
  <w:style w:type="character" w:customStyle="1" w:styleId="14">
    <w:name w:val="Основной текст1"/>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5">
    <w:name w:val="Основной текст2"/>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3"/>
    <w:basedOn w:val="afd"/>
    <w:rsid w:val="00380F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42">
    <w:name w:val="Основной текст (4)"/>
    <w:basedOn w:val="a"/>
    <w:link w:val="41"/>
    <w:rsid w:val="00380FD1"/>
    <w:pPr>
      <w:widowControl w:val="0"/>
      <w:shd w:val="clear" w:color="auto" w:fill="FFFFFF"/>
      <w:spacing w:after="0" w:line="322" w:lineRule="exact"/>
      <w:ind w:hanging="340"/>
      <w:jc w:val="center"/>
    </w:pPr>
    <w:rPr>
      <w:rFonts w:ascii="Times New Roman" w:eastAsia="Times New Roman" w:hAnsi="Times New Roman" w:cs="Times New Roman"/>
      <w:b/>
      <w:bCs/>
      <w:sz w:val="26"/>
      <w:szCs w:val="26"/>
    </w:rPr>
  </w:style>
  <w:style w:type="paragraph" w:customStyle="1" w:styleId="43">
    <w:name w:val="Основной текст4"/>
    <w:basedOn w:val="a"/>
    <w:link w:val="afd"/>
    <w:rsid w:val="00380FD1"/>
    <w:pPr>
      <w:widowControl w:val="0"/>
      <w:shd w:val="clear" w:color="auto" w:fill="FFFFFF"/>
      <w:spacing w:before="300" w:after="0" w:line="370" w:lineRule="exact"/>
      <w:ind w:hanging="340"/>
    </w:pPr>
    <w:rPr>
      <w:rFonts w:ascii="Times New Roman" w:eastAsia="Times New Roman" w:hAnsi="Times New Roman" w:cs="Times New Roman"/>
      <w:sz w:val="26"/>
      <w:szCs w:val="26"/>
    </w:rPr>
  </w:style>
  <w:style w:type="paragraph" w:customStyle="1" w:styleId="52">
    <w:name w:val="Основной текст (5)"/>
    <w:basedOn w:val="a"/>
    <w:link w:val="51"/>
    <w:rsid w:val="00380FD1"/>
    <w:pPr>
      <w:widowControl w:val="0"/>
      <w:shd w:val="clear" w:color="auto" w:fill="FFFFFF"/>
      <w:spacing w:after="0" w:line="365"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8309429">
      <w:bodyDiv w:val="1"/>
      <w:marLeft w:val="0"/>
      <w:marRight w:val="0"/>
      <w:marTop w:val="0"/>
      <w:marBottom w:val="0"/>
      <w:divBdr>
        <w:top w:val="none" w:sz="0" w:space="0" w:color="auto"/>
        <w:left w:val="none" w:sz="0" w:space="0" w:color="auto"/>
        <w:bottom w:val="none" w:sz="0" w:space="0" w:color="auto"/>
        <w:right w:val="none" w:sz="0" w:space="0" w:color="auto"/>
      </w:divBdr>
    </w:div>
    <w:div w:id="923881524">
      <w:bodyDiv w:val="1"/>
      <w:marLeft w:val="0"/>
      <w:marRight w:val="0"/>
      <w:marTop w:val="0"/>
      <w:marBottom w:val="0"/>
      <w:divBdr>
        <w:top w:val="none" w:sz="0" w:space="0" w:color="auto"/>
        <w:left w:val="none" w:sz="0" w:space="0" w:color="auto"/>
        <w:bottom w:val="none" w:sz="0" w:space="0" w:color="auto"/>
        <w:right w:val="none" w:sz="0" w:space="0" w:color="auto"/>
      </w:divBdr>
    </w:div>
    <w:div w:id="16084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kurgan.narod.ru/OOP_NOO/Korrek_rabota.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ultura.tyumen-city.ru/content/biblioteki/maukbibliotekasemejnogochtenijaimeniaspushki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F2D4-3145-43FF-BF29-17F9749F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112290</Words>
  <Characters>640055</Characters>
  <Application>Microsoft Office Word</Application>
  <DocSecurity>0</DocSecurity>
  <Lines>5333</Lines>
  <Paragraphs>1501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Юлия Владимировна</cp:lastModifiedBy>
  <cp:revision>2</cp:revision>
  <cp:lastPrinted>2015-07-10T09:56:00Z</cp:lastPrinted>
  <dcterms:created xsi:type="dcterms:W3CDTF">2017-12-06T08:23:00Z</dcterms:created>
  <dcterms:modified xsi:type="dcterms:W3CDTF">2017-12-06T08:23:00Z</dcterms:modified>
</cp:coreProperties>
</file>